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</w:t>
      </w:r>
      <w:r w:rsidR="00D1679C">
        <w:rPr>
          <w:rFonts w:ascii="Garamond" w:hAnsi="Garamond" w:cstheme="minorHAnsi"/>
          <w:b/>
        </w:rPr>
        <w:t>202</w:t>
      </w:r>
      <w:r w:rsidR="00AC6CA3">
        <w:rPr>
          <w:rFonts w:ascii="Garamond" w:hAnsi="Garamond" w:cstheme="minorHAnsi"/>
          <w:b/>
        </w:rPr>
        <w:t>2</w:t>
      </w:r>
      <w:r w:rsidR="006235D7">
        <w:rPr>
          <w:rFonts w:ascii="Garamond" w:hAnsi="Garamond" w:cstheme="minorHAnsi"/>
          <w:b/>
        </w:rPr>
        <w:t xml:space="preserve">. </w:t>
      </w:r>
      <w:r w:rsidR="000E77DB">
        <w:rPr>
          <w:rFonts w:ascii="Garamond" w:hAnsi="Garamond" w:cstheme="minorHAnsi"/>
          <w:b/>
        </w:rPr>
        <w:t>szeptember</w:t>
      </w:r>
      <w:r w:rsidR="006235D7">
        <w:rPr>
          <w:rFonts w:ascii="Garamond" w:hAnsi="Garamond" w:cstheme="minorHAnsi"/>
          <w:b/>
        </w:rPr>
        <w:t xml:space="preserve"> hó </w:t>
      </w:r>
      <w:r w:rsidR="000E77DB">
        <w:rPr>
          <w:rFonts w:ascii="Garamond" w:hAnsi="Garamond" w:cstheme="minorHAnsi"/>
          <w:b/>
        </w:rPr>
        <w:t>12</w:t>
      </w:r>
      <w:r w:rsidR="006235D7">
        <w:rPr>
          <w:rFonts w:ascii="Garamond" w:hAnsi="Garamond" w:cstheme="minorHAnsi"/>
          <w:b/>
        </w:rPr>
        <w:t>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r w:rsidRPr="000B231F">
        <w:rPr>
          <w:rFonts w:ascii="Garamond" w:hAnsi="Garamond" w:cstheme="minorHAnsi"/>
        </w:rPr>
        <w:t>Jelen Teljesítési feltételek a Nemzeti Kutatási, Fejlesztési és Innovációs H</w:t>
      </w:r>
      <w:r w:rsidR="00D1679C">
        <w:rPr>
          <w:rFonts w:ascii="Garamond" w:hAnsi="Garamond" w:cstheme="minorHAnsi"/>
        </w:rPr>
        <w:t>ivatal (a továbbiakban: Kezelő szerv</w:t>
      </w:r>
      <w:r w:rsidRPr="000B231F">
        <w:rPr>
          <w:rFonts w:ascii="Garamond" w:hAnsi="Garamond" w:cstheme="minorHAnsi"/>
        </w:rPr>
        <w:t xml:space="preserve">) által </w:t>
      </w:r>
      <w:r w:rsidR="00D1679C" w:rsidRPr="000B231F">
        <w:rPr>
          <w:rFonts w:ascii="Garamond" w:hAnsi="Garamond" w:cstheme="minorHAnsi"/>
        </w:rPr>
        <w:t>megkötöt</w:t>
      </w:r>
      <w:r w:rsidR="00D1679C">
        <w:rPr>
          <w:rFonts w:ascii="Garamond" w:hAnsi="Garamond" w:cstheme="minorHAnsi"/>
        </w:rPr>
        <w:t xml:space="preserve">t támogatási szerződések alapján,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</w:t>
      </w:r>
      <w:r w:rsidR="00D1679C">
        <w:rPr>
          <w:rFonts w:ascii="Garamond" w:hAnsi="Garamond" w:cstheme="minorHAnsi"/>
        </w:rPr>
        <w:t>kezelt,</w:t>
      </w:r>
      <w:r w:rsidRPr="000B231F">
        <w:rPr>
          <w:rFonts w:ascii="Garamond" w:hAnsi="Garamond" w:cstheme="minorHAnsi"/>
        </w:rPr>
        <w:t xml:space="preserve">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</w:t>
      </w:r>
      <w:r w:rsidR="00D1679C">
        <w:rPr>
          <w:rFonts w:ascii="Garamond" w:hAnsi="Garamond" w:cstheme="minorHAnsi"/>
        </w:rPr>
        <w:t>szletes szabályait, a Kezelő szerv</w:t>
      </w:r>
      <w:r w:rsidRPr="000B231F">
        <w:rPr>
          <w:rFonts w:ascii="Garamond" w:hAnsi="Garamond" w:cstheme="minorHAnsi"/>
        </w:rPr>
        <w:t xml:space="preserve"> és a Projektet megvalósító, támogatásban részesülő kedvezményezettek (a</w:t>
      </w:r>
      <w:r w:rsidR="00DA3EC4">
        <w:rPr>
          <w:rFonts w:ascii="Garamond" w:hAnsi="Garamond" w:cstheme="minorHAnsi"/>
        </w:rPr>
        <w:t xml:space="preserve"> </w:t>
      </w:r>
      <w:r w:rsidRPr="000B231F">
        <w:rPr>
          <w:rFonts w:ascii="Garamond" w:hAnsi="Garamond" w:cstheme="minorHAnsi"/>
        </w:rPr>
        <w:t>továbbiakban: Kedvezményezettek) jogait és kötelezettségeit szabályozzák.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>Jelen Teljesítési feltételeket a Projekt végrehajtására a</w:t>
      </w:r>
      <w:r w:rsidR="006C71F7">
        <w:rPr>
          <w:rFonts w:ascii="Garamond" w:hAnsi="Garamond" w:cstheme="minorHAnsi"/>
        </w:rPr>
        <w:t xml:space="preserve"> Kedvezményezettel megk</w:t>
      </w:r>
      <w:r w:rsidR="00D453F2">
        <w:rPr>
          <w:rFonts w:ascii="Garamond" w:hAnsi="Garamond" w:cstheme="minorHAnsi"/>
        </w:rPr>
        <w:t>ötött támogatási szerződéssel (</w:t>
      </w:r>
      <w:r w:rsidR="006C71F7">
        <w:rPr>
          <w:rFonts w:ascii="Garamond" w:hAnsi="Garamond" w:cstheme="minorHAnsi"/>
        </w:rPr>
        <w:t>a továbbiakban: Támogatási szerződés)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>megjelölt támogatási kérelmüket benyújtották, beleértve ezen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</w:t>
      </w:r>
      <w:r w:rsidR="0068541D">
        <w:rPr>
          <w:rFonts w:ascii="Garamond" w:hAnsi="Garamond" w:cstheme="minorHAnsi"/>
        </w:rPr>
        <w:t xml:space="preserve">n (HL L 352, 2013.12.24. 1.o), </w:t>
      </w:r>
      <w:r w:rsidR="003247E6" w:rsidRPr="0034770C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rendelkezéseket is. A Kedvezményezettek a</w:t>
      </w:r>
      <w:r w:rsidR="009F0F98">
        <w:rPr>
          <w:rFonts w:ascii="Garamond" w:hAnsi="Garamond" w:cstheme="minorHAnsi"/>
        </w:rPr>
        <w:t>z</w:t>
      </w:r>
      <w:r w:rsidR="003247E6" w:rsidRPr="0034770C">
        <w:rPr>
          <w:rFonts w:ascii="Garamond" w:hAnsi="Garamond" w:cstheme="minorHAnsi"/>
        </w:rPr>
        <w:t xml:space="preserve">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362530">
        <w:rPr>
          <w:rFonts w:ascii="Garamond" w:hAnsi="Garamond"/>
        </w:rPr>
        <w:t>K</w:t>
      </w:r>
      <w:r w:rsidRPr="0034770C">
        <w:rPr>
          <w:rFonts w:ascii="Garamond" w:hAnsi="Garamond"/>
        </w:rPr>
        <w:t xml:space="preserve">onzorciumvezető a nem szerződésszerűen teljesítő Kedvezményezettről és a teljesítéssel kapcsolatos mulasztásról haladéktalanul köteles írásban tájékoztatni a </w:t>
      </w:r>
      <w:r w:rsidR="00C817DD">
        <w:rPr>
          <w:rFonts w:ascii="Garamond" w:hAnsi="Garamond"/>
        </w:rPr>
        <w:t>Kezelő szervet</w:t>
      </w:r>
      <w:r w:rsidRPr="0034770C">
        <w:rPr>
          <w:rFonts w:ascii="Garamond" w:hAnsi="Garamond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 xml:space="preserve">A Kedvezményezettek a Projekt megvalósításához szükséges magánjogi szerződést egymás között kizárólag a többi konzorciumi tag előzetes értesítése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 xml:space="preserve"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kilépő Kedvezményezett) konzorciumi tagsága megszűnik. A konzorciumból kilépő Kedvezményezett köteles az esemény bekövetkeztétől számított 8 napon belül e tényt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Konzorciumvezető vagy – amennyiben a jelen pontban meghatározott esetek valamelyike a Konzorciumvezető vonatkozásában következik be –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r w:rsidR="00CD0BAD" w:rsidRPr="0034770C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számára részletes szakmai és pénzügyi részbeszámolót (a továbbiakban: rendkívüli részbeszámoló) benyújtani az utolsó –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által elfogadott beszámolóval lezárt – munkaszakasz befejezése óta megvalósított részfeladatokról, a folyamatban lévő részfeladatok állásáról és a részfeladatok teljesítése során felmerült költségekről a 4.2</w:t>
      </w:r>
      <w:r w:rsidR="009F0F98">
        <w:rPr>
          <w:rFonts w:ascii="Garamond" w:hAnsi="Garamond" w:cstheme="minorHAnsi"/>
        </w:rPr>
        <w:t>.</w:t>
      </w:r>
      <w:r w:rsidR="00CD0BAD" w:rsidRPr="0034770C">
        <w:rPr>
          <w:rFonts w:ascii="Garamond" w:hAnsi="Garamond" w:cstheme="minorHAnsi"/>
        </w:rPr>
        <w:t xml:space="preserve">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tagja(i) részére olyan hozzáférést biztosítani, amely lehetővé teszi a Projekt eredményes befejezését. A konzorciumból kilépő Kedvezményezett köteles a Támogatás fel nem használt részét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 xml:space="preserve">eltételek 8. pontjában rögzített feltételek fennállása esetén – a konzorciumból kilépő Kedvezményezett esetleges további visszafizetési kötelezettségéről a rendkívüli részbeszámoló kézhezvételét követő 90 napon belül </w:t>
      </w:r>
      <w:r w:rsidR="00362530">
        <w:rPr>
          <w:rFonts w:ascii="Garamond" w:hAnsi="Garamond" w:cstheme="minorHAnsi"/>
        </w:rPr>
        <w:t>értesíti a konzorciumból kilépő Kedvezményezettet és a konzorcium képviselőjét</w:t>
      </w:r>
      <w:r w:rsidR="00B316B2" w:rsidRPr="0034770C">
        <w:rPr>
          <w:rFonts w:ascii="Garamond" w:hAnsi="Garamond" w:cstheme="minorHAnsi"/>
        </w:rPr>
        <w:t xml:space="preserve">.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rendkívüli részbeszámolóról szóló döntés meghozatalától számított 15 napon belül </w:t>
      </w:r>
      <w:r w:rsidR="005176BC">
        <w:rPr>
          <w:rFonts w:ascii="Garamond" w:hAnsi="Garamond" w:cstheme="minorHAnsi"/>
        </w:rPr>
        <w:t>értesíti</w:t>
      </w:r>
      <w:r w:rsidR="00B316B2" w:rsidRPr="0034770C">
        <w:rPr>
          <w:rFonts w:ascii="Garamond" w:hAnsi="Garamond" w:cstheme="minorHAnsi"/>
        </w:rPr>
        <w:t xml:space="preserve"> a konzorciumban részt </w:t>
      </w:r>
      <w:r w:rsidR="00B316B2" w:rsidRPr="0034770C">
        <w:rPr>
          <w:rFonts w:ascii="Garamond" w:hAnsi="Garamond" w:cstheme="minorHAnsi"/>
        </w:rPr>
        <w:lastRenderedPageBreak/>
        <w:t xml:space="preserve">vevő többi Kedvezményezett </w:t>
      </w:r>
      <w:r w:rsidR="005176BC">
        <w:rPr>
          <w:rFonts w:ascii="Garamond" w:hAnsi="Garamond" w:cstheme="minorHAnsi"/>
        </w:rPr>
        <w:t>képviselőjét a</w:t>
      </w:r>
      <w:r w:rsidR="00B316B2" w:rsidRPr="0034770C">
        <w:rPr>
          <w:rFonts w:ascii="Garamond" w:hAnsi="Garamond" w:cstheme="minorHAnsi"/>
        </w:rPr>
        <w:t xml:space="preserve"> Támogatás további folyósításának feltételeiről</w:t>
      </w:r>
      <w:r w:rsidRPr="0034770C">
        <w:rPr>
          <w:rFonts w:ascii="Garamond" w:hAnsi="Garamond" w:cstheme="minorHAnsi"/>
        </w:rPr>
        <w:t xml:space="preserve">. Amennyiben a Projekt a konzorciumból kilépő Kedvezményezett nélkül nem valósítható meg az eredeti célkitűzéseknek megfelelően és a Pályázati kiírásban rögzített feltételek alapján, úgy a </w:t>
      </w:r>
      <w:r w:rsidR="005176BC">
        <w:rPr>
          <w:rFonts w:ascii="Garamond" w:hAnsi="Garamond" w:cstheme="minorHAnsi"/>
        </w:rPr>
        <w:t xml:space="preserve">Kezelő szerv a </w:t>
      </w:r>
      <w:r w:rsidRPr="0034770C">
        <w:rPr>
          <w:rFonts w:ascii="Garamond" w:hAnsi="Garamond" w:cstheme="minorHAnsi"/>
        </w:rPr>
        <w:t>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 xml:space="preserve">A 2. pontban rögzített rendelkezéseket megfelelően alkalmazni kell abban az esetben is, ha valamely konzorciumi tag a konzorciumból való kilépési szándékát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C275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3.1.</w:t>
      </w:r>
      <w:r w:rsidRPr="0034770C">
        <w:rPr>
          <w:rFonts w:ascii="Garamond" w:hAnsi="Garamond" w:cstheme="minorHAnsi"/>
        </w:rPr>
        <w:tab/>
      </w:r>
      <w:r w:rsidR="00340299" w:rsidRPr="00335901">
        <w:rPr>
          <w:rFonts w:ascii="Garamond" w:hAnsi="Garamond" w:cstheme="minorHAnsi"/>
        </w:rPr>
        <w:t xml:space="preserve">A Támogatást (beleértve az előleget is) a </w:t>
      </w:r>
      <w:r w:rsidR="00C817DD">
        <w:rPr>
          <w:rFonts w:ascii="Garamond" w:hAnsi="Garamond" w:cstheme="minorHAnsi"/>
        </w:rPr>
        <w:t>Kezelő szerv</w:t>
      </w:r>
      <w:r w:rsidR="00340299" w:rsidRPr="00335901">
        <w:rPr>
          <w:rFonts w:ascii="Garamond" w:hAnsi="Garamond" w:cstheme="minorHAnsi"/>
        </w:rPr>
        <w:t xml:space="preserve"> a Kedvezményezettek </w:t>
      </w:r>
      <w:r w:rsidR="006E2DA5" w:rsidRPr="00335901">
        <w:rPr>
          <w:rFonts w:ascii="Garamond" w:hAnsi="Garamond" w:cstheme="minorHAnsi"/>
        </w:rPr>
        <w:t xml:space="preserve">Támogatási </w:t>
      </w:r>
      <w:r w:rsidR="00C7005C">
        <w:rPr>
          <w:rFonts w:ascii="Garamond" w:hAnsi="Garamond" w:cstheme="minorHAnsi"/>
        </w:rPr>
        <w:t>s</w:t>
      </w:r>
      <w:r w:rsidR="006E2DA5" w:rsidRPr="00335901">
        <w:rPr>
          <w:rFonts w:ascii="Garamond" w:hAnsi="Garamond" w:cstheme="minorHAnsi"/>
        </w:rPr>
        <w:t>zerződésben</w:t>
      </w:r>
      <w:r w:rsidR="00340299" w:rsidRPr="00335901">
        <w:rPr>
          <w:rFonts w:ascii="Garamond" w:hAnsi="Garamond" w:cstheme="minorHAnsi"/>
        </w:rPr>
        <w:t xml:space="preserve"> megjelölt fizetési számlájára folyósítja</w:t>
      </w:r>
      <w:r w:rsidRPr="00C2757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6C71F7">
        <w:rPr>
          <w:rFonts w:ascii="Garamond" w:hAnsi="Garamond" w:cstheme="minorHAnsi"/>
        </w:rPr>
        <w:t>Az e</w:t>
      </w:r>
      <w:r w:rsidR="00261C92" w:rsidRPr="0034770C">
        <w:rPr>
          <w:rFonts w:ascii="Garamond" w:hAnsi="Garamond" w:cstheme="minorHAnsi"/>
        </w:rPr>
        <w:t xml:space="preserve">lőleg folyósítása nem automatikus, arról a </w:t>
      </w:r>
      <w:r w:rsidR="00C817DD">
        <w:rPr>
          <w:rFonts w:ascii="Garamond" w:hAnsi="Garamond" w:cstheme="minorHAnsi"/>
        </w:rPr>
        <w:t>Kezelő szerv</w:t>
      </w:r>
      <w:r w:rsidR="00261C92" w:rsidRPr="0034770C">
        <w:rPr>
          <w:rFonts w:ascii="Garamond" w:hAnsi="Garamond" w:cstheme="minorHAnsi"/>
        </w:rPr>
        <w:t xml:space="preserve">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engedélyezése.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benyújtási határidő módosítását nem kezdeményezték,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részbeszámoló kézhezvételétől számított 60 napon belül legfeljebb egy alkalommal felszólítja a Konzorciumvezetőt a hiány(ok) 15 napon belül történő pótlására. Ha a hiánypótlásra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nem nyújt vagy a Kedvezményezettek –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vagy saját döntésük alapján – nem vesznek igénybe előleget, a Támogatás folyósítására az alábbi 3.3.1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>A Kedvezményezettek az 1. számú melléklet szerinti ütemezésnek megfelelően kötelesek az adott munkaszakaszra vonatkozó teljesítésről részbeszámolót és a Projekt befejezésekor záróbeszámolót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3.3.2.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 xml:space="preserve">beszámoló elfogadását követően, teljesítésarányosan és utólag folyósítja a Kedvezményezettek részére.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összegét a </w:t>
      </w:r>
      <w:r w:rsidR="007E47B8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záróbeszámolót kötelesek benyújtani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az alábbi 4.2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>. Amennyiben a támogatott tevékenység hatósági engedélyhez kötött</w:t>
      </w:r>
      <w:r w:rsidR="00985D46">
        <w:rPr>
          <w:rFonts w:ascii="Garamond" w:hAnsi="Garamond" w:cstheme="minorHAnsi"/>
        </w:rPr>
        <w:t>,</w:t>
      </w:r>
      <w:r w:rsidR="00526A37">
        <w:rPr>
          <w:rFonts w:ascii="Garamond" w:hAnsi="Garamond" w:cstheme="minorHAnsi"/>
        </w:rPr>
        <w:t xml:space="preserve"> Kedvezményezettek az</w:t>
      </w:r>
      <w:r w:rsidR="000920D9">
        <w:rPr>
          <w:rFonts w:ascii="Garamond" w:hAnsi="Garamond" w:cstheme="minorHAnsi"/>
        </w:rPr>
        <w:t xml:space="preserve"> </w:t>
      </w:r>
      <w:r w:rsidR="000920D9" w:rsidRPr="000920D9">
        <w:rPr>
          <w:rFonts w:ascii="Garamond" w:hAnsi="Garamond" w:cstheme="minorHAnsi"/>
        </w:rPr>
        <w:t>a</w:t>
      </w:r>
      <w:r w:rsidR="00625D28">
        <w:rPr>
          <w:rFonts w:ascii="Garamond" w:hAnsi="Garamond" w:cstheme="minorHAnsi"/>
        </w:rPr>
        <w:t xml:space="preserve"> megvalósítás</w:t>
      </w:r>
      <w:r w:rsidR="006407A4">
        <w:rPr>
          <w:rFonts w:ascii="Garamond" w:hAnsi="Garamond" w:cstheme="minorHAnsi"/>
        </w:rPr>
        <w:t xml:space="preserve">hoz szükséges </w:t>
      </w:r>
      <w:r w:rsidR="000920D9" w:rsidRPr="000920D9">
        <w:rPr>
          <w:rFonts w:ascii="Garamond" w:hAnsi="Garamond" w:cstheme="minorHAnsi"/>
        </w:rPr>
        <w:t>hatósági engedélyeket a támogatott tevékenység megvalósítására vonatkozó b</w:t>
      </w:r>
      <w:r w:rsidR="00625D28">
        <w:rPr>
          <w:rFonts w:ascii="Garamond" w:hAnsi="Garamond" w:cstheme="minorHAnsi"/>
        </w:rPr>
        <w:t>eszámolóval egyidejűleg köteles</w:t>
      </w:r>
      <w:r w:rsidR="00AE36C2">
        <w:rPr>
          <w:rFonts w:ascii="Garamond" w:hAnsi="Garamond" w:cstheme="minorHAnsi"/>
        </w:rPr>
        <w:t>ek</w:t>
      </w:r>
      <w:r w:rsidR="00625D28">
        <w:rPr>
          <w:rFonts w:ascii="Garamond" w:hAnsi="Garamond" w:cstheme="minorHAnsi"/>
        </w:rPr>
        <w:t xml:space="preserve"> megküldeni</w:t>
      </w:r>
      <w:r w:rsidR="000920D9" w:rsidRPr="000920D9">
        <w:rPr>
          <w:rFonts w:ascii="Garamond" w:hAnsi="Garamond" w:cstheme="minorHAnsi"/>
        </w:rPr>
        <w:t xml:space="preserve"> a Kezelő  szervnek</w:t>
      </w:r>
      <w:r w:rsidR="00C02934" w:rsidRPr="0034770C">
        <w:rPr>
          <w:rFonts w:ascii="Garamond" w:hAnsi="Garamond" w:cstheme="minorHAnsi"/>
        </w:rPr>
        <w:t>. A</w:t>
      </w:r>
      <w:r w:rsidR="008D1B34">
        <w:rPr>
          <w:rFonts w:ascii="Garamond" w:hAnsi="Garamond" w:cstheme="minorHAnsi"/>
        </w:rPr>
        <w:t xml:space="preserve"> hatósági engedély(ek) benyújtásának</w:t>
      </w:r>
      <w:r w:rsidR="00BE3A29">
        <w:rPr>
          <w:rFonts w:ascii="Garamond" w:hAnsi="Garamond" w:cstheme="minorHAnsi"/>
        </w:rPr>
        <w:t xml:space="preserve"> </w:t>
      </w:r>
      <w:r w:rsidR="00C02934" w:rsidRPr="0034770C">
        <w:rPr>
          <w:rFonts w:ascii="Garamond" w:hAnsi="Garamond" w:cstheme="minorHAnsi"/>
        </w:rPr>
        <w:t>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</w:t>
      </w:r>
      <w:r w:rsidR="00F50CF4">
        <w:rPr>
          <w:rFonts w:ascii="Garamond" w:hAnsi="Garamond" w:cstheme="minorHAnsi"/>
        </w:rPr>
        <w:t>Kezelő szerv</w:t>
      </w:r>
      <w:r w:rsidR="00AA21D2" w:rsidRPr="0034770C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Kedvezményezettenként, a Kedvezményezettek képviseletére jogosult vagy az általuk meghatalmazott személy</w:t>
      </w:r>
      <w:r w:rsidR="00C7005C">
        <w:rPr>
          <w:rFonts w:ascii="Garamond" w:hAnsi="Garamond" w:cstheme="minorHAnsi"/>
        </w:rPr>
        <w:t>(</w:t>
      </w:r>
      <w:r w:rsidR="00AA21D2" w:rsidRPr="0034770C">
        <w:rPr>
          <w:rFonts w:ascii="Garamond" w:hAnsi="Garamond" w:cstheme="minorHAnsi"/>
        </w:rPr>
        <w:t>ek</w:t>
      </w:r>
      <w:r w:rsidR="00C7005C">
        <w:rPr>
          <w:rFonts w:ascii="Garamond" w:hAnsi="Garamond" w:cstheme="minorHAnsi"/>
        </w:rPr>
        <w:t>)</w:t>
      </w:r>
      <w:r w:rsidR="00AA21D2" w:rsidRPr="0034770C">
        <w:rPr>
          <w:rFonts w:ascii="Garamond" w:hAnsi="Garamond" w:cstheme="minorHAnsi"/>
        </w:rPr>
        <w:t xml:space="preserve">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záróbeszámolóban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>rojekt megvalósítása során elvégzett feladatokat, elért eredményeket kötelesek összefoglalni, a záróbeszámoló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>A Kedvezményezettek a rész- és záróbeszámolót a 4. és 5. számú mellékletben foglalt előírásoknak megfelelően kötelesek elkészíteni és az EPTK rendszerben feltölteni. A rész- és záróbeszámolók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</w:t>
      </w:r>
      <w:r w:rsidR="00600364">
        <w:rPr>
          <w:rFonts w:ascii="Garamond" w:hAnsi="Garamond" w:cstheme="minorHAnsi"/>
        </w:rPr>
        <w:t>z</w:t>
      </w:r>
      <w:r w:rsidR="000B1C28" w:rsidRPr="0034770C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</w:t>
      </w:r>
      <w:r w:rsidR="00600364">
        <w:rPr>
          <w:rFonts w:ascii="Garamond" w:hAnsi="Garamond" w:cstheme="minorHAnsi"/>
        </w:rPr>
        <w:t>.</w:t>
      </w:r>
      <w:r w:rsidR="00B83C9A" w:rsidRPr="0034770C">
        <w:rPr>
          <w:rFonts w:ascii="Garamond" w:hAnsi="Garamond" w:cstheme="minorHAnsi"/>
        </w:rPr>
        <w:t xml:space="preserve">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§-á</w:t>
      </w:r>
      <w:r w:rsidR="002C7F23" w:rsidRPr="0034770C">
        <w:rPr>
          <w:rFonts w:ascii="Garamond" w:hAnsi="Garamond" w:cstheme="minorHAnsi"/>
        </w:rPr>
        <w:t>ban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támogatás összeg</w:t>
      </w:r>
      <w:r w:rsidR="00BF68D9">
        <w:rPr>
          <w:rFonts w:ascii="Garamond" w:hAnsi="Garamond" w:cstheme="minorHAnsi"/>
        </w:rPr>
        <w:t>é</w:t>
      </w:r>
      <w:r w:rsidR="009661C2" w:rsidRPr="0034770C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>A rész- vagy záróbeszámolóval kapcsolatos esetleges felszólításra és hiánypótlásra, továbbá a rész- és záróbeszámoló elfogadására a 3.2.5</w:t>
      </w:r>
      <w:r w:rsidR="00BE1B8F">
        <w:rPr>
          <w:rFonts w:ascii="Garamond" w:hAnsi="Garamond" w:cstheme="minorHAnsi"/>
        </w:rPr>
        <w:t>.</w:t>
      </w:r>
      <w:r w:rsidR="00DE407A" w:rsidRPr="0034770C">
        <w:rPr>
          <w:rFonts w:ascii="Garamond" w:hAnsi="Garamond" w:cstheme="minorHAnsi"/>
        </w:rPr>
        <w:t>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záróbeszámolóról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</w:t>
      </w:r>
      <w:r w:rsidR="00F50CF4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0D7215" w:rsidRPr="0034770C">
        <w:rPr>
          <w:rFonts w:ascii="Garamond" w:hAnsi="Garamond" w:cstheme="minorHAnsi"/>
        </w:rPr>
        <w:t xml:space="preserve"> által </w:t>
      </w:r>
      <w:r w:rsidRPr="0034770C">
        <w:rPr>
          <w:rFonts w:ascii="Garamond" w:hAnsi="Garamond" w:cstheme="minorHAnsi"/>
        </w:rPr>
        <w:t>az Ávr.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felhívását követő 8 napon belül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r w:rsidR="005B4F88" w:rsidRPr="0034770C">
        <w:rPr>
          <w:rFonts w:ascii="Garamond" w:hAnsi="Garamond" w:cstheme="minorHAnsi"/>
        </w:rPr>
        <w:t xml:space="preserve">ezen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 xml:space="preserve">Amennyiben a Támogatási szerződés a Kedvezményezettek részére személyes szakmai beszámolási kötelezettséget ír elő, a Kedvezményezettek kötelesek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</w:t>
      </w:r>
      <w:r w:rsidR="00F50CF4">
        <w:rPr>
          <w:rFonts w:ascii="Garamond" w:hAnsi="Garamond" w:cstheme="minorHAnsi"/>
        </w:rPr>
        <w:t>Kezelő szervnek</w:t>
      </w:r>
      <w:r w:rsidR="000D7590" w:rsidRPr="0034770C">
        <w:rPr>
          <w:rFonts w:ascii="Garamond" w:hAnsi="Garamond" w:cstheme="minorHAnsi"/>
        </w:rPr>
        <w:t xml:space="preserve"> címzett, indoklással ellátott kérelemben kezdeményezhetik a személyes szakmai beszámoló időpontjának módosítását. A kérelemben foglaltak alapján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384E5C" w:rsidRPr="0034770C">
        <w:rPr>
          <w:rFonts w:ascii="Garamond" w:hAnsi="Garamond" w:cstheme="minorHAnsi"/>
        </w:rPr>
        <w:t xml:space="preserve"> a rész- és záróbeszámolón,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Ávr. </w:t>
      </w:r>
      <w:r w:rsidR="00BC1111" w:rsidRPr="0034770C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meghiúsul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</w:t>
      </w:r>
      <w:r w:rsidR="00C7005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</w:t>
      </w:r>
      <w:r w:rsidR="00BF68D9">
        <w:rPr>
          <w:rFonts w:ascii="Garamond" w:hAnsi="Garamond" w:cstheme="minorHAnsi"/>
        </w:rPr>
        <w:t>s</w:t>
      </w:r>
      <w:r w:rsidR="00661DAA" w:rsidRPr="0034770C">
        <w:rPr>
          <w:rFonts w:ascii="Garamond" w:hAnsi="Garamond" w:cstheme="minorHAnsi"/>
        </w:rPr>
        <w:t xml:space="preserve">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rész-</w:t>
      </w:r>
      <w:r w:rsidR="00BC1111" w:rsidRPr="0034770C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visszavonja</w:t>
      </w:r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előre láthatólag a Támogatási </w:t>
      </w:r>
      <w:r w:rsidR="00BF68D9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 xml:space="preserve">Az 5.1. a) pontban meghatározott bejelentési kötelezettségüket a Kedvezményezettek közvetlenül teljesítik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</w:t>
      </w:r>
      <w:r w:rsidR="00BF68D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="00BB7F8E" w:rsidRPr="0034770C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34770C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szerződésmódosítás) az Ávr. 95. §-ában foglalt feltételek fennállása esetén kerülhet sor.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7C3B72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335901">
        <w:rPr>
          <w:rFonts w:ascii="Garamond" w:hAnsi="Garamond" w:cstheme="minorHAnsi"/>
        </w:rPr>
        <w:t>A Kedvezményezettek</w:t>
      </w:r>
      <w:r w:rsidR="00B96789">
        <w:rPr>
          <w:rFonts w:ascii="Garamond" w:hAnsi="Garamond" w:cstheme="minorHAnsi"/>
        </w:rPr>
        <w:t>nek</w:t>
      </w:r>
      <w:r w:rsidR="0081289B" w:rsidRPr="00335901">
        <w:rPr>
          <w:rFonts w:ascii="Garamond" w:hAnsi="Garamond" w:cstheme="minorHAnsi"/>
        </w:rPr>
        <w:t xml:space="preserve"> a </w:t>
      </w:r>
      <w:r w:rsidR="00522CF7" w:rsidRPr="00335901">
        <w:rPr>
          <w:rFonts w:ascii="Garamond" w:hAnsi="Garamond" w:cstheme="minorHAnsi"/>
        </w:rPr>
        <w:t xml:space="preserve">Támogatási </w:t>
      </w:r>
      <w:r w:rsidR="00B96789">
        <w:rPr>
          <w:rFonts w:ascii="Garamond" w:hAnsi="Garamond" w:cstheme="minorHAnsi"/>
        </w:rPr>
        <w:t>s</w:t>
      </w:r>
      <w:r w:rsidR="00522CF7" w:rsidRPr="00335901">
        <w:rPr>
          <w:rFonts w:ascii="Garamond" w:hAnsi="Garamond" w:cstheme="minorHAnsi"/>
        </w:rPr>
        <w:t>zerződés</w:t>
      </w:r>
      <w:r w:rsidR="0081289B" w:rsidRPr="00335901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</w:t>
      </w:r>
      <w:r w:rsidR="00046B55">
        <w:rPr>
          <w:rFonts w:ascii="Garamond" w:hAnsi="Garamond" w:cstheme="minorHAnsi"/>
        </w:rPr>
        <w:t>Kezelő szerv</w:t>
      </w:r>
      <w:r w:rsidR="0081289B" w:rsidRPr="00335901">
        <w:rPr>
          <w:rFonts w:ascii="Garamond" w:hAnsi="Garamond" w:cstheme="minorHAnsi"/>
        </w:rPr>
        <w:t xml:space="preserve"> felé</w:t>
      </w:r>
      <w:r w:rsidRPr="007C3B72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ab/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B96789">
        <w:rPr>
          <w:rFonts w:ascii="Garamond" w:hAnsi="Garamond" w:cstheme="minorHAnsi"/>
        </w:rPr>
        <w:t>, 5. pont szerinti</w:t>
      </w:r>
      <w:r w:rsidRPr="0034770C">
        <w:rPr>
          <w:rFonts w:ascii="Garamond" w:hAnsi="Garamond" w:cstheme="minorHAnsi"/>
        </w:rPr>
        <w:t xml:space="preserve"> változás alapján indokolt szerződésmódosítás, amelyet a Kedvezményezettek a tudomásukra jutásuktól számított 8 napon belül kötelesek írásban a </w:t>
      </w:r>
      <w:r w:rsidR="00046B55">
        <w:rPr>
          <w:rFonts w:ascii="Garamond" w:hAnsi="Garamond" w:cstheme="minorHAnsi"/>
        </w:rPr>
        <w:t>Kezelő szervnél</w:t>
      </w:r>
      <w:r w:rsidR="005B4F88" w:rsidRPr="0034770C">
        <w:rPr>
          <w:rFonts w:ascii="Garamond" w:hAnsi="Garamond" w:cstheme="minorHAnsi"/>
        </w:rPr>
        <w:t xml:space="preserve">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3590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335901">
        <w:rPr>
          <w:rFonts w:ascii="Garamond" w:hAnsi="Garamond" w:cstheme="minorHAnsi"/>
        </w:rPr>
        <w:t xml:space="preserve">A </w:t>
      </w:r>
      <w:r w:rsidR="004C763F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köteles a benyújtott</w:t>
      </w:r>
      <w:r w:rsidR="00B96789">
        <w:rPr>
          <w:rFonts w:ascii="Garamond" w:hAnsi="Garamond" w:cstheme="minorHAnsi"/>
        </w:rPr>
        <w:t>, a</w:t>
      </w:r>
      <w:r w:rsidR="007D5AAA" w:rsidRPr="00335901">
        <w:rPr>
          <w:rFonts w:ascii="Garamond" w:hAnsi="Garamond" w:cstheme="minorHAnsi"/>
        </w:rPr>
        <w:t xml:space="preserve">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</w:t>
      </w:r>
      <w:r w:rsidR="00B96789">
        <w:rPr>
          <w:rFonts w:ascii="Garamond" w:hAnsi="Garamond" w:cstheme="minorHAnsi"/>
        </w:rPr>
        <w:t>ára irányuló</w:t>
      </w:r>
      <w:r w:rsidR="007D5AAA" w:rsidRPr="00335901">
        <w:rPr>
          <w:rFonts w:ascii="Garamond" w:hAnsi="Garamond" w:cstheme="minorHAnsi"/>
        </w:rPr>
        <w:t xml:space="preserve"> kérelem elfogadásáról vagy elutasításáról a kérelem </w:t>
      </w:r>
      <w:r w:rsidR="00046B55">
        <w:rPr>
          <w:rFonts w:ascii="Garamond" w:hAnsi="Garamond" w:cstheme="minorHAnsi"/>
        </w:rPr>
        <w:t>Kezelő szervhez</w:t>
      </w:r>
      <w:r w:rsidR="007D5AAA" w:rsidRPr="00335901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E42DA" w:rsidRPr="00335901">
        <w:rPr>
          <w:rFonts w:ascii="Garamond" w:hAnsi="Garamond" w:cstheme="minorHAnsi"/>
        </w:rPr>
        <w:t>szerződésmódosítási</w:t>
      </w:r>
      <w:r w:rsidR="007D5AAA" w:rsidRPr="00335901">
        <w:rPr>
          <w:rFonts w:ascii="Garamond" w:hAnsi="Garamond" w:cstheme="minorHAnsi"/>
        </w:rPr>
        <w:t xml:space="preserve"> kérelem hiányos,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hiánypótlásra szólítja fel a Konzorciumvezetőt. A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módosításának hatályba lépéséig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jogosult a Támogatás folyósítását felfüggeszteni</w:t>
      </w:r>
      <w:r w:rsidR="00F81C33" w:rsidRPr="00335901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megküldött szerződésmódosítás-tervezetet a Kedvezményezettek annak kézhezvételétől számított 15 napon belül kötelesek cégszerűen aláírva visszaküldeni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</w:t>
      </w:r>
      <w:r w:rsidR="00046B55">
        <w:rPr>
          <w:rFonts w:ascii="Garamond" w:hAnsi="Garamond" w:cstheme="minorHAnsi"/>
        </w:rPr>
        <w:t>Kezelő szerv</w:t>
      </w:r>
      <w:r w:rsidR="000F5C5A" w:rsidRPr="0034770C">
        <w:rPr>
          <w:rFonts w:ascii="Garamond" w:hAnsi="Garamond" w:cstheme="minorHAnsi"/>
        </w:rPr>
        <w:t xml:space="preserve">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Kedvezményezettel szemben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>– ideértve a 4.14</w:t>
      </w:r>
      <w:r w:rsidR="001E14C2">
        <w:rPr>
          <w:rFonts w:ascii="Garamond" w:hAnsi="Garamond" w:cstheme="minorHAnsi"/>
        </w:rPr>
        <w:t>.</w:t>
      </w:r>
      <w:r w:rsidR="00876785" w:rsidRPr="0034770C">
        <w:rPr>
          <w:rFonts w:ascii="Garamond" w:hAnsi="Garamond" w:cstheme="minorHAnsi"/>
        </w:rPr>
        <w:t xml:space="preserve">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záróbeszámolóját elutasítja;</w:t>
      </w:r>
    </w:p>
    <w:p w:rsidR="00BC1111" w:rsidRPr="0034770C" w:rsidRDefault="00BC1111" w:rsidP="00C700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helyszíni ellenőrzésről készült jegyzőkönyv vagy a </w:t>
      </w:r>
      <w:r w:rsidR="0092710A">
        <w:rPr>
          <w:rFonts w:ascii="Garamond" w:hAnsi="Garamond" w:cstheme="minorHAnsi"/>
        </w:rPr>
        <w:t>helyszíni</w:t>
      </w:r>
      <w:r w:rsidRPr="0034770C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kitűzött határidőn belül nem szüntetik meg,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F28FD" w:rsidRDefault="00BC1111" w:rsidP="00335901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</w:t>
      </w:r>
      <w:r w:rsidR="00834C09">
        <w:rPr>
          <w:rFonts w:ascii="Garamond" w:hAnsi="Garamond" w:cstheme="minorHAnsi"/>
        </w:rPr>
        <w:t>Kezelő sze</w:t>
      </w:r>
      <w:r w:rsidR="00014022">
        <w:rPr>
          <w:rFonts w:ascii="Garamond" w:hAnsi="Garamond" w:cstheme="minorHAnsi"/>
        </w:rPr>
        <w:t>r</w:t>
      </w:r>
      <w:r w:rsidR="00834C09">
        <w:rPr>
          <w:rFonts w:ascii="Garamond" w:hAnsi="Garamond" w:cstheme="minorHAnsi"/>
        </w:rPr>
        <w:t>v</w:t>
      </w:r>
      <w:r w:rsidRPr="0034770C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</w:rPr>
      </w:pP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  <w:b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0660B4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 xml:space="preserve">kötelezettségüknek nem vagy nem megfelelően tesznek eleget a </w:t>
      </w:r>
      <w:r w:rsidRPr="000660B4">
        <w:rPr>
          <w:rFonts w:ascii="Garamond" w:hAnsi="Garamond" w:cstheme="minorHAnsi"/>
        </w:rPr>
        <w:t>3.2.5., 3.2.6.</w:t>
      </w:r>
      <w:r w:rsidR="00876785" w:rsidRPr="000660B4">
        <w:rPr>
          <w:rFonts w:ascii="Garamond" w:hAnsi="Garamond" w:cstheme="minorHAnsi"/>
        </w:rPr>
        <w:t>, 4.11.</w:t>
      </w:r>
      <w:r w:rsidR="00A8280B" w:rsidRPr="000660B4">
        <w:rPr>
          <w:rFonts w:ascii="Garamond" w:hAnsi="Garamond" w:cstheme="minorHAnsi"/>
        </w:rPr>
        <w:t xml:space="preserve"> vagy </w:t>
      </w:r>
      <w:r w:rsidR="00876785" w:rsidRPr="000660B4">
        <w:rPr>
          <w:rFonts w:ascii="Garamond" w:hAnsi="Garamond" w:cstheme="minorHAnsi"/>
        </w:rPr>
        <w:t>4.14.</w:t>
      </w:r>
      <w:r w:rsidRPr="000660B4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0660B4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660B4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támogatott tevékenységhez szükséges hatósági engedéllyel nem rendelkezik</w:t>
      </w:r>
      <w:r w:rsidR="003810F1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figyelembe véve az Ávr. 75. § (6</w:t>
      </w:r>
      <w:r w:rsidR="000E044B">
        <w:rPr>
          <w:rFonts w:ascii="Garamond" w:hAnsi="Garamond" w:cstheme="minorHAnsi"/>
        </w:rPr>
        <w:t>b</w:t>
      </w:r>
      <w:r w:rsidRPr="0034770C">
        <w:rPr>
          <w:rFonts w:ascii="Garamond" w:hAnsi="Garamond" w:cstheme="minorHAnsi"/>
        </w:rPr>
        <w:t>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minősül(t)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mb)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>A 8.1.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között tulajdonosi vagy tagsági jogviszony áll(t)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szerződéstől eláll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 xml:space="preserve">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8.6.</w:t>
      </w:r>
      <w:r w:rsidRPr="0034770C">
        <w:rPr>
          <w:rFonts w:ascii="Garamond" w:hAnsi="Garamond" w:cstheme="minorHAnsi"/>
        </w:rPr>
        <w:tab/>
        <w:t>Kutatási konzorciumban megvalósított Projekt esetén amennyiben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pontokban foglalt esetek valamelyike egy vagy több, de nem az összes Kedvezményezett vonatkozásában következik be, és emiatt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 az ott meghatározott módon vele vagy velük szemben megszünteti, a szerződésszegést el nem követett Kedvezményezettek esetében </w:t>
      </w:r>
      <w:r w:rsidR="00A97DE1" w:rsidRPr="00A97DE1">
        <w:rPr>
          <w:rFonts w:ascii="Garamond" w:hAnsi="Garamond" w:cstheme="minorHAnsi"/>
        </w:rPr>
        <w:t xml:space="preserve">a Támogatási szerződés megszüntetéséről és annak módjáról vagy a Projekt folytathatóságáról </w:t>
      </w:r>
      <w:r w:rsidR="00A97DE1">
        <w:rPr>
          <w:rFonts w:ascii="Garamond" w:hAnsi="Garamond" w:cstheme="minorHAnsi"/>
        </w:rPr>
        <w:t xml:space="preserve">szóló döntés meghozatala </w:t>
      </w:r>
      <w:r w:rsidRPr="0034770C">
        <w:rPr>
          <w:rFonts w:ascii="Garamond" w:hAnsi="Garamond" w:cstheme="minorHAnsi"/>
        </w:rPr>
        <w:t>a Projektben végzett feladat</w:t>
      </w:r>
      <w:r w:rsidR="00A97DE1">
        <w:rPr>
          <w:rFonts w:ascii="Garamond" w:hAnsi="Garamond" w:cstheme="minorHAnsi"/>
        </w:rPr>
        <w:t>o</w:t>
      </w:r>
      <w:r w:rsidRPr="0034770C">
        <w:rPr>
          <w:rFonts w:ascii="Garamond" w:hAnsi="Garamond" w:cstheme="minorHAnsi"/>
        </w:rPr>
        <w:t>k időarányos teljesítés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annak színvonal</w:t>
      </w:r>
      <w:r w:rsidR="00A97DE1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, a Projekt folytatásának lehetőség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továbbá a Projektben elért (rész)eredmények önmagukban történő hasznosíthatóság</w:t>
      </w:r>
      <w:r w:rsidR="00A97DE1">
        <w:rPr>
          <w:rFonts w:ascii="Garamond" w:hAnsi="Garamond" w:cstheme="minorHAnsi"/>
        </w:rPr>
        <w:t>a figyelembevételével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elállási vagy felmondási jogának gyakorlására alapot adó, 8.1</w:t>
      </w:r>
      <w:r w:rsidR="00542B2F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jelenteni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</w:t>
      </w:r>
      <w:r w:rsidR="00276B4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</w:t>
      </w:r>
      <w:r w:rsidR="00813C69">
        <w:rPr>
          <w:rFonts w:ascii="Garamond" w:hAnsi="Garamond" w:cstheme="minorHAnsi"/>
        </w:rPr>
        <w:t>s</w:t>
      </w:r>
      <w:r w:rsidR="00AF5A20" w:rsidRPr="0034770C">
        <w:rPr>
          <w:rFonts w:ascii="Garamond" w:hAnsi="Garamond" w:cstheme="minorHAnsi"/>
        </w:rPr>
        <w:t>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2E42DA">
        <w:rPr>
          <w:rFonts w:ascii="Garamond" w:hAnsi="Garamond" w:cstheme="minorHAnsi"/>
        </w:rPr>
        <w:t xml:space="preserve">ási </w:t>
      </w:r>
      <w:r w:rsidR="00813C69">
        <w:rPr>
          <w:rFonts w:ascii="Garamond" w:hAnsi="Garamond" w:cstheme="minorHAnsi"/>
        </w:rPr>
        <w:t>s</w:t>
      </w:r>
      <w:r w:rsidR="002E42DA">
        <w:rPr>
          <w:rFonts w:ascii="Garamond" w:hAnsi="Garamond" w:cstheme="minorHAnsi"/>
        </w:rPr>
        <w:t>zerződés</w:t>
      </w:r>
      <w:r w:rsidR="00AF5A20" w:rsidRPr="0034770C">
        <w:rPr>
          <w:rFonts w:ascii="Garamond" w:hAnsi="Garamond" w:cstheme="minorHAnsi"/>
        </w:rPr>
        <w:t>b</w:t>
      </w:r>
      <w:r w:rsidR="002E42DA">
        <w:rPr>
          <w:rFonts w:ascii="Garamond" w:hAnsi="Garamond" w:cstheme="minorHAnsi"/>
        </w:rPr>
        <w:t>e</w:t>
      </w:r>
      <w:r w:rsidR="00AF5A20" w:rsidRPr="0034770C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visszafizetni. Amennyiben a Kedvezményezettek elszámolási és visszafizetési kötelezettségüket határidőre nem teljesítik,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Támogatás felhasználásának ellenőrzése és a </w:t>
      </w:r>
      <w:r w:rsidR="0092710A">
        <w:rPr>
          <w:rFonts w:ascii="Garamond" w:hAnsi="Garamond" w:cstheme="minorHAnsi"/>
          <w:b/>
        </w:rPr>
        <w:t>helyszíni</w:t>
      </w:r>
      <w:r w:rsidRPr="0034770C">
        <w:rPr>
          <w:rFonts w:ascii="Garamond" w:hAnsi="Garamond" w:cstheme="minorHAnsi"/>
          <w:b/>
        </w:rPr>
        <w:t xml:space="preserve"> látogatás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</w:t>
      </w:r>
      <w:r w:rsidR="00191590" w:rsidRPr="0034770C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</w:t>
      </w:r>
      <w:r w:rsidR="00C74ADD">
        <w:rPr>
          <w:rFonts w:ascii="Garamond" w:hAnsi="Garamond" w:cstheme="minorHAnsi"/>
        </w:rPr>
        <w:t>s</w:t>
      </w:r>
      <w:r w:rsidR="00875C1F" w:rsidRPr="0034770C">
        <w:rPr>
          <w:rFonts w:ascii="Garamond" w:hAnsi="Garamond" w:cstheme="minorHAnsi"/>
        </w:rPr>
        <w:t xml:space="preserve">zerződés teljesítésével összefüggő dokumentumokat, számlákat, a megvalósítást igazoló okmányokat, bizonylatokat ellenőrizni, megvizsgálni, továbbá szemlét tartani. A </w:t>
      </w:r>
      <w:r w:rsidR="00834C09">
        <w:rPr>
          <w:rFonts w:ascii="Garamond" w:hAnsi="Garamond" w:cstheme="minorHAnsi"/>
        </w:rPr>
        <w:t>Kezelő szerv</w:t>
      </w:r>
      <w:r w:rsidR="00813C69">
        <w:rPr>
          <w:rFonts w:ascii="Garamond" w:hAnsi="Garamond" w:cstheme="minorHAnsi"/>
        </w:rPr>
        <w:t xml:space="preserve"> és az általa meghatalmazott személy vagy szervezet</w:t>
      </w:r>
      <w:r w:rsidR="00875C1F" w:rsidRPr="0034770C">
        <w:rPr>
          <w:rFonts w:ascii="Garamond" w:hAnsi="Garamond" w:cstheme="minorHAnsi"/>
        </w:rPr>
        <w:t xml:space="preserve"> a helyszíni ellenőrzésen túl jogosult </w:t>
      </w:r>
      <w:r w:rsidR="000660B4">
        <w:rPr>
          <w:rFonts w:ascii="Garamond" w:hAnsi="Garamond" w:cstheme="minorHAnsi"/>
        </w:rPr>
        <w:t>helyszíni</w:t>
      </w:r>
      <w:r w:rsidR="00875C1F" w:rsidRPr="0034770C">
        <w:rPr>
          <w:rFonts w:ascii="Garamond" w:hAnsi="Garamond" w:cstheme="minorHAnsi"/>
        </w:rPr>
        <w:t xml:space="preserve">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 xml:space="preserve">A Kedvezményezettek kötelesek a </w:t>
      </w:r>
      <w:r w:rsidR="00834C09">
        <w:rPr>
          <w:rFonts w:ascii="Garamond" w:hAnsi="Garamond" w:cstheme="minorHAnsi"/>
        </w:rPr>
        <w:t>Kezelő szervvel</w:t>
      </w:r>
      <w:r w:rsidR="00F62AB2" w:rsidRPr="0034770C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0660B4">
        <w:rPr>
          <w:rFonts w:ascii="Garamond" w:hAnsi="Garamond" w:cstheme="minorHAnsi"/>
        </w:rPr>
        <w:t>helyszíni</w:t>
      </w:r>
      <w:r w:rsidR="00F62AB2" w:rsidRPr="0034770C">
        <w:rPr>
          <w:rFonts w:ascii="Garamond" w:hAnsi="Garamond" w:cstheme="minorHAnsi"/>
        </w:rPr>
        <w:t xml:space="preserve">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</w:t>
      </w:r>
      <w:r w:rsidR="000660B4">
        <w:rPr>
          <w:rFonts w:ascii="Garamond" w:hAnsi="Garamond" w:cstheme="minorHAnsi"/>
        </w:rPr>
        <w:t xml:space="preserve"> helyszíni</w:t>
      </w:r>
      <w:r w:rsidR="00F62AB2" w:rsidRPr="0034770C">
        <w:rPr>
          <w:rFonts w:ascii="Garamond" w:hAnsi="Garamond" w:cstheme="minorHAnsi"/>
        </w:rPr>
        <w:t xml:space="preserve">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>Ha a támogatott tevékenység 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 xml:space="preserve">, a Kedvezményezettek a beruházással létrehozott vagyont – ha az a Kedvezményezettek tulajdonába vagy vagyonkezelésébe kerül – a Projekt zárásáig csak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</w:t>
      </w:r>
      <w:r w:rsidR="00AC6CA3">
        <w:rPr>
          <w:rFonts w:ascii="Garamond" w:hAnsi="Garamond" w:cstheme="minorHAnsi"/>
        </w:rPr>
        <w:t xml:space="preserve"> Kulturális és Innovációs</w:t>
      </w:r>
      <w:r w:rsidR="00D32403">
        <w:rPr>
          <w:rFonts w:ascii="Garamond" w:hAnsi="Garamond" w:cstheme="minorHAnsi"/>
        </w:rPr>
        <w:t xml:space="preserve"> </w:t>
      </w:r>
      <w:r w:rsidR="00813C69">
        <w:rPr>
          <w:rFonts w:ascii="Garamond" w:hAnsi="Garamond" w:cstheme="minorHAnsi"/>
        </w:rPr>
        <w:t xml:space="preserve">Minisztérium Nemzeti </w:t>
      </w:r>
      <w:r w:rsidR="00C74ADD">
        <w:rPr>
          <w:rFonts w:ascii="Garamond" w:hAnsi="Garamond" w:cstheme="minorHAnsi"/>
        </w:rPr>
        <w:t>K</w:t>
      </w:r>
      <w:r w:rsidR="00813C69">
        <w:rPr>
          <w:rFonts w:ascii="Garamond" w:hAnsi="Garamond" w:cstheme="minorHAnsi"/>
        </w:rPr>
        <w:t>utatási, Fejlesztési és Innovációs Alapból nyújtott támogatásával a</w:t>
      </w:r>
      <w:r w:rsidR="007D7C43" w:rsidRPr="0034770C">
        <w:rPr>
          <w:rFonts w:ascii="Garamond" w:hAnsi="Garamond" w:cstheme="minorHAnsi"/>
        </w:rPr>
        <w:t xml:space="preserve"> Nemzeti Kutatási, Fejlesztési és Innovációs Hivatal</w:t>
      </w:r>
      <w:r w:rsidR="00813C69">
        <w:rPr>
          <w:rFonts w:ascii="Garamond" w:hAnsi="Garamond" w:cstheme="minorHAnsi"/>
        </w:rPr>
        <w:t>lal kötött támogatási szerződés alapján</w:t>
      </w:r>
      <w:r w:rsidR="007D7C43" w:rsidRPr="0034770C">
        <w:rPr>
          <w:rFonts w:ascii="Garamond" w:hAnsi="Garamond" w:cstheme="minorHAnsi"/>
        </w:rPr>
        <w:t xml:space="preserve">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834C09">
        <w:rPr>
          <w:rFonts w:ascii="Garamond" w:hAnsi="Garamond" w:cstheme="minorHAnsi"/>
        </w:rPr>
        <w:t>Kezelő szerv</w:t>
      </w:r>
      <w:r w:rsidR="007D7C43" w:rsidRPr="0034770C">
        <w:rPr>
          <w:rFonts w:ascii="Garamond" w:hAnsi="Garamond" w:cstheme="minorHAnsi"/>
        </w:rPr>
        <w:t xml:space="preserve">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834C09">
        <w:rPr>
          <w:rFonts w:ascii="Garamond" w:eastAsia="Calibri" w:hAnsi="Garamond" w:cs="Calibri"/>
        </w:rPr>
        <w:t>Kezelő szerv</w:t>
      </w:r>
      <w:r w:rsidR="00192BC2" w:rsidRPr="0034770C">
        <w:rPr>
          <w:rFonts w:ascii="Garamond" w:eastAsia="Calibri" w:hAnsi="Garamond" w:cs="Calibri"/>
        </w:rPr>
        <w:t xml:space="preserve">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r w:rsidR="00192BC2" w:rsidRPr="0034770C">
        <w:rPr>
          <w:rFonts w:ascii="Garamond" w:eastAsia="Calibri" w:hAnsi="Garamond" w:cs="Calibri"/>
        </w:rPr>
        <w:t>aloldal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záróbeszámolójának benyújtásával egyidejűleg – illetve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</w:t>
      </w:r>
      <w:r w:rsidR="00BF0D8E">
        <w:rPr>
          <w:rFonts w:ascii="Garamond" w:hAnsi="Garamond" w:cstheme="minorHAnsi"/>
        </w:rPr>
        <w:t>a</w:t>
      </w:r>
      <w:r w:rsidR="00C62F0B">
        <w:rPr>
          <w:rFonts w:ascii="Garamond" w:hAnsi="Garamond" w:cstheme="minorHAnsi"/>
        </w:rPr>
        <w:t xml:space="preserve"> Támogató</w:t>
      </w:r>
      <w:r w:rsidR="00BF0D8E">
        <w:rPr>
          <w:rFonts w:ascii="Garamond" w:hAnsi="Garamond" w:cstheme="minorHAnsi"/>
        </w:rPr>
        <w:t xml:space="preserve"> és a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a Támogatási Szerződésben támogatott tevékenység teljesítéséhez kapcsolódó, egymás irányában tett értesítéseire, felszólításaira (a továbbiakban jelen pont alkalmazásában: értesítés), továbbá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 és a Kedvezményezettek egymás irányába történő nyilatkozatai megtételére rendelkezésre álló határidők számítására az Ávr. 102/C. § (2)-(10) bekezdésében foglaltakat kell alkalmazni. A </w:t>
      </w:r>
      <w:r w:rsidR="00E52C57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egymás között minden nyilatkozatot vagy egyéb értesítést írásban a </w:t>
      </w:r>
      <w:hyperlink r:id="rId8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, a </w:t>
      </w:r>
      <w:r w:rsidR="007400E9" w:rsidRPr="0034770C">
        <w:rPr>
          <w:rFonts w:ascii="Garamond" w:hAnsi="Garamond" w:cstheme="minorHAnsi"/>
        </w:rPr>
        <w:t xml:space="preserve">Támogatási </w:t>
      </w:r>
      <w:r w:rsidR="00BF0D8E">
        <w:rPr>
          <w:rFonts w:ascii="Garamond" w:hAnsi="Garamond" w:cstheme="minorHAnsi"/>
        </w:rPr>
        <w:t>s</w:t>
      </w:r>
      <w:r w:rsidR="007400E9" w:rsidRPr="0034770C">
        <w:rPr>
          <w:rFonts w:ascii="Garamond" w:hAnsi="Garamond" w:cstheme="minorHAnsi"/>
        </w:rPr>
        <w:t>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 xml:space="preserve">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 keresztül.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DB189D" w:rsidRDefault="00DB189D" w:rsidP="00517A24">
      <w:pPr>
        <w:spacing w:after="0" w:line="360" w:lineRule="exact"/>
        <w:jc w:val="both"/>
        <w:rPr>
          <w:rFonts w:ascii="Garamond" w:hAnsi="Garamond" w:cstheme="minorHAnsi"/>
        </w:rPr>
      </w:pPr>
    </w:p>
    <w:p w:rsidR="00BA3A92" w:rsidRPr="008A3FB7" w:rsidRDefault="00BA3A92" w:rsidP="00BA3A92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10.12.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BA3A92" w:rsidRPr="0034770C" w:rsidRDefault="00BA3A92" w:rsidP="00517A24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Pr="0034770C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0156DF" w:rsidRPr="0034770C">
        <w:rPr>
          <w:rFonts w:ascii="Garamond" w:hAnsi="Garamond" w:cstheme="minorHAnsi"/>
        </w:rPr>
        <w:t>20</w:t>
      </w:r>
      <w:r w:rsidR="00056EC4">
        <w:rPr>
          <w:rFonts w:ascii="Garamond" w:hAnsi="Garamond" w:cstheme="minorHAnsi"/>
        </w:rPr>
        <w:t>2</w:t>
      </w:r>
      <w:r w:rsidR="002D62BD">
        <w:rPr>
          <w:rFonts w:ascii="Garamond" w:hAnsi="Garamond" w:cstheme="minorHAnsi"/>
        </w:rPr>
        <w:t>2</w:t>
      </w:r>
      <w:r w:rsidR="00861A97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 év </w:t>
      </w:r>
      <w:r w:rsidR="00A90945" w:rsidRPr="0034770C">
        <w:rPr>
          <w:rFonts w:ascii="Garamond" w:hAnsi="Garamond" w:cstheme="minorHAnsi"/>
        </w:rPr>
        <w:t>……………….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B64939" w:rsidRPr="0034770C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elnök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jelen </w:t>
      </w:r>
      <w:permStart w:id="1497975104" w:edGrp="everyone"/>
      <w:r w:rsidR="004E7308" w:rsidRPr="004D74F6">
        <w:rPr>
          <w:rFonts w:ascii="Garamond" w:hAnsi="Garamond" w:cstheme="minorHAnsi"/>
        </w:rPr>
        <w:t xml:space="preserve">…. </w:t>
      </w:r>
      <w:r w:rsidRPr="004D74F6">
        <w:rPr>
          <w:rFonts w:ascii="Garamond" w:hAnsi="Garamond" w:cstheme="minorHAnsi"/>
        </w:rPr>
        <w:t>(</w:t>
      </w:r>
      <w:r w:rsidR="004E7308" w:rsidRPr="004D74F6">
        <w:rPr>
          <w:rFonts w:ascii="Garamond" w:hAnsi="Garamond" w:cstheme="minorHAnsi"/>
        </w:rPr>
        <w:t>….</w:t>
      </w:r>
      <w:r w:rsidRPr="004D74F6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permEnd w:id="1497975104"/>
      <w:r w:rsidRPr="0034770C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74F6" w:rsidTr="004D74F6"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50735453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50735453"/>
            <w:r w:rsidRPr="0034770C">
              <w:rPr>
                <w:rFonts w:ascii="Garamond" w:hAnsi="Garamond" w:cstheme="minorHAnsi"/>
              </w:rPr>
              <w:t>, 20</w:t>
            </w:r>
            <w:permStart w:id="1789991723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1789991723"/>
            <w:r w:rsidRPr="0034770C">
              <w:rPr>
                <w:rFonts w:ascii="Garamond" w:hAnsi="Garamond" w:cstheme="minorHAnsi"/>
              </w:rPr>
              <w:t xml:space="preserve"> év </w:t>
            </w:r>
            <w:permStart w:id="1362714942" w:edGrp="everyone"/>
            <w:r w:rsidRPr="0034770C">
              <w:rPr>
                <w:rFonts w:ascii="Garamond" w:hAnsi="Garamond" w:cstheme="minorHAnsi"/>
              </w:rPr>
              <w:t>………</w:t>
            </w:r>
            <w:permEnd w:id="1362714942"/>
            <w:r w:rsidRPr="0034770C">
              <w:rPr>
                <w:rFonts w:ascii="Garamond" w:hAnsi="Garamond" w:cstheme="minorHAnsi"/>
              </w:rPr>
              <w:t xml:space="preserve"> hó </w:t>
            </w:r>
            <w:permStart w:id="727593764" w:edGrp="everyone"/>
            <w:r w:rsidRPr="0034770C">
              <w:rPr>
                <w:rFonts w:ascii="Garamond" w:hAnsi="Garamond" w:cstheme="minorHAnsi"/>
              </w:rPr>
              <w:t>…</w:t>
            </w:r>
            <w:permEnd w:id="727593764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1362178690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1362178690"/>
            <w:r w:rsidRPr="0034770C">
              <w:rPr>
                <w:rFonts w:ascii="Garamond" w:hAnsi="Garamond" w:cstheme="minorHAnsi"/>
              </w:rPr>
              <w:t>, 20</w:t>
            </w:r>
            <w:permStart w:id="9838023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9838023"/>
            <w:r w:rsidRPr="0034770C">
              <w:rPr>
                <w:rFonts w:ascii="Garamond" w:hAnsi="Garamond" w:cstheme="minorHAnsi"/>
              </w:rPr>
              <w:t xml:space="preserve"> év </w:t>
            </w:r>
            <w:permStart w:id="984361864" w:edGrp="everyone"/>
            <w:r w:rsidRPr="0034770C">
              <w:rPr>
                <w:rFonts w:ascii="Garamond" w:hAnsi="Garamond" w:cstheme="minorHAnsi"/>
              </w:rPr>
              <w:t>………</w:t>
            </w:r>
            <w:permEnd w:id="984361864"/>
            <w:r w:rsidRPr="0034770C">
              <w:rPr>
                <w:rFonts w:ascii="Garamond" w:hAnsi="Garamond" w:cstheme="minorHAnsi"/>
              </w:rPr>
              <w:t xml:space="preserve"> hó </w:t>
            </w:r>
            <w:permStart w:id="2057377842" w:edGrp="everyone"/>
            <w:r w:rsidRPr="0034770C">
              <w:rPr>
                <w:rFonts w:ascii="Garamond" w:hAnsi="Garamond" w:cstheme="minorHAnsi"/>
              </w:rPr>
              <w:t>…</w:t>
            </w:r>
            <w:permEnd w:id="2057377842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</w:tr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4D74F6" w:rsidTr="004D74F6"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974232617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974232617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bookmarkStart w:id="0" w:name="_GoBack"/>
            <w:permStart w:id="555573114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bookmarkEnd w:id="0"/>
            <w:permEnd w:id="555573114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</w:tbl>
    <w:p w:rsidR="004D74F6" w:rsidRDefault="004D74F6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60EB" w:rsidRPr="0034770C" w:rsidRDefault="009E60EB" w:rsidP="004D74F6">
      <w:pPr>
        <w:spacing w:after="0" w:line="360" w:lineRule="exact"/>
        <w:jc w:val="both"/>
        <w:rPr>
          <w:rFonts w:ascii="Garamond" w:hAnsi="Garamond"/>
        </w:rPr>
      </w:pPr>
    </w:p>
    <w:sectPr w:rsidR="009E60EB" w:rsidRPr="0034770C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522" w:rsidRDefault="00953522" w:rsidP="00363146">
      <w:pPr>
        <w:spacing w:after="0" w:line="240" w:lineRule="auto"/>
      </w:pPr>
      <w:r>
        <w:separator/>
      </w:r>
    </w:p>
  </w:endnote>
  <w:end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26F97490" wp14:editId="4AF98EDB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6347CD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046B55" w:rsidRDefault="00046B55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26F97490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046B55" w:rsidRPr="006347CD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046B55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046B55" w:rsidRDefault="00046B55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62EA3987" wp14:editId="4EADE54E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08C0FAD0"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B7305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B7305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304505F5" wp14:editId="63024CA3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304505F5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046B55" w:rsidRPr="0055015B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046B55" w:rsidRPr="0055015B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046B55" w:rsidRPr="0055015B" w:rsidRDefault="00046B55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6A42F1BD" wp14:editId="2540C869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79CD525C"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D95FA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D95FA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522" w:rsidRDefault="00953522" w:rsidP="00363146">
      <w:pPr>
        <w:spacing w:after="0" w:line="240" w:lineRule="auto"/>
      </w:pPr>
      <w:r>
        <w:separator/>
      </w:r>
    </w:p>
  </w:footnote>
  <w:foot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footnote>
  <w:footnote w:id="1">
    <w:p w:rsidR="00046B55" w:rsidRPr="00DF0347" w:rsidRDefault="00046B55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55" w:rsidRDefault="00046B55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F0292C2" wp14:editId="60C4EE5F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046B55" w:rsidRPr="00095A62" w:rsidRDefault="00046B55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55" w:rsidRDefault="00046B55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6B55" w:rsidRPr="00C45911" w:rsidRDefault="00046B55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cumentProtection w:edit="readOnly" w:enforcement="1" w:cryptProviderType="rsaAES" w:cryptAlgorithmClass="hash" w:cryptAlgorithmType="typeAny" w:cryptAlgorithmSid="14" w:cryptSpinCount="100000" w:hash="0ADYdkr8HFzWVlNpcznn992XySeMwAJOWN8mAR7T52CbRyWnWVu/CVDCexBD/QGxCHWrjkJxnXZB1uR7tZbwtA==" w:salt="A/GQtj8cTjvO1Si5Gj6tFw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1126B"/>
    <w:rsid w:val="00011B17"/>
    <w:rsid w:val="00014022"/>
    <w:rsid w:val="0001496B"/>
    <w:rsid w:val="000156DF"/>
    <w:rsid w:val="0002219E"/>
    <w:rsid w:val="00035639"/>
    <w:rsid w:val="00046709"/>
    <w:rsid w:val="00046B55"/>
    <w:rsid w:val="00050D15"/>
    <w:rsid w:val="000540A8"/>
    <w:rsid w:val="00056EC4"/>
    <w:rsid w:val="00060DF3"/>
    <w:rsid w:val="000660B4"/>
    <w:rsid w:val="0006722A"/>
    <w:rsid w:val="00077A10"/>
    <w:rsid w:val="000830FE"/>
    <w:rsid w:val="000920D9"/>
    <w:rsid w:val="00092E6F"/>
    <w:rsid w:val="00094986"/>
    <w:rsid w:val="00095A62"/>
    <w:rsid w:val="00097A30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1D7E"/>
    <w:rsid w:val="000D4BA0"/>
    <w:rsid w:val="000D7215"/>
    <w:rsid w:val="000D7590"/>
    <w:rsid w:val="000E044B"/>
    <w:rsid w:val="000E170C"/>
    <w:rsid w:val="000E76A5"/>
    <w:rsid w:val="000E77DB"/>
    <w:rsid w:val="000F1E85"/>
    <w:rsid w:val="000F5C5A"/>
    <w:rsid w:val="001164EB"/>
    <w:rsid w:val="0011756B"/>
    <w:rsid w:val="00123DA1"/>
    <w:rsid w:val="00124D5F"/>
    <w:rsid w:val="001339D1"/>
    <w:rsid w:val="00135D2B"/>
    <w:rsid w:val="00140033"/>
    <w:rsid w:val="001462C9"/>
    <w:rsid w:val="0015457B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E14C2"/>
    <w:rsid w:val="001F50AB"/>
    <w:rsid w:val="001F5477"/>
    <w:rsid w:val="002004FB"/>
    <w:rsid w:val="00207219"/>
    <w:rsid w:val="00226AC8"/>
    <w:rsid w:val="00227560"/>
    <w:rsid w:val="0023098B"/>
    <w:rsid w:val="00233774"/>
    <w:rsid w:val="00235E0A"/>
    <w:rsid w:val="0024469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76B48"/>
    <w:rsid w:val="00280CB5"/>
    <w:rsid w:val="00292636"/>
    <w:rsid w:val="00297503"/>
    <w:rsid w:val="002A7D55"/>
    <w:rsid w:val="002B1F82"/>
    <w:rsid w:val="002B6DBB"/>
    <w:rsid w:val="002C0280"/>
    <w:rsid w:val="002C20E9"/>
    <w:rsid w:val="002C7E18"/>
    <w:rsid w:val="002C7F23"/>
    <w:rsid w:val="002D043B"/>
    <w:rsid w:val="002D0D2F"/>
    <w:rsid w:val="002D62BD"/>
    <w:rsid w:val="002E28B7"/>
    <w:rsid w:val="002E37BC"/>
    <w:rsid w:val="002E42DA"/>
    <w:rsid w:val="002F1416"/>
    <w:rsid w:val="002F2EDA"/>
    <w:rsid w:val="002F3D36"/>
    <w:rsid w:val="00303583"/>
    <w:rsid w:val="00313B66"/>
    <w:rsid w:val="00317890"/>
    <w:rsid w:val="003247E6"/>
    <w:rsid w:val="00335901"/>
    <w:rsid w:val="00340299"/>
    <w:rsid w:val="00342101"/>
    <w:rsid w:val="0034770C"/>
    <w:rsid w:val="003532F5"/>
    <w:rsid w:val="003540E4"/>
    <w:rsid w:val="0035550C"/>
    <w:rsid w:val="00357B7E"/>
    <w:rsid w:val="00362530"/>
    <w:rsid w:val="00363146"/>
    <w:rsid w:val="0037285D"/>
    <w:rsid w:val="003810F1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3E5814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85396"/>
    <w:rsid w:val="004936C5"/>
    <w:rsid w:val="00494CBD"/>
    <w:rsid w:val="004A16AD"/>
    <w:rsid w:val="004A48AE"/>
    <w:rsid w:val="004B1966"/>
    <w:rsid w:val="004B5568"/>
    <w:rsid w:val="004C1582"/>
    <w:rsid w:val="004C763F"/>
    <w:rsid w:val="004D1846"/>
    <w:rsid w:val="004D23A0"/>
    <w:rsid w:val="004D74F6"/>
    <w:rsid w:val="004E2848"/>
    <w:rsid w:val="004E5375"/>
    <w:rsid w:val="004E5F2A"/>
    <w:rsid w:val="004E689C"/>
    <w:rsid w:val="004E7308"/>
    <w:rsid w:val="005009E3"/>
    <w:rsid w:val="00512F8E"/>
    <w:rsid w:val="005176BC"/>
    <w:rsid w:val="00517A24"/>
    <w:rsid w:val="00522CF7"/>
    <w:rsid w:val="00526A37"/>
    <w:rsid w:val="0053212C"/>
    <w:rsid w:val="00542B2F"/>
    <w:rsid w:val="005470E2"/>
    <w:rsid w:val="0055015B"/>
    <w:rsid w:val="00551754"/>
    <w:rsid w:val="0055613D"/>
    <w:rsid w:val="0055728C"/>
    <w:rsid w:val="00570408"/>
    <w:rsid w:val="00576BF1"/>
    <w:rsid w:val="00581227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0364"/>
    <w:rsid w:val="00601B23"/>
    <w:rsid w:val="00602C77"/>
    <w:rsid w:val="006106D3"/>
    <w:rsid w:val="00622A81"/>
    <w:rsid w:val="006235D7"/>
    <w:rsid w:val="00625D28"/>
    <w:rsid w:val="00630519"/>
    <w:rsid w:val="00631547"/>
    <w:rsid w:val="00633A15"/>
    <w:rsid w:val="006402FF"/>
    <w:rsid w:val="006407A4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41D"/>
    <w:rsid w:val="00685AA9"/>
    <w:rsid w:val="00686024"/>
    <w:rsid w:val="00696E98"/>
    <w:rsid w:val="006A440F"/>
    <w:rsid w:val="006B6EF6"/>
    <w:rsid w:val="006B71A0"/>
    <w:rsid w:val="006C029C"/>
    <w:rsid w:val="006C05AB"/>
    <w:rsid w:val="006C6776"/>
    <w:rsid w:val="006C6FA4"/>
    <w:rsid w:val="006C71F7"/>
    <w:rsid w:val="006D7520"/>
    <w:rsid w:val="006E2DA5"/>
    <w:rsid w:val="006E392C"/>
    <w:rsid w:val="006E4ABA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879A0"/>
    <w:rsid w:val="00791459"/>
    <w:rsid w:val="00793232"/>
    <w:rsid w:val="00793DDA"/>
    <w:rsid w:val="007A5216"/>
    <w:rsid w:val="007C048B"/>
    <w:rsid w:val="007C3B72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02901"/>
    <w:rsid w:val="0081026F"/>
    <w:rsid w:val="00810E2D"/>
    <w:rsid w:val="0081289B"/>
    <w:rsid w:val="00813C69"/>
    <w:rsid w:val="00822A83"/>
    <w:rsid w:val="008232F2"/>
    <w:rsid w:val="00823FA8"/>
    <w:rsid w:val="008303A3"/>
    <w:rsid w:val="00834C09"/>
    <w:rsid w:val="00843C80"/>
    <w:rsid w:val="00844ACA"/>
    <w:rsid w:val="00851579"/>
    <w:rsid w:val="008515ED"/>
    <w:rsid w:val="00852449"/>
    <w:rsid w:val="00853680"/>
    <w:rsid w:val="00861A97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B34"/>
    <w:rsid w:val="008D1E24"/>
    <w:rsid w:val="008E0C04"/>
    <w:rsid w:val="008F3DE1"/>
    <w:rsid w:val="008F6F67"/>
    <w:rsid w:val="0090266B"/>
    <w:rsid w:val="00914E30"/>
    <w:rsid w:val="00917408"/>
    <w:rsid w:val="00921568"/>
    <w:rsid w:val="0092199E"/>
    <w:rsid w:val="00922B37"/>
    <w:rsid w:val="0092710A"/>
    <w:rsid w:val="00937961"/>
    <w:rsid w:val="00950185"/>
    <w:rsid w:val="009505FD"/>
    <w:rsid w:val="00953522"/>
    <w:rsid w:val="00953548"/>
    <w:rsid w:val="00957132"/>
    <w:rsid w:val="009661C2"/>
    <w:rsid w:val="00970A5D"/>
    <w:rsid w:val="009752A0"/>
    <w:rsid w:val="0098514E"/>
    <w:rsid w:val="00985D46"/>
    <w:rsid w:val="009A6893"/>
    <w:rsid w:val="009A6F9D"/>
    <w:rsid w:val="009B5314"/>
    <w:rsid w:val="009C4D27"/>
    <w:rsid w:val="009C7893"/>
    <w:rsid w:val="009E367E"/>
    <w:rsid w:val="009E48FC"/>
    <w:rsid w:val="009E4A09"/>
    <w:rsid w:val="009E5400"/>
    <w:rsid w:val="009E60EB"/>
    <w:rsid w:val="009F0F98"/>
    <w:rsid w:val="009F1847"/>
    <w:rsid w:val="009F39CB"/>
    <w:rsid w:val="00A00BEF"/>
    <w:rsid w:val="00A01560"/>
    <w:rsid w:val="00A071C3"/>
    <w:rsid w:val="00A147FA"/>
    <w:rsid w:val="00A14B08"/>
    <w:rsid w:val="00A21945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97DE1"/>
    <w:rsid w:val="00AA21D2"/>
    <w:rsid w:val="00AB3EC7"/>
    <w:rsid w:val="00AB598E"/>
    <w:rsid w:val="00AC4021"/>
    <w:rsid w:val="00AC6CA3"/>
    <w:rsid w:val="00AD0241"/>
    <w:rsid w:val="00AE36C2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000"/>
    <w:rsid w:val="00B241B3"/>
    <w:rsid w:val="00B316B2"/>
    <w:rsid w:val="00B47221"/>
    <w:rsid w:val="00B60ADF"/>
    <w:rsid w:val="00B6445F"/>
    <w:rsid w:val="00B64939"/>
    <w:rsid w:val="00B7305C"/>
    <w:rsid w:val="00B75ADB"/>
    <w:rsid w:val="00B7633F"/>
    <w:rsid w:val="00B83C9A"/>
    <w:rsid w:val="00B84A40"/>
    <w:rsid w:val="00B910E9"/>
    <w:rsid w:val="00B94B76"/>
    <w:rsid w:val="00B965C3"/>
    <w:rsid w:val="00B96789"/>
    <w:rsid w:val="00BA0762"/>
    <w:rsid w:val="00BA0AC9"/>
    <w:rsid w:val="00BA3A92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E1B8F"/>
    <w:rsid w:val="00BE3A29"/>
    <w:rsid w:val="00BF0D8E"/>
    <w:rsid w:val="00BF2295"/>
    <w:rsid w:val="00BF28FD"/>
    <w:rsid w:val="00BF68D9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757E"/>
    <w:rsid w:val="00C3605E"/>
    <w:rsid w:val="00C36804"/>
    <w:rsid w:val="00C40169"/>
    <w:rsid w:val="00C45911"/>
    <w:rsid w:val="00C62F0B"/>
    <w:rsid w:val="00C65AE1"/>
    <w:rsid w:val="00C667B7"/>
    <w:rsid w:val="00C7005C"/>
    <w:rsid w:val="00C7420D"/>
    <w:rsid w:val="00C74ADD"/>
    <w:rsid w:val="00C7556A"/>
    <w:rsid w:val="00C80D7A"/>
    <w:rsid w:val="00C8131E"/>
    <w:rsid w:val="00C817DD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3712"/>
    <w:rsid w:val="00CF4B85"/>
    <w:rsid w:val="00D015CF"/>
    <w:rsid w:val="00D020B9"/>
    <w:rsid w:val="00D031E4"/>
    <w:rsid w:val="00D0363E"/>
    <w:rsid w:val="00D1046E"/>
    <w:rsid w:val="00D1679C"/>
    <w:rsid w:val="00D32403"/>
    <w:rsid w:val="00D34A82"/>
    <w:rsid w:val="00D4116C"/>
    <w:rsid w:val="00D453F2"/>
    <w:rsid w:val="00D50403"/>
    <w:rsid w:val="00D50500"/>
    <w:rsid w:val="00D550AD"/>
    <w:rsid w:val="00D60BA6"/>
    <w:rsid w:val="00D64131"/>
    <w:rsid w:val="00D645EA"/>
    <w:rsid w:val="00D65E0E"/>
    <w:rsid w:val="00D724CA"/>
    <w:rsid w:val="00D737DB"/>
    <w:rsid w:val="00D8488C"/>
    <w:rsid w:val="00D95FAF"/>
    <w:rsid w:val="00DA3EC4"/>
    <w:rsid w:val="00DB189D"/>
    <w:rsid w:val="00DB50BC"/>
    <w:rsid w:val="00DC169A"/>
    <w:rsid w:val="00DC21B3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E717B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2C57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0CF4"/>
    <w:rsid w:val="00F5290B"/>
    <w:rsid w:val="00F57F03"/>
    <w:rsid w:val="00F60791"/>
    <w:rsid w:val="00F62AB2"/>
    <w:rsid w:val="00F67DD0"/>
    <w:rsid w:val="00F8152B"/>
    <w:rsid w:val="00F81C33"/>
    <w:rsid w:val="00F86849"/>
    <w:rsid w:val="00FA07F8"/>
    <w:rsid w:val="00FA22A3"/>
    <w:rsid w:val="00FA3723"/>
    <w:rsid w:val="00FA7877"/>
    <w:rsid w:val="00FB5909"/>
    <w:rsid w:val="00FB7487"/>
    <w:rsid w:val="00FB7ABD"/>
    <w:rsid w:val="00FC281E"/>
    <w:rsid w:val="00FC5D47"/>
    <w:rsid w:val="00FC7709"/>
    <w:rsid w:val="00FD2B02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0F18FAB-C68D-4FFF-B648-1F042DE0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lyaza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3C7680"/>
    <w:rsid w:val="00426006"/>
    <w:rsid w:val="006113C3"/>
    <w:rsid w:val="0066491F"/>
    <w:rsid w:val="006F5ECE"/>
    <w:rsid w:val="00A30936"/>
    <w:rsid w:val="00B717FB"/>
    <w:rsid w:val="00C11AF8"/>
    <w:rsid w:val="00DB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CB13D-83F6-4698-83AF-F70C7EBF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6708</Words>
  <Characters>46291</Characters>
  <Application>Microsoft Office Word</Application>
  <DocSecurity>8</DocSecurity>
  <Lines>385</Lines>
  <Paragraphs>105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Fanni</cp:lastModifiedBy>
  <cp:revision>2</cp:revision>
  <cp:lastPrinted>2018-03-07T12:01:00Z</cp:lastPrinted>
  <dcterms:created xsi:type="dcterms:W3CDTF">2022-10-04T12:45:00Z</dcterms:created>
  <dcterms:modified xsi:type="dcterms:W3CDTF">2022-10-04T12:45:00Z</dcterms:modified>
</cp:coreProperties>
</file>