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E80FF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4CB78AEE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3859B390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02B4310C" w14:textId="44263143" w:rsidR="00D14D4A" w:rsidRPr="00783D93" w:rsidRDefault="008751FD" w:rsidP="00685626">
      <w:pPr>
        <w:pStyle w:val="lfej"/>
        <w:spacing w:before="20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Pályázat </w:t>
      </w:r>
      <w:r w:rsidR="00117F1A">
        <w:rPr>
          <w:rFonts w:ascii="Garamond" w:hAnsi="Garamond"/>
          <w:sz w:val="24"/>
          <w:szCs w:val="24"/>
        </w:rPr>
        <w:t>EPR</w:t>
      </w:r>
      <w:r w:rsidR="00117F1A" w:rsidRPr="00642BD0">
        <w:rPr>
          <w:rFonts w:ascii="Garamond" w:hAnsi="Garamond"/>
          <w:sz w:val="24"/>
          <w:szCs w:val="24"/>
        </w:rPr>
        <w:t xml:space="preserve"> azonosító</w:t>
      </w:r>
      <w:r>
        <w:rPr>
          <w:rFonts w:ascii="Garamond" w:hAnsi="Garamond"/>
          <w:sz w:val="24"/>
          <w:szCs w:val="24"/>
        </w:rPr>
        <w:t xml:space="preserve"> száma</w:t>
      </w:r>
      <w:r w:rsidR="00117F1A" w:rsidRPr="00642BD0">
        <w:rPr>
          <w:rFonts w:ascii="Garamond" w:hAnsi="Garamond"/>
          <w:sz w:val="24"/>
          <w:szCs w:val="24"/>
        </w:rPr>
        <w:t xml:space="preserve">: </w:t>
      </w:r>
      <w:permStart w:id="1234046624" w:edGrp="everyone"/>
      <w:r w:rsidR="00117F1A">
        <w:rPr>
          <w:rFonts w:ascii="Garamond" w:hAnsi="Garamond"/>
          <w:sz w:val="24"/>
          <w:szCs w:val="24"/>
        </w:rPr>
        <w:t>…………</w:t>
      </w:r>
      <w:r w:rsidR="00685626">
        <w:rPr>
          <w:rFonts w:ascii="Garamond" w:hAnsi="Garamond"/>
          <w:sz w:val="24"/>
          <w:szCs w:val="24"/>
        </w:rPr>
        <w:t>……</w:t>
      </w:r>
      <w:permEnd w:id="1234046624"/>
    </w:p>
    <w:p w14:paraId="55CA4B56" w14:textId="77777777" w:rsidR="00117F1A" w:rsidRPr="00685626" w:rsidRDefault="00117F1A" w:rsidP="00685626">
      <w:pPr>
        <w:pStyle w:val="lfej"/>
        <w:rPr>
          <w:rFonts w:ascii="Garamond" w:hAnsi="Garamond"/>
        </w:rPr>
      </w:pPr>
    </w:p>
    <w:p w14:paraId="4CB90201" w14:textId="33BBBD19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A35A23">
        <w:rPr>
          <w:rFonts w:ascii="Garamond" w:hAnsi="Garamond"/>
          <w:b/>
          <w:caps/>
          <w:sz w:val="24"/>
          <w:szCs w:val="24"/>
        </w:rPr>
        <w:t>202</w:t>
      </w:r>
      <w:r w:rsidR="00916654">
        <w:rPr>
          <w:rFonts w:ascii="Garamond" w:hAnsi="Garamond"/>
          <w:b/>
          <w:caps/>
          <w:sz w:val="24"/>
          <w:szCs w:val="24"/>
        </w:rPr>
        <w:t>4</w:t>
      </w:r>
      <w:r w:rsidR="00D86DC9">
        <w:rPr>
          <w:rFonts w:ascii="Garamond" w:hAnsi="Garamond"/>
          <w:b/>
          <w:caps/>
          <w:sz w:val="24"/>
          <w:szCs w:val="24"/>
        </w:rPr>
        <w:t>-b</w:t>
      </w:r>
      <w:r w:rsidR="00916654">
        <w:rPr>
          <w:rFonts w:ascii="Garamond" w:hAnsi="Garamond"/>
          <w:b/>
          <w:caps/>
          <w:sz w:val="24"/>
          <w:szCs w:val="24"/>
        </w:rPr>
        <w:t>e</w:t>
      </w:r>
      <w:r w:rsidR="00D86DC9">
        <w:rPr>
          <w:rFonts w:ascii="Garamond" w:hAnsi="Garamond"/>
          <w:b/>
          <w:caps/>
          <w:sz w:val="24"/>
          <w:szCs w:val="24"/>
        </w:rPr>
        <w:t>n</w:t>
      </w:r>
      <w:r w:rsidR="00A35A23">
        <w:rPr>
          <w:rFonts w:ascii="Garamond" w:hAnsi="Garamond"/>
          <w:b/>
          <w:caps/>
          <w:sz w:val="24"/>
          <w:szCs w:val="24"/>
        </w:rPr>
        <w:t xml:space="preserve"> meghirdetett </w:t>
      </w:r>
      <w:r w:rsidR="001B0219">
        <w:rPr>
          <w:rFonts w:ascii="Garamond" w:hAnsi="Garamond"/>
          <w:b/>
          <w:sz w:val="24"/>
          <w:szCs w:val="24"/>
        </w:rPr>
        <w:t>NEMZETI KIVÁLÓSÁG PROGRAM</w:t>
      </w:r>
      <w:r w:rsidR="00556F88">
        <w:rPr>
          <w:rFonts w:ascii="Garamond" w:hAnsi="Garamond"/>
          <w:b/>
          <w:sz w:val="24"/>
          <w:szCs w:val="24"/>
        </w:rPr>
        <w:t xml:space="preserve"> PÁLYÁZATHOZ</w:t>
      </w:r>
    </w:p>
    <w:p w14:paraId="708EB016" w14:textId="77777777" w:rsidR="00B82729" w:rsidRPr="00685626" w:rsidRDefault="00B82729" w:rsidP="00685626">
      <w:pPr>
        <w:jc w:val="center"/>
        <w:rPr>
          <w:rFonts w:ascii="Garamond" w:hAnsi="Garamond"/>
          <w:sz w:val="24"/>
          <w:szCs w:val="24"/>
        </w:rPr>
      </w:pPr>
    </w:p>
    <w:p w14:paraId="2D062006" w14:textId="74C998B9" w:rsidR="005B515D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916654">
        <w:rPr>
          <w:rFonts w:ascii="Garamond" w:hAnsi="Garamond"/>
          <w:b/>
          <w:sz w:val="24"/>
          <w:szCs w:val="24"/>
        </w:rPr>
        <w:t xml:space="preserve">EXCELLENCE </w:t>
      </w:r>
      <w:r w:rsidR="00C045F8">
        <w:rPr>
          <w:rFonts w:ascii="Garamond" w:hAnsi="Garamond"/>
          <w:b/>
          <w:sz w:val="24"/>
          <w:szCs w:val="24"/>
        </w:rPr>
        <w:t xml:space="preserve">kutatási </w:t>
      </w:r>
      <w:r w:rsidR="00521604">
        <w:rPr>
          <w:rFonts w:ascii="Garamond" w:hAnsi="Garamond"/>
          <w:b/>
          <w:sz w:val="24"/>
          <w:szCs w:val="24"/>
        </w:rPr>
        <w:t>pályázat</w:t>
      </w:r>
      <w:r w:rsidR="009D7AA3">
        <w:rPr>
          <w:rFonts w:ascii="Garamond" w:hAnsi="Garamond"/>
          <w:b/>
          <w:sz w:val="24"/>
          <w:szCs w:val="24"/>
        </w:rPr>
        <w:t xml:space="preserve"> (</w:t>
      </w:r>
      <w:r w:rsidR="00916654">
        <w:rPr>
          <w:rFonts w:ascii="Garamond" w:hAnsi="Garamond"/>
          <w:b/>
          <w:sz w:val="24"/>
          <w:szCs w:val="24"/>
        </w:rPr>
        <w:t>EXCELLENCE</w:t>
      </w:r>
      <w:r w:rsidR="009D7AA3">
        <w:rPr>
          <w:rFonts w:ascii="Garamond" w:hAnsi="Garamond"/>
          <w:b/>
          <w:sz w:val="24"/>
          <w:szCs w:val="24"/>
        </w:rPr>
        <w:t>_</w:t>
      </w:r>
      <w:r w:rsidR="00916654">
        <w:rPr>
          <w:rFonts w:ascii="Garamond" w:hAnsi="Garamond"/>
          <w:b/>
          <w:sz w:val="24"/>
          <w:szCs w:val="24"/>
        </w:rPr>
        <w:t>24</w:t>
      </w:r>
      <w:r w:rsidR="009D7AA3">
        <w:rPr>
          <w:rFonts w:ascii="Garamond" w:hAnsi="Garamond"/>
          <w:b/>
          <w:sz w:val="24"/>
          <w:szCs w:val="24"/>
        </w:rPr>
        <w:t>)</w:t>
      </w:r>
      <w:r w:rsidR="00572001">
        <w:rPr>
          <w:rFonts w:ascii="Garamond" w:hAnsi="Garamond"/>
          <w:b/>
          <w:sz w:val="24"/>
          <w:szCs w:val="24"/>
        </w:rPr>
        <w:t>,</w:t>
      </w:r>
    </w:p>
    <w:p w14:paraId="5F074C89" w14:textId="4A6ACBC8" w:rsidR="00521604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2. </w:t>
      </w:r>
      <w:r w:rsidR="00916654">
        <w:rPr>
          <w:rFonts w:ascii="Garamond" w:hAnsi="Garamond"/>
          <w:b/>
          <w:sz w:val="24"/>
          <w:szCs w:val="24"/>
        </w:rPr>
        <w:t xml:space="preserve">ADVANCED </w:t>
      </w:r>
      <w:r w:rsidR="00C045F8">
        <w:rPr>
          <w:rFonts w:ascii="Garamond" w:hAnsi="Garamond"/>
          <w:b/>
          <w:sz w:val="24"/>
          <w:szCs w:val="24"/>
        </w:rPr>
        <w:t>kutatási pályázat</w:t>
      </w:r>
      <w:r w:rsidR="009D7AA3">
        <w:rPr>
          <w:rFonts w:ascii="Garamond" w:hAnsi="Garamond"/>
          <w:b/>
          <w:sz w:val="24"/>
          <w:szCs w:val="24"/>
        </w:rPr>
        <w:t xml:space="preserve"> (</w:t>
      </w:r>
      <w:r w:rsidR="00916654">
        <w:rPr>
          <w:rFonts w:ascii="Garamond" w:hAnsi="Garamond"/>
          <w:b/>
          <w:sz w:val="24"/>
          <w:szCs w:val="24"/>
        </w:rPr>
        <w:t>ADVANCED</w:t>
      </w:r>
      <w:r w:rsidR="009D7AA3">
        <w:rPr>
          <w:rFonts w:ascii="Garamond" w:hAnsi="Garamond"/>
          <w:b/>
          <w:sz w:val="24"/>
          <w:szCs w:val="24"/>
        </w:rPr>
        <w:t>_2</w:t>
      </w:r>
      <w:r w:rsidR="00916654">
        <w:rPr>
          <w:rFonts w:ascii="Garamond" w:hAnsi="Garamond"/>
          <w:b/>
          <w:sz w:val="24"/>
          <w:szCs w:val="24"/>
        </w:rPr>
        <w:t>4</w:t>
      </w:r>
      <w:r w:rsidR="009D7AA3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,</w:t>
      </w:r>
    </w:p>
    <w:p w14:paraId="0A549310" w14:textId="17401B10" w:rsidR="00ED0CD3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3.</w:t>
      </w:r>
      <w:r w:rsidR="005842E2">
        <w:rPr>
          <w:rFonts w:ascii="Garamond" w:hAnsi="Garamond"/>
          <w:b/>
          <w:sz w:val="24"/>
          <w:szCs w:val="24"/>
        </w:rPr>
        <w:t xml:space="preserve"> </w:t>
      </w:r>
      <w:r w:rsidR="00916654">
        <w:rPr>
          <w:rFonts w:ascii="Garamond" w:hAnsi="Garamond"/>
          <w:b/>
          <w:sz w:val="24"/>
          <w:szCs w:val="24"/>
        </w:rPr>
        <w:t xml:space="preserve">STARTING </w:t>
      </w:r>
      <w:r w:rsidR="00C045F8">
        <w:rPr>
          <w:rFonts w:ascii="Garamond" w:hAnsi="Garamond"/>
          <w:b/>
          <w:sz w:val="24"/>
          <w:szCs w:val="24"/>
        </w:rPr>
        <w:t>kutatási pályázat</w:t>
      </w:r>
      <w:r>
        <w:rPr>
          <w:rFonts w:ascii="Garamond" w:hAnsi="Garamond"/>
          <w:b/>
          <w:sz w:val="24"/>
          <w:szCs w:val="24"/>
        </w:rPr>
        <w:t xml:space="preserve"> </w:t>
      </w:r>
      <w:r w:rsidR="009D7AA3">
        <w:rPr>
          <w:rFonts w:ascii="Garamond" w:hAnsi="Garamond"/>
          <w:b/>
          <w:sz w:val="24"/>
          <w:szCs w:val="24"/>
        </w:rPr>
        <w:t>(</w:t>
      </w:r>
      <w:r w:rsidR="00916654">
        <w:rPr>
          <w:rFonts w:ascii="Garamond" w:hAnsi="Garamond"/>
          <w:b/>
          <w:sz w:val="24"/>
          <w:szCs w:val="24"/>
        </w:rPr>
        <w:t>STARTING</w:t>
      </w:r>
      <w:r w:rsidR="009D7AA3">
        <w:rPr>
          <w:rFonts w:ascii="Garamond" w:hAnsi="Garamond"/>
          <w:b/>
          <w:sz w:val="24"/>
          <w:szCs w:val="24"/>
        </w:rPr>
        <w:t>_2</w:t>
      </w:r>
      <w:r w:rsidR="00916654">
        <w:rPr>
          <w:rFonts w:ascii="Garamond" w:hAnsi="Garamond"/>
          <w:b/>
          <w:sz w:val="24"/>
          <w:szCs w:val="24"/>
        </w:rPr>
        <w:t>4</w:t>
      </w:r>
      <w:r w:rsidR="009D7AA3">
        <w:rPr>
          <w:rFonts w:ascii="Garamond" w:hAnsi="Garamond"/>
          <w:b/>
          <w:sz w:val="24"/>
          <w:szCs w:val="24"/>
        </w:rPr>
        <w:t>)</w:t>
      </w:r>
      <w:r w:rsidR="00ED0CD3">
        <w:rPr>
          <w:rFonts w:ascii="Garamond" w:hAnsi="Garamond"/>
          <w:b/>
          <w:sz w:val="24"/>
          <w:szCs w:val="24"/>
        </w:rPr>
        <w:t>,</w:t>
      </w:r>
    </w:p>
    <w:p w14:paraId="3610131D" w14:textId="15021E0A" w:rsidR="0020633C" w:rsidRDefault="00ED0CD3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 Magyar-osztrák nemzetközi együttműködésen alapuló kutatási pályázat (ANN_24)</w:t>
      </w:r>
    </w:p>
    <w:p w14:paraId="21BA163B" w14:textId="1B7F0CF0" w:rsidR="00556F88" w:rsidRDefault="00ED0CD3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5</w:t>
      </w:r>
      <w:r w:rsidR="00556F88">
        <w:rPr>
          <w:rFonts w:ascii="Garamond" w:hAnsi="Garamond"/>
          <w:b/>
          <w:sz w:val="24"/>
          <w:szCs w:val="24"/>
        </w:rPr>
        <w:t>. Magyar</w:t>
      </w:r>
      <w:r w:rsidR="00263819">
        <w:rPr>
          <w:rFonts w:ascii="Garamond" w:hAnsi="Garamond"/>
          <w:b/>
          <w:sz w:val="24"/>
          <w:szCs w:val="24"/>
        </w:rPr>
        <w:t>-</w:t>
      </w:r>
      <w:r w:rsidR="00556F88">
        <w:rPr>
          <w:rFonts w:ascii="Garamond" w:hAnsi="Garamond"/>
          <w:b/>
          <w:sz w:val="24"/>
          <w:szCs w:val="24"/>
        </w:rPr>
        <w:t>szlovén nemzetközi együttműködésen alapuló kutatási pályázat</w:t>
      </w:r>
      <w:r w:rsidR="009D7AA3">
        <w:rPr>
          <w:rFonts w:ascii="Garamond" w:hAnsi="Garamond"/>
          <w:b/>
          <w:sz w:val="24"/>
          <w:szCs w:val="24"/>
        </w:rPr>
        <w:t xml:space="preserve"> (</w:t>
      </w:r>
      <w:r>
        <w:rPr>
          <w:rFonts w:ascii="Garamond" w:hAnsi="Garamond"/>
          <w:b/>
          <w:sz w:val="24"/>
          <w:szCs w:val="24"/>
        </w:rPr>
        <w:t>S</w:t>
      </w:r>
      <w:r w:rsidR="009D7AA3">
        <w:rPr>
          <w:rFonts w:ascii="Garamond" w:hAnsi="Garamond"/>
          <w:b/>
          <w:sz w:val="24"/>
          <w:szCs w:val="24"/>
        </w:rPr>
        <w:t>NN_2</w:t>
      </w:r>
      <w:r>
        <w:rPr>
          <w:rFonts w:ascii="Garamond" w:hAnsi="Garamond"/>
          <w:b/>
          <w:sz w:val="24"/>
          <w:szCs w:val="24"/>
        </w:rPr>
        <w:t>4</w:t>
      </w:r>
      <w:r w:rsidR="009D7AA3">
        <w:rPr>
          <w:rFonts w:ascii="Garamond" w:hAnsi="Garamond"/>
          <w:b/>
          <w:sz w:val="24"/>
          <w:szCs w:val="24"/>
        </w:rPr>
        <w:t>)</w:t>
      </w:r>
    </w:p>
    <w:p w14:paraId="7AF38EFA" w14:textId="77777777"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tárgyú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14:paraId="6CC0F9D7" w14:textId="77777777"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14:paraId="1FB897C3" w14:textId="77777777" w:rsidR="00763D81" w:rsidRDefault="00117F1A" w:rsidP="0039215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>ályázati felhívás).</w:t>
      </w:r>
    </w:p>
    <w:p w14:paraId="1AA8B63B" w14:textId="0B8017B2" w:rsidR="005B515D" w:rsidRDefault="005B515D" w:rsidP="00467D92">
      <w:pPr>
        <w:spacing w:line="340" w:lineRule="exact"/>
        <w:rPr>
          <w:rFonts w:ascii="Garamond" w:hAnsi="Garamond"/>
          <w:sz w:val="24"/>
          <w:szCs w:val="24"/>
        </w:rPr>
      </w:pPr>
    </w:p>
    <w:p w14:paraId="5563AB28" w14:textId="580EE3FD" w:rsidR="005B515D" w:rsidRDefault="002926FE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alapján történik</w:t>
      </w:r>
      <w:r>
        <w:rPr>
          <w:rFonts w:ascii="Garamond" w:hAnsi="Garamond"/>
          <w:sz w:val="24"/>
          <w:szCs w:val="24"/>
        </w:rPr>
        <w:t>.</w:t>
      </w:r>
    </w:p>
    <w:p w14:paraId="6BAA006F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3DF9988" w14:textId="4E4D35F4" w:rsidR="005B515D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Pr="00F937D4">
        <w:rPr>
          <w:rFonts w:ascii="Garamond" w:hAnsi="Garamond"/>
          <w:sz w:val="24"/>
          <w:szCs w:val="24"/>
        </w:rPr>
        <w:t xml:space="preserve">útmutatóban foglalt feltételeknek. </w:t>
      </w:r>
      <w:r w:rsidR="00392153">
        <w:rPr>
          <w:rFonts w:ascii="Garamond" w:hAnsi="Garamond"/>
          <w:sz w:val="24"/>
          <w:szCs w:val="24"/>
        </w:rPr>
        <w:t xml:space="preserve">Kijelentjük, hogy a Pályázati felhívás rendelkezéseit megismertük és azokat elfogadjuk. </w:t>
      </w:r>
      <w:r w:rsidRPr="00F937D4">
        <w:rPr>
          <w:rFonts w:ascii="Garamond" w:hAnsi="Garamond"/>
          <w:sz w:val="24"/>
          <w:szCs w:val="24"/>
        </w:rPr>
        <w:t>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Pr="00F937D4">
        <w:rPr>
          <w:rFonts w:ascii="Garamond" w:hAnsi="Garamond"/>
          <w:sz w:val="24"/>
          <w:szCs w:val="24"/>
        </w:rPr>
        <w:t>em tettünk.</w:t>
      </w:r>
    </w:p>
    <w:p w14:paraId="6411F64F" w14:textId="77777777" w:rsidR="00014E74" w:rsidRPr="00F5589E" w:rsidRDefault="00014E74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202310F0" w14:textId="77777777" w:rsidR="00014E74" w:rsidRPr="00014E74" w:rsidRDefault="00014E74" w:rsidP="00444BD7">
      <w:pPr>
        <w:pStyle w:val="Listaszerbekezds"/>
        <w:keepNext/>
        <w:numPr>
          <w:ilvl w:val="0"/>
          <w:numId w:val="38"/>
        </w:numPr>
        <w:spacing w:line="340" w:lineRule="exact"/>
        <w:ind w:left="425" w:hanging="357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t xml:space="preserve">A </w:t>
      </w:r>
      <w:r w:rsidR="00901175">
        <w:rPr>
          <w:rFonts w:ascii="Garamond" w:hAnsi="Garamond"/>
          <w:sz w:val="24"/>
          <w:szCs w:val="24"/>
        </w:rPr>
        <w:t>V</w:t>
      </w:r>
      <w:r w:rsidRPr="00014E74">
        <w:rPr>
          <w:rFonts w:ascii="Garamond" w:hAnsi="Garamond"/>
          <w:sz w:val="24"/>
          <w:szCs w:val="24"/>
        </w:rPr>
        <w:t>ezető kutató kijelenti, hogy közlemény- és hivatkozási jegyzéke a Magyar Tudományos Művek Tára adatbázisban (</w:t>
      </w:r>
      <w:hyperlink r:id="rId8" w:history="1">
        <w:r w:rsidR="00867256" w:rsidRPr="003923D0">
          <w:rPr>
            <w:rStyle w:val="Hiperhivatkozs"/>
            <w:rFonts w:ascii="Garamond" w:hAnsi="Garamond"/>
            <w:sz w:val="24"/>
            <w:szCs w:val="24"/>
          </w:rPr>
          <w:t>www.mtmt.hu</w:t>
        </w:r>
      </w:hyperlink>
      <w:r w:rsidRPr="00014E74">
        <w:rPr>
          <w:rFonts w:ascii="Garamond" w:hAnsi="Garamond"/>
          <w:sz w:val="24"/>
          <w:szCs w:val="24"/>
        </w:rPr>
        <w:t>)</w:t>
      </w:r>
      <w:r w:rsidR="001B2CD8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14:paraId="7C4D91AA" w14:textId="392BBE6F" w:rsidR="00014E74" w:rsidRPr="00777014" w:rsidRDefault="00776229" w:rsidP="001B2CD8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97016444" w:edGrp="everyone"/>
      <w:r w:rsidRPr="00777014">
        <w:rPr>
          <w:rFonts w:ascii="Garamond" w:hAnsi="Garamond"/>
          <w:sz w:val="24"/>
          <w:szCs w:val="24"/>
        </w:rPr>
        <w:t>202</w:t>
      </w:r>
      <w:r w:rsidR="003F45E8" w:rsidRPr="00777014">
        <w:rPr>
          <w:rFonts w:ascii="Garamond" w:hAnsi="Garamond"/>
          <w:sz w:val="24"/>
          <w:szCs w:val="24"/>
        </w:rPr>
        <w:t>4</w:t>
      </w:r>
      <w:r w:rsidR="00351A96" w:rsidRPr="00777014">
        <w:rPr>
          <w:rFonts w:ascii="Garamond" w:hAnsi="Garamond"/>
          <w:sz w:val="24"/>
          <w:szCs w:val="24"/>
        </w:rPr>
        <w:t xml:space="preserve">. </w:t>
      </w:r>
      <w:r w:rsidR="00E34972">
        <w:rPr>
          <w:rFonts w:ascii="Garamond" w:hAnsi="Garamond"/>
          <w:sz w:val="24"/>
          <w:szCs w:val="24"/>
        </w:rPr>
        <w:t>május</w:t>
      </w:r>
      <w:r w:rsidR="00014E74" w:rsidRPr="00777014">
        <w:rPr>
          <w:rFonts w:ascii="Garamond" w:hAnsi="Garamond"/>
          <w:sz w:val="24"/>
          <w:szCs w:val="24"/>
        </w:rPr>
        <w:t xml:space="preserve"> 1</w:t>
      </w:r>
      <w:r w:rsidR="004B70C5" w:rsidRPr="00777014">
        <w:rPr>
          <w:rFonts w:ascii="Garamond" w:hAnsi="Garamond"/>
          <w:sz w:val="24"/>
          <w:szCs w:val="24"/>
        </w:rPr>
        <w:t>5</w:t>
      </w:r>
      <w:r w:rsidR="00014E74" w:rsidRPr="00777014">
        <w:rPr>
          <w:rFonts w:ascii="Garamond" w:hAnsi="Garamond"/>
          <w:sz w:val="24"/>
          <w:szCs w:val="24"/>
        </w:rPr>
        <w:t>. napját követően</w:t>
      </w:r>
      <w:r w:rsidR="001B2CD8" w:rsidRPr="00777014">
        <w:rPr>
          <w:rFonts w:ascii="Garamond" w:hAnsi="Garamond"/>
          <w:sz w:val="24"/>
          <w:szCs w:val="24"/>
        </w:rPr>
        <w:t xml:space="preserve"> </w:t>
      </w:r>
      <w:r w:rsidR="00014E74" w:rsidRPr="00777014">
        <w:rPr>
          <w:rFonts w:ascii="Garamond" w:hAnsi="Garamond"/>
          <w:sz w:val="24"/>
          <w:szCs w:val="24"/>
        </w:rPr>
        <w:t>naprakész</w:t>
      </w:r>
      <w:r w:rsidR="001B3D96" w:rsidRPr="00777014">
        <w:rPr>
          <w:rFonts w:ascii="Garamond" w:hAnsi="Garamond"/>
          <w:sz w:val="24"/>
          <w:szCs w:val="24"/>
        </w:rPr>
        <w:t xml:space="preserve"> módon frissítésre került</w:t>
      </w:r>
      <w:permEnd w:id="97016444"/>
      <w:r w:rsidR="00014E74" w:rsidRPr="00777014">
        <w:rPr>
          <w:rFonts w:ascii="Garamond" w:hAnsi="Garamond"/>
          <w:sz w:val="24"/>
          <w:szCs w:val="24"/>
        </w:rPr>
        <w:t>.</w:t>
      </w:r>
    </w:p>
    <w:p w14:paraId="46DA15BA" w14:textId="46A1950F" w:rsidR="00014E74" w:rsidRDefault="00776229" w:rsidP="00901175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847813306" w:edGrp="everyone"/>
      <w:r w:rsidRPr="00777014">
        <w:rPr>
          <w:rFonts w:ascii="Garamond" w:hAnsi="Garamond"/>
          <w:sz w:val="24"/>
          <w:szCs w:val="24"/>
        </w:rPr>
        <w:lastRenderedPageBreak/>
        <w:t>202</w:t>
      </w:r>
      <w:r w:rsidR="003F45E8" w:rsidRPr="00777014">
        <w:rPr>
          <w:rFonts w:ascii="Garamond" w:hAnsi="Garamond"/>
          <w:sz w:val="24"/>
          <w:szCs w:val="24"/>
        </w:rPr>
        <w:t>4</w:t>
      </w:r>
      <w:r w:rsidR="00351A96" w:rsidRPr="00777014">
        <w:rPr>
          <w:rFonts w:ascii="Garamond" w:hAnsi="Garamond"/>
          <w:sz w:val="24"/>
          <w:szCs w:val="24"/>
        </w:rPr>
        <w:t xml:space="preserve">. </w:t>
      </w:r>
      <w:r w:rsidR="00E34972">
        <w:rPr>
          <w:rFonts w:ascii="Garamond" w:hAnsi="Garamond"/>
          <w:sz w:val="24"/>
          <w:szCs w:val="24"/>
        </w:rPr>
        <w:t>május</w:t>
      </w:r>
      <w:r w:rsidR="00014E74" w:rsidRPr="00777014">
        <w:rPr>
          <w:rFonts w:ascii="Garamond" w:hAnsi="Garamond"/>
          <w:sz w:val="24"/>
          <w:szCs w:val="24"/>
        </w:rPr>
        <w:t xml:space="preserve"> 1</w:t>
      </w:r>
      <w:r w:rsidR="00763D81" w:rsidRPr="00777014">
        <w:rPr>
          <w:rFonts w:ascii="Garamond" w:hAnsi="Garamond"/>
          <w:sz w:val="24"/>
          <w:szCs w:val="24"/>
        </w:rPr>
        <w:t>5</w:t>
      </w:r>
      <w:r w:rsidR="00014E74" w:rsidRPr="00777014">
        <w:rPr>
          <w:rFonts w:ascii="Garamond" w:hAnsi="Garamond"/>
          <w:sz w:val="24"/>
          <w:szCs w:val="24"/>
        </w:rPr>
        <w:t>. napját</w:t>
      </w:r>
      <w:r w:rsidR="00014E74" w:rsidRPr="00CC6C08">
        <w:rPr>
          <w:rFonts w:ascii="Garamond" w:hAnsi="Garamond"/>
          <w:sz w:val="24"/>
          <w:szCs w:val="24"/>
        </w:rPr>
        <w:t xml:space="preserve"> követően </w:t>
      </w:r>
      <w:r w:rsidR="001B2CD8" w:rsidRPr="00CC6C08">
        <w:rPr>
          <w:rFonts w:ascii="Garamond" w:hAnsi="Garamond"/>
          <w:sz w:val="24"/>
          <w:szCs w:val="24"/>
        </w:rPr>
        <w:t xml:space="preserve">nem </w:t>
      </w:r>
      <w:r w:rsidR="001B3D96">
        <w:rPr>
          <w:rFonts w:ascii="Garamond" w:hAnsi="Garamond"/>
          <w:sz w:val="24"/>
          <w:szCs w:val="24"/>
        </w:rPr>
        <w:t>került frissítésre naprakész módon</w:t>
      </w:r>
      <w:permEnd w:id="1847813306"/>
      <w:r w:rsidR="00014E74" w:rsidRPr="00CC6C08">
        <w:rPr>
          <w:rFonts w:ascii="Garamond" w:hAnsi="Garamond"/>
          <w:sz w:val="24"/>
          <w:szCs w:val="24"/>
        </w:rPr>
        <w:t xml:space="preserve">. A frissítés elmaradásának oka: </w:t>
      </w:r>
      <w:permStart w:id="797272859" w:edGrp="everyone"/>
      <w:r w:rsidR="00014E74" w:rsidRPr="00CC6C08">
        <w:rPr>
          <w:rFonts w:ascii="Garamond" w:hAnsi="Garamond"/>
          <w:sz w:val="24"/>
          <w:szCs w:val="24"/>
        </w:rPr>
        <w:t>………………………………</w:t>
      </w:r>
      <w:r w:rsidR="00CC6C08" w:rsidRPr="00CC6C08">
        <w:rPr>
          <w:rFonts w:ascii="Garamond" w:hAnsi="Garamond"/>
          <w:sz w:val="24"/>
          <w:szCs w:val="24"/>
        </w:rPr>
        <w:t>…………………………</w:t>
      </w:r>
      <w:r w:rsidR="00812D14">
        <w:rPr>
          <w:rFonts w:ascii="Garamond" w:hAnsi="Garamond"/>
          <w:sz w:val="24"/>
          <w:szCs w:val="24"/>
        </w:rPr>
        <w:t>………</w:t>
      </w:r>
    </w:p>
    <w:p w14:paraId="37805ADC" w14:textId="59A8A1AB" w:rsidR="00CC6C08" w:rsidRPr="00CC6C08" w:rsidRDefault="00CC6C08" w:rsidP="00CC6C08">
      <w:pPr>
        <w:pStyle w:val="Listaszerbekezds"/>
        <w:spacing w:line="340" w:lineRule="exact"/>
        <w:ind w:left="113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</w:t>
      </w:r>
      <w:r w:rsidR="00C3009B">
        <w:rPr>
          <w:rFonts w:ascii="Garamond" w:hAnsi="Garamond"/>
          <w:sz w:val="24"/>
          <w:szCs w:val="24"/>
        </w:rPr>
        <w:t>……</w:t>
      </w:r>
      <w:permEnd w:id="797272859"/>
    </w:p>
    <w:p w14:paraId="522A7F0A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35889A9" w14:textId="3FE048AD" w:rsidR="005B515D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pályázatunk</w:t>
      </w:r>
      <w:r w:rsidR="002259F8">
        <w:rPr>
          <w:rFonts w:ascii="Garamond" w:hAnsi="Garamond"/>
          <w:sz w:val="24"/>
          <w:szCs w:val="24"/>
        </w:rPr>
        <w:t xml:space="preserve"> és az annak </w:t>
      </w:r>
      <w:r w:rsidR="002259F8" w:rsidRPr="00F937D4">
        <w:rPr>
          <w:rFonts w:ascii="Garamond" w:hAnsi="Garamond"/>
          <w:sz w:val="24"/>
          <w:szCs w:val="24"/>
        </w:rPr>
        <w:t>kere</w:t>
      </w:r>
      <w:r w:rsidR="002259F8">
        <w:rPr>
          <w:rFonts w:ascii="Garamond" w:hAnsi="Garamond"/>
          <w:sz w:val="24"/>
          <w:szCs w:val="24"/>
        </w:rPr>
        <w:t>tében végzendő</w:t>
      </w:r>
      <w:r w:rsidR="002259F8" w:rsidRPr="00F937D4">
        <w:rPr>
          <w:rFonts w:ascii="Garamond" w:hAnsi="Garamond"/>
          <w:sz w:val="24"/>
          <w:szCs w:val="24"/>
        </w:rPr>
        <w:t xml:space="preserve"> tevékenységek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2259F8">
        <w:rPr>
          <w:rFonts w:ascii="Garamond" w:hAnsi="Garamond"/>
          <w:sz w:val="24"/>
          <w:szCs w:val="24"/>
        </w:rPr>
        <w:t xml:space="preserve">mind </w:t>
      </w:r>
      <w:r w:rsidRPr="00F937D4">
        <w:rPr>
          <w:rFonts w:ascii="Garamond" w:hAnsi="Garamond"/>
          <w:sz w:val="24"/>
          <w:szCs w:val="24"/>
        </w:rPr>
        <w:t>a vonatkozó jogszabályoknak</w:t>
      </w:r>
      <w:r w:rsidR="002259F8">
        <w:rPr>
          <w:rFonts w:ascii="Garamond" w:hAnsi="Garamond"/>
          <w:sz w:val="24"/>
          <w:szCs w:val="24"/>
        </w:rPr>
        <w:t>, mind</w:t>
      </w:r>
      <w:r w:rsidRPr="00F937D4">
        <w:rPr>
          <w:rFonts w:ascii="Garamond" w:hAnsi="Garamond"/>
          <w:sz w:val="24"/>
          <w:szCs w:val="24"/>
        </w:rPr>
        <w:t xml:space="preserve"> a tudományetikai elvárásoknak</w:t>
      </w:r>
      <w:r w:rsidR="002259F8">
        <w:rPr>
          <w:rFonts w:ascii="Garamond" w:hAnsi="Garamond"/>
          <w:sz w:val="24"/>
          <w:szCs w:val="24"/>
        </w:rPr>
        <w:t xml:space="preserve"> </w:t>
      </w:r>
      <w:r w:rsidR="00AF751B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F937D4">
        <w:rPr>
          <w:rFonts w:ascii="Garamond" w:hAnsi="Garamond"/>
          <w:sz w:val="24"/>
          <w:szCs w:val="24"/>
        </w:rPr>
        <w:t>megfelelnek</w:t>
      </w:r>
      <w:r w:rsidRPr="00F937D4">
        <w:rPr>
          <w:rFonts w:ascii="Garamond" w:hAnsi="Garamond"/>
          <w:sz w:val="24"/>
          <w:szCs w:val="24"/>
        </w:rPr>
        <w:t>.</w:t>
      </w:r>
    </w:p>
    <w:p w14:paraId="36A5E8DE" w14:textId="77777777" w:rsidR="007476AA" w:rsidRPr="007476AA" w:rsidRDefault="007476AA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15E369A3" w14:textId="77777777" w:rsidR="007476AA" w:rsidRPr="007476AA" w:rsidRDefault="007476AA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14:paraId="505855A6" w14:textId="77777777" w:rsidR="00F937D4" w:rsidRDefault="00F937D4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67DAAD6D" w14:textId="77777777" w:rsidR="00F937D4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D43E2">
        <w:rPr>
          <w:rFonts w:ascii="Garamond" w:hAnsi="Garamond"/>
          <w:sz w:val="24"/>
          <w:szCs w:val="24"/>
        </w:rPr>
        <w:t xml:space="preserve">C.2.1.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14:paraId="4B3C0C8F" w14:textId="77777777" w:rsidR="001A1E71" w:rsidRDefault="001A1E71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59BA9B3F" w14:textId="77777777" w:rsidR="001A1E71" w:rsidRPr="001A1E71" w:rsidRDefault="001A1E71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14:paraId="66E29CCC" w14:textId="77777777" w:rsidR="00F937D4" w:rsidRDefault="00F937D4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1EA620F1" w14:textId="77777777" w:rsidR="003E2486" w:rsidRPr="00207473" w:rsidRDefault="000D3A82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>, hogy a köztartozások – az államháztartásról szóló 2011. évi CXCV. törvény (a továbbiakban Áht.) 51. §-ának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Korm. rendelet (a továbbiakban: Ávr</w:t>
      </w:r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90. §-ának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14:paraId="664A876E" w14:textId="77777777" w:rsidR="003E2486" w:rsidRPr="00207473" w:rsidRDefault="003E2486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543A648C" w14:textId="77777777" w:rsidR="003E2486" w:rsidRDefault="003E2486" w:rsidP="0009075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Ávr.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14:paraId="5F3023AD" w14:textId="77777777" w:rsidR="003E2486" w:rsidRDefault="003E2486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54D5955D" w14:textId="77777777" w:rsidR="00F937D4" w:rsidRDefault="00F96AFB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</w:t>
      </w:r>
      <w:r w:rsidRPr="00F96AFB">
        <w:rPr>
          <w:rFonts w:ascii="Garamond" w:hAnsi="Garamond"/>
          <w:sz w:val="24"/>
          <w:szCs w:val="24"/>
        </w:rPr>
        <w:lastRenderedPageBreak/>
        <w:t>az Áht. 55. §-ában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§-a alapján az ott meghatározott adatokat honlapján közzéteheti.</w:t>
      </w:r>
    </w:p>
    <w:p w14:paraId="20CFF1BF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6479E182" w14:textId="77777777" w:rsidR="000A0709" w:rsidRDefault="00A86B6D" w:rsidP="0033696B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>a Nemzeti Kutatási, Fejlesztési és Innovációs Alap működtetésének és 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2"/>
      </w:r>
      <w:r w:rsidR="000A0709">
        <w:rPr>
          <w:rFonts w:ascii="Garamond" w:hAnsi="Garamond"/>
          <w:sz w:val="24"/>
          <w:szCs w:val="24"/>
        </w:rPr>
        <w:t xml:space="preserve"> 52. §-a szerinti adatokat.</w:t>
      </w:r>
    </w:p>
    <w:p w14:paraId="32CD301D" w14:textId="77777777" w:rsidR="008C4E39" w:rsidRDefault="008C4E39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04BB93FE" w14:textId="2CA7D7BB" w:rsidR="008C4E39" w:rsidRPr="003C7690" w:rsidRDefault="008C4E39" w:rsidP="008C4E39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Vezető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3"/>
      </w:r>
      <w:r>
        <w:rPr>
          <w:rFonts w:ascii="Garamond" w:hAnsi="Garamond"/>
          <w:sz w:val="24"/>
          <w:szCs w:val="24"/>
          <w:lang w:eastAsia="hu-HU"/>
        </w:rPr>
        <w:t>:</w:t>
      </w:r>
    </w:p>
    <w:p w14:paraId="2B292761" w14:textId="77777777" w:rsidR="008C4E39" w:rsidRDefault="008C4E39" w:rsidP="00417246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874950641" w:edGrp="everyone"/>
      <w:r>
        <w:rPr>
          <w:rFonts w:ascii="Garamond" w:hAnsi="Garamond"/>
          <w:sz w:val="24"/>
          <w:szCs w:val="24"/>
          <w:lang w:eastAsia="hu-HU"/>
        </w:rPr>
        <w:t>i</w:t>
      </w:r>
      <w:r w:rsidRPr="003C7690">
        <w:rPr>
          <w:rFonts w:ascii="Garamond" w:hAnsi="Garamond"/>
          <w:sz w:val="24"/>
          <w:szCs w:val="24"/>
          <w:lang w:eastAsia="hu-HU"/>
        </w:rPr>
        <w:t>gen</w:t>
      </w:r>
      <w:permEnd w:id="1874950641"/>
      <w:r w:rsidRPr="003C7690">
        <w:rPr>
          <w:rFonts w:ascii="Garamond" w:hAnsi="Garamond"/>
          <w:sz w:val="24"/>
          <w:szCs w:val="24"/>
          <w:lang w:eastAsia="hu-HU"/>
        </w:rPr>
        <w:t>.</w:t>
      </w:r>
    </w:p>
    <w:p w14:paraId="64D87F3D" w14:textId="77777777" w:rsidR="008C4E39" w:rsidRPr="008C4E39" w:rsidRDefault="008C4E39" w:rsidP="00417246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456332806" w:edGrp="everyone"/>
      <w:r w:rsidRPr="008C4E39">
        <w:rPr>
          <w:rFonts w:ascii="Garamond" w:hAnsi="Garamond"/>
          <w:sz w:val="24"/>
          <w:szCs w:val="24"/>
          <w:lang w:eastAsia="hu-HU"/>
        </w:rPr>
        <w:t>nem</w:t>
      </w:r>
      <w:permEnd w:id="456332806"/>
      <w:r>
        <w:rPr>
          <w:rFonts w:ascii="Garamond" w:hAnsi="Garamond"/>
          <w:sz w:val="24"/>
          <w:szCs w:val="24"/>
          <w:lang w:eastAsia="hu-HU"/>
        </w:rPr>
        <w:t>.</w:t>
      </w:r>
    </w:p>
    <w:p w14:paraId="6096408B" w14:textId="77777777" w:rsidR="000E2CFF" w:rsidRPr="00207473" w:rsidRDefault="000E2CFF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7F36F839" w14:textId="77777777" w:rsidR="000E2CFF" w:rsidRPr="000E2CFF" w:rsidRDefault="000E2CFF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EPR-ben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14:paraId="7ADD99D7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263C61E" w14:textId="77777777" w:rsidR="00C52ECA" w:rsidRDefault="0012169F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 xml:space="preserve">Vezető </w:t>
      </w:r>
      <w:r>
        <w:rPr>
          <w:rFonts w:ascii="Garamond" w:hAnsi="Garamond"/>
          <w:sz w:val="24"/>
          <w:szCs w:val="24"/>
        </w:rPr>
        <w:t>kutató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 záróbeszámolójának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Infotv.) </w:t>
      </w:r>
      <w:r w:rsidR="00C52ECA" w:rsidRPr="00AE33B9">
        <w:rPr>
          <w:rFonts w:ascii="Garamond" w:hAnsi="Garamond"/>
          <w:sz w:val="24"/>
          <w:szCs w:val="24"/>
        </w:rPr>
        <w:t xml:space="preserve">előírásai szerint. </w:t>
      </w:r>
    </w:p>
    <w:p w14:paraId="68B42DDC" w14:textId="77777777" w:rsidR="00407331" w:rsidRDefault="00407331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63503D44" w14:textId="3C268422" w:rsidR="009D6C29" w:rsidRDefault="00AC5F61" w:rsidP="006371C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AC5F61"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>V</w:t>
      </w:r>
      <w:r w:rsidRPr="00AC5F61">
        <w:rPr>
          <w:rFonts w:ascii="Garamond" w:hAnsi="Garamond"/>
          <w:sz w:val="24"/>
          <w:szCs w:val="24"/>
        </w:rPr>
        <w:t xml:space="preserve">ezető kutató kifejezett írásbeli hozzájárulását adja ahhoz, hogy a pályázatban, valamint – a támogatás elnyerése esetén – az NKFI Hivatal részére benyújtásra kerülő dokumentumokban </w:t>
      </w:r>
      <w:r w:rsidRPr="00AC5F61">
        <w:rPr>
          <w:rFonts w:ascii="Garamond" w:hAnsi="Garamond"/>
          <w:sz w:val="24"/>
          <w:szCs w:val="24"/>
        </w:rPr>
        <w:lastRenderedPageBreak/>
        <w:t xml:space="preserve">szereplő, a </w:t>
      </w:r>
      <w:r w:rsidRPr="00812D14">
        <w:rPr>
          <w:rFonts w:ascii="Garamond" w:hAnsi="Garamond"/>
          <w:sz w:val="24"/>
          <w:szCs w:val="24"/>
        </w:rPr>
        <w:t>1</w:t>
      </w:r>
      <w:r w:rsidR="00A56854">
        <w:rPr>
          <w:rFonts w:ascii="Garamond" w:hAnsi="Garamond"/>
          <w:sz w:val="24"/>
          <w:szCs w:val="24"/>
        </w:rPr>
        <w:t>5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>
        <w:rPr>
          <w:rStyle w:val="Lbjegyzet-hivatkozs"/>
          <w:rFonts w:ascii="Garamond" w:hAnsi="Garamond"/>
          <w:sz w:val="24"/>
          <w:szCs w:val="24"/>
        </w:rPr>
        <w:footnoteReference w:id="4"/>
      </w:r>
      <w:r w:rsidRPr="00AC5F61">
        <w:rPr>
          <w:rFonts w:ascii="Garamond" w:hAnsi="Garamond"/>
          <w:sz w:val="24"/>
          <w:szCs w:val="24"/>
        </w:rPr>
        <w:t xml:space="preserve"> az NKFI Hivatal – a GDPR, valamint az Infotv. előírásai szerint – kezelje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záróbeszámolójának jóváhagyásától számított 10 évig (pályázatunk elutasítása esetén a támogatási döntés meghozatalát követő 10 évig) a pályázat elbírálása, a támogatási szerződés megkötése,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>rojekt megvalósításának ellenőrzése, az ezzel kapcsolatos intézkedések megtétele, az esetleges támogatói követelések, igények érvényesítése és a 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5"/>
      </w:r>
      <w:r w:rsidR="009D6C29">
        <w:rPr>
          <w:rFonts w:ascii="Garamond" w:hAnsi="Garamond"/>
          <w:sz w:val="24"/>
          <w:szCs w:val="24"/>
        </w:rPr>
        <w:t>:</w:t>
      </w:r>
    </w:p>
    <w:p w14:paraId="184B4C92" w14:textId="77777777"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996018147" w:edGrp="everyone"/>
      <w:r>
        <w:rPr>
          <w:rFonts w:ascii="Garamond" w:hAnsi="Garamond"/>
          <w:sz w:val="24"/>
          <w:szCs w:val="24"/>
        </w:rPr>
        <w:t>igen</w:t>
      </w:r>
      <w:permEnd w:id="996018147"/>
      <w:r>
        <w:rPr>
          <w:rFonts w:ascii="Garamond" w:hAnsi="Garamond"/>
          <w:sz w:val="24"/>
          <w:szCs w:val="24"/>
        </w:rPr>
        <w:t>.</w:t>
      </w:r>
    </w:p>
    <w:p w14:paraId="1BC541FA" w14:textId="77777777" w:rsidR="009D6C29" w:rsidRPr="002A20BE" w:rsidRDefault="009D6C29" w:rsidP="00417246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954314878" w:edGrp="everyone"/>
      <w:r>
        <w:rPr>
          <w:rFonts w:ascii="Garamond" w:hAnsi="Garamond"/>
          <w:sz w:val="24"/>
          <w:szCs w:val="24"/>
        </w:rPr>
        <w:t>nem</w:t>
      </w:r>
      <w:permEnd w:id="1954314878"/>
      <w:r>
        <w:rPr>
          <w:rFonts w:ascii="Garamond" w:hAnsi="Garamond"/>
          <w:sz w:val="24"/>
          <w:szCs w:val="24"/>
        </w:rPr>
        <w:t>.</w:t>
      </w:r>
    </w:p>
    <w:p w14:paraId="7980CB7D" w14:textId="77777777" w:rsidR="009D6C29" w:rsidRPr="002A20BE" w:rsidRDefault="009D6C29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5D0B790A" w14:textId="77777777" w:rsidR="0012169F" w:rsidRDefault="00B255E9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582761">
        <w:rPr>
          <w:rFonts w:ascii="Garamond" w:hAnsi="Garamond"/>
          <w:sz w:val="24"/>
          <w:szCs w:val="24"/>
        </w:rPr>
        <w:t>V</w:t>
      </w:r>
      <w:r>
        <w:rPr>
          <w:rFonts w:ascii="Garamond" w:hAnsi="Garamond"/>
          <w:sz w:val="24"/>
          <w:szCs w:val="24"/>
        </w:rPr>
        <w:t xml:space="preserve">ezető kutató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>a GDPR, valamint az Infotv.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záróbeszámolójának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6"/>
      </w:r>
      <w:r w:rsidR="00AC5F61" w:rsidRPr="00AC5F61">
        <w:rPr>
          <w:rFonts w:ascii="Garamond" w:hAnsi="Garamond"/>
          <w:sz w:val="24"/>
          <w:szCs w:val="24"/>
        </w:rPr>
        <w:t>:</w:t>
      </w:r>
    </w:p>
    <w:p w14:paraId="1C2F4D93" w14:textId="77777777"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747841228" w:edGrp="everyone"/>
      <w:r>
        <w:rPr>
          <w:rFonts w:ascii="Garamond" w:hAnsi="Garamond"/>
          <w:sz w:val="24"/>
          <w:szCs w:val="24"/>
        </w:rPr>
        <w:t>igen</w:t>
      </w:r>
      <w:permEnd w:id="747841228"/>
      <w:r w:rsidR="00CE2928">
        <w:rPr>
          <w:rFonts w:ascii="Garamond" w:hAnsi="Garamond"/>
          <w:sz w:val="24"/>
          <w:szCs w:val="24"/>
        </w:rPr>
        <w:t>.</w:t>
      </w:r>
    </w:p>
    <w:p w14:paraId="5DBFCB2E" w14:textId="77777777" w:rsidR="0065616B" w:rsidRPr="004E3D5D" w:rsidRDefault="00C7584B" w:rsidP="004E3D5D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289054943" w:edGrp="everyone"/>
      <w:r>
        <w:rPr>
          <w:rFonts w:ascii="Garamond" w:hAnsi="Garamond"/>
          <w:sz w:val="24"/>
          <w:szCs w:val="24"/>
        </w:rPr>
        <w:t>nem</w:t>
      </w:r>
      <w:permEnd w:id="1289054943"/>
      <w:r w:rsidR="00CE2928">
        <w:rPr>
          <w:rFonts w:ascii="Garamond" w:hAnsi="Garamond"/>
          <w:sz w:val="24"/>
          <w:szCs w:val="24"/>
        </w:rPr>
        <w:t>.</w:t>
      </w:r>
    </w:p>
    <w:p w14:paraId="21E28831" w14:textId="77777777" w:rsidR="007030B2" w:rsidRDefault="007030B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A8F8989" w14:textId="5EB1426D" w:rsidR="00CA7D22" w:rsidRPr="00062E8D" w:rsidRDefault="00CA7D22" w:rsidP="00783D9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Pr="00062E8D">
        <w:rPr>
          <w:rFonts w:ascii="Garamond" w:hAnsi="Garamond"/>
          <w:sz w:val="24"/>
          <w:szCs w:val="24"/>
        </w:rPr>
        <w:t>Vezető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</w:t>
      </w:r>
      <w:r w:rsidR="007868F2" w:rsidRPr="007868F2">
        <w:rPr>
          <w:rFonts w:ascii="Garamond" w:hAnsi="Garamond"/>
          <w:sz w:val="24"/>
          <w:szCs w:val="24"/>
          <w:lang w:eastAsia="hu-HU"/>
        </w:rPr>
        <w:t xml:space="preserve"> </w:t>
      </w:r>
      <w:r w:rsidR="007868F2" w:rsidRPr="00062E8D">
        <w:rPr>
          <w:rFonts w:ascii="Garamond" w:hAnsi="Garamond"/>
          <w:sz w:val="24"/>
          <w:szCs w:val="24"/>
          <w:lang w:eastAsia="hu-HU"/>
        </w:rPr>
        <w:t>kijelentjük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</w:t>
      </w:r>
      <w:r w:rsidR="008B4F9A">
        <w:rPr>
          <w:rFonts w:ascii="Garamond" w:hAnsi="Garamond"/>
          <w:sz w:val="24"/>
          <w:szCs w:val="24"/>
          <w:lang w:eastAsia="hu-HU"/>
        </w:rPr>
        <w:t xml:space="preserve">ba </w:t>
      </w:r>
      <w:r w:rsidR="00D072CE">
        <w:rPr>
          <w:rFonts w:ascii="Garamond" w:hAnsi="Garamond"/>
          <w:sz w:val="24"/>
          <w:szCs w:val="24"/>
          <w:lang w:eastAsia="hu-HU"/>
        </w:rPr>
        <w:t xml:space="preserve">később </w:t>
      </w:r>
      <w:r w:rsidR="008B4F9A">
        <w:rPr>
          <w:rFonts w:ascii="Garamond" w:hAnsi="Garamond"/>
          <w:sz w:val="24"/>
          <w:szCs w:val="24"/>
          <w:lang w:eastAsia="hu-HU"/>
        </w:rPr>
        <w:t xml:space="preserve">bevont </w:t>
      </w:r>
      <w:r w:rsidR="00D072CE">
        <w:rPr>
          <w:rFonts w:ascii="Garamond" w:hAnsi="Garamond"/>
          <w:sz w:val="24"/>
          <w:szCs w:val="24"/>
          <w:lang w:eastAsia="hu-HU"/>
        </w:rPr>
        <w:t>résztvevőkkel az NKFI Hivatal Adatkezelési Tájékoztatóját megismertetjük, illetve hozzájárulásukat beszerezzük –</w:t>
      </w:r>
      <w:r w:rsidRPr="00062E8D">
        <w:rPr>
          <w:rFonts w:ascii="Garamond" w:hAnsi="Garamond"/>
          <w:sz w:val="24"/>
          <w:szCs w:val="24"/>
          <w:lang w:eastAsia="hu-HU"/>
        </w:rPr>
        <w:t xml:space="preserve">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résztvevő </w:t>
      </w:r>
      <w:r w:rsidR="007C4416">
        <w:rPr>
          <w:rFonts w:ascii="Garamond" w:hAnsi="Garamond"/>
          <w:sz w:val="24"/>
          <w:szCs w:val="24"/>
          <w:lang w:eastAsia="hu-HU"/>
        </w:rPr>
        <w:t xml:space="preserve">kutatóként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7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– a GDPR, valamint az Infotv. előírásai szerint – kezelje a Projekt záróbeszámolójának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14:paraId="3F9BF60E" w14:textId="77777777" w:rsidR="00CA7D22" w:rsidRPr="00062E8D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635538524" w:edGrp="everyone"/>
      <w:r w:rsidRPr="00062E8D">
        <w:rPr>
          <w:rFonts w:ascii="Garamond" w:hAnsi="Garamond"/>
          <w:sz w:val="24"/>
          <w:szCs w:val="24"/>
          <w:lang w:eastAsia="hu-HU"/>
        </w:rPr>
        <w:t>igen</w:t>
      </w:r>
      <w:permEnd w:id="1635538524"/>
      <w:r w:rsidRPr="00062E8D">
        <w:rPr>
          <w:rFonts w:ascii="Garamond" w:hAnsi="Garamond"/>
          <w:sz w:val="24"/>
          <w:szCs w:val="24"/>
          <w:lang w:eastAsia="hu-HU"/>
        </w:rPr>
        <w:t>.</w:t>
      </w:r>
    </w:p>
    <w:p w14:paraId="5D3B5425" w14:textId="77777777" w:rsidR="00CA7D22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1630359819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1630359819"/>
      <w:r>
        <w:rPr>
          <w:rFonts w:ascii="Garamond" w:hAnsi="Garamond"/>
          <w:sz w:val="24"/>
          <w:szCs w:val="24"/>
          <w:lang w:eastAsia="hu-HU"/>
        </w:rPr>
        <w:t>.</w:t>
      </w:r>
    </w:p>
    <w:p w14:paraId="48180035" w14:textId="77777777" w:rsidR="00CA7D22" w:rsidRPr="00C52ECA" w:rsidRDefault="00CA7D2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BCCD941" w14:textId="6D30BD9D" w:rsidR="00C52ECA" w:rsidRPr="004C1AF5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</w:t>
      </w:r>
      <w:r w:rsidRPr="004C1AF5">
        <w:rPr>
          <w:rFonts w:ascii="Garamond" w:hAnsi="Garamond"/>
          <w:sz w:val="24"/>
          <w:szCs w:val="24"/>
        </w:rPr>
        <w:lastRenderedPageBreak/>
        <w:t xml:space="preserve">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személy(ek) (beleértve a </w:t>
      </w:r>
      <w:r w:rsidR="00FA59EF">
        <w:rPr>
          <w:rFonts w:ascii="Garamond" w:hAnsi="Garamond"/>
          <w:sz w:val="24"/>
          <w:szCs w:val="24"/>
        </w:rPr>
        <w:t>V</w:t>
      </w:r>
      <w:r w:rsidR="0012169F" w:rsidRPr="004C1AF5">
        <w:rPr>
          <w:rFonts w:ascii="Garamond" w:hAnsi="Garamond"/>
          <w:sz w:val="24"/>
          <w:szCs w:val="24"/>
        </w:rPr>
        <w:t>ezető kutatót</w:t>
      </w:r>
      <w:r w:rsidR="00CA667D">
        <w:rPr>
          <w:rFonts w:ascii="Garamond" w:hAnsi="Garamond"/>
          <w:sz w:val="24"/>
          <w:szCs w:val="24"/>
        </w:rPr>
        <w:t>,</w:t>
      </w:r>
      <w:r w:rsidR="00CA667D" w:rsidRPr="00CA667D">
        <w:rPr>
          <w:rFonts w:ascii="Garamond" w:hAnsi="Garamond"/>
          <w:sz w:val="24"/>
          <w:szCs w:val="24"/>
        </w:rPr>
        <w:t xml:space="preserve"> </w:t>
      </w:r>
      <w:r w:rsidR="00CA667D">
        <w:rPr>
          <w:rFonts w:ascii="Garamond" w:hAnsi="Garamond"/>
          <w:sz w:val="24"/>
          <w:szCs w:val="24"/>
        </w:rPr>
        <w:t xml:space="preserve">illetve </w:t>
      </w:r>
      <w:r w:rsidR="00CA667D">
        <w:rPr>
          <w:rFonts w:ascii="Garamond" w:hAnsi="Garamond"/>
          <w:sz w:val="24"/>
          <w:szCs w:val="24"/>
          <w:lang w:eastAsia="hu-HU"/>
        </w:rPr>
        <w:t>a megvalósításhoz később</w:t>
      </w:r>
      <w:r w:rsidR="008B4F9A">
        <w:rPr>
          <w:rFonts w:ascii="Garamond" w:hAnsi="Garamond"/>
          <w:sz w:val="24"/>
          <w:szCs w:val="24"/>
          <w:lang w:eastAsia="hu-HU"/>
        </w:rPr>
        <w:t xml:space="preserve"> bevont</w:t>
      </w:r>
      <w:r w:rsidR="00CA667D">
        <w:rPr>
          <w:rFonts w:ascii="Garamond" w:hAnsi="Garamond"/>
          <w:sz w:val="24"/>
          <w:szCs w:val="24"/>
          <w:lang w:eastAsia="hu-HU"/>
        </w:rPr>
        <w:t xml:space="preserve"> résztvevőket</w:t>
      </w:r>
      <w:r w:rsidR="0012169F" w:rsidRPr="004C1AF5">
        <w:rPr>
          <w:rFonts w:ascii="Garamond" w:hAnsi="Garamond"/>
          <w:sz w:val="24"/>
          <w:szCs w:val="24"/>
        </w:rPr>
        <w:t xml:space="preserve"> is)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r w:rsidR="0012169F" w:rsidRPr="004C1AF5">
        <w:rPr>
          <w:rFonts w:ascii="Garamond" w:hAnsi="Garamond"/>
          <w:sz w:val="24"/>
          <w:szCs w:val="24"/>
        </w:rPr>
        <w:t xml:space="preserve">nak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hozzájárult(ak).</w:t>
      </w:r>
    </w:p>
    <w:p w14:paraId="5CB770F2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474E80F" w14:textId="77777777" w:rsidR="00C52ECA" w:rsidRPr="00C52ECA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14:paraId="13F72965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BFBC609" w14:textId="0553F465" w:rsidR="00F937D4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közzétett, </w:t>
      </w:r>
      <w:r w:rsidR="00E66656">
        <w:rPr>
          <w:rFonts w:ascii="Garamond" w:hAnsi="Garamond"/>
          <w:sz w:val="24"/>
          <w:szCs w:val="24"/>
        </w:rPr>
        <w:t xml:space="preserve"> elnöki utasítás</w:t>
      </w:r>
      <w:r w:rsidR="00417246">
        <w:rPr>
          <w:rFonts w:ascii="Garamond" w:hAnsi="Garamond"/>
          <w:sz w:val="24"/>
          <w:szCs w:val="24"/>
        </w:rPr>
        <w:t>ban foglaltakat</w:t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14:paraId="54E8FF8A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09A03AC9" w14:textId="77777777" w:rsidR="001E290F" w:rsidRDefault="001E290F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E290F">
        <w:rPr>
          <w:rFonts w:ascii="Garamond" w:hAnsi="Garamond"/>
          <w:sz w:val="24"/>
          <w:szCs w:val="24"/>
        </w:rPr>
        <w:t>Hozzájárul</w:t>
      </w:r>
      <w:r>
        <w:rPr>
          <w:rFonts w:ascii="Garamond" w:hAnsi="Garamond"/>
          <w:sz w:val="24"/>
          <w:szCs w:val="24"/>
        </w:rPr>
        <w:t>unk,</w:t>
      </w:r>
      <w:r w:rsidRPr="001E290F">
        <w:rPr>
          <w:rFonts w:ascii="Garamond" w:hAnsi="Garamond"/>
          <w:sz w:val="24"/>
          <w:szCs w:val="24"/>
        </w:rPr>
        <w:t xml:space="preserve"> hogy a</w:t>
      </w:r>
      <w:r>
        <w:rPr>
          <w:rFonts w:ascii="Garamond" w:hAnsi="Garamond"/>
          <w:sz w:val="24"/>
          <w:szCs w:val="24"/>
        </w:rPr>
        <w:t>z NKFI Hivatal</w:t>
      </w:r>
      <w:r w:rsidRPr="001E290F">
        <w:rPr>
          <w:rFonts w:ascii="Garamond" w:hAnsi="Garamond"/>
          <w:sz w:val="24"/>
          <w:szCs w:val="24"/>
        </w:rPr>
        <w:t xml:space="preserve"> nemzetközi vagy európai uniós programokhoz kapcsolódóan információs anyagokkal, pályázati lehetőségekkel keressen meg</w:t>
      </w:r>
      <w:r w:rsidR="00F77327">
        <w:rPr>
          <w:rStyle w:val="Lbjegyzet-hivatkozs"/>
          <w:rFonts w:ascii="Garamond" w:hAnsi="Garamond"/>
          <w:sz w:val="24"/>
          <w:szCs w:val="24"/>
        </w:rPr>
        <w:footnoteReference w:id="9"/>
      </w:r>
    </w:p>
    <w:p w14:paraId="62FBE8D7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225749303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1225749303"/>
      <w:r>
        <w:rPr>
          <w:rFonts w:ascii="Garamond" w:hAnsi="Garamond"/>
          <w:sz w:val="24"/>
          <w:szCs w:val="24"/>
          <w:lang w:eastAsia="hu-HU"/>
        </w:rPr>
        <w:t>.</w:t>
      </w:r>
    </w:p>
    <w:p w14:paraId="7520664E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363741534" w:edGrp="everyone"/>
      <w:r>
        <w:rPr>
          <w:rFonts w:ascii="Garamond" w:hAnsi="Garamond"/>
          <w:sz w:val="24"/>
          <w:szCs w:val="24"/>
          <w:lang w:eastAsia="hu-HU"/>
        </w:rPr>
        <w:t>nem</w:t>
      </w:r>
      <w:permEnd w:id="1363741534"/>
      <w:r>
        <w:rPr>
          <w:rFonts w:ascii="Garamond" w:hAnsi="Garamond"/>
          <w:sz w:val="24"/>
          <w:szCs w:val="24"/>
          <w:lang w:eastAsia="hu-HU"/>
        </w:rPr>
        <w:t>.</w:t>
      </w:r>
    </w:p>
    <w:p w14:paraId="7701B53E" w14:textId="77777777" w:rsidR="001E290F" w:rsidRDefault="001E290F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79315EB" w14:textId="77777777" w:rsidR="003D12B4" w:rsidRPr="003D12B4" w:rsidRDefault="005C6CA4" w:rsidP="00D74751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vesszük, hogy k</w:t>
      </w:r>
      <w:r w:rsidRPr="005C6CA4">
        <w:rPr>
          <w:rFonts w:ascii="Garamond" w:hAnsi="Garamond"/>
          <w:sz w:val="24"/>
          <w:szCs w:val="24"/>
        </w:rPr>
        <w:t xml:space="preserve">öltségvetési támogatás </w:t>
      </w:r>
      <w:r>
        <w:rPr>
          <w:rFonts w:ascii="Garamond" w:hAnsi="Garamond"/>
          <w:sz w:val="24"/>
          <w:szCs w:val="24"/>
        </w:rPr>
        <w:t xml:space="preserve">kizárólag </w:t>
      </w:r>
      <w:r w:rsidRPr="005C6CA4">
        <w:rPr>
          <w:rFonts w:ascii="Garamond" w:hAnsi="Garamond"/>
          <w:sz w:val="24"/>
          <w:szCs w:val="24"/>
        </w:rPr>
        <w:t xml:space="preserve">annak nyújtható, aki </w:t>
      </w:r>
      <w:r>
        <w:rPr>
          <w:rFonts w:ascii="Garamond" w:hAnsi="Garamond"/>
          <w:sz w:val="24"/>
          <w:szCs w:val="24"/>
        </w:rPr>
        <w:t xml:space="preserve">megfelel az Áht. </w:t>
      </w:r>
      <w:r w:rsidRPr="005C6CA4">
        <w:rPr>
          <w:rFonts w:ascii="Garamond" w:hAnsi="Garamond"/>
          <w:sz w:val="24"/>
          <w:szCs w:val="24"/>
        </w:rPr>
        <w:t xml:space="preserve">50. § (1) </w:t>
      </w:r>
      <w:r>
        <w:rPr>
          <w:rFonts w:ascii="Garamond" w:hAnsi="Garamond"/>
          <w:sz w:val="24"/>
          <w:szCs w:val="24"/>
        </w:rPr>
        <w:t xml:space="preserve">bekezdésében foglalt feltételeknek. </w:t>
      </w:r>
      <w:r w:rsidR="003D12B4" w:rsidRPr="003D12B4">
        <w:rPr>
          <w:rFonts w:ascii="Garamond" w:hAnsi="Garamond"/>
          <w:sz w:val="24"/>
          <w:szCs w:val="24"/>
        </w:rPr>
        <w:t xml:space="preserve">Kijelentjük, hogy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0"/>
      </w:r>
    </w:p>
    <w:p w14:paraId="00BC9EBC" w14:textId="77777777" w:rsidR="003D12B4" w:rsidRPr="003D12B4" w:rsidRDefault="005C6CA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592794175" w:edGrp="everyone"/>
      <w:r w:rsidRPr="003D12B4">
        <w:rPr>
          <w:rFonts w:ascii="Garamond" w:hAnsi="Garamond"/>
          <w:sz w:val="24"/>
          <w:szCs w:val="24"/>
        </w:rPr>
        <w:t>a nemzeti vagyonról szóló 2011. évi CXCVI. törvény 3. § (1) bekezdés 1. a) pontja szerint</w:t>
      </w:r>
      <w:r>
        <w:rPr>
          <w:rFonts w:ascii="Garamond" w:hAnsi="Garamond"/>
          <w:sz w:val="24"/>
          <w:szCs w:val="24"/>
        </w:rPr>
        <w:t>,</w:t>
      </w:r>
      <w:r w:rsidRPr="003D12B4">
        <w:rPr>
          <w:rFonts w:ascii="Garamond" w:hAnsi="Garamond"/>
          <w:sz w:val="24"/>
          <w:szCs w:val="24"/>
        </w:rPr>
        <w:t xml:space="preserve"> </w:t>
      </w:r>
      <w:r w:rsidR="003D12B4" w:rsidRPr="003D12B4">
        <w:rPr>
          <w:rFonts w:ascii="Garamond" w:hAnsi="Garamond"/>
          <w:sz w:val="24"/>
          <w:szCs w:val="24"/>
        </w:rPr>
        <w:t>törvény erejénél fogva átlátható szervezetnek minősülünk</w:t>
      </w:r>
      <w:permEnd w:id="1592794175"/>
      <w:r w:rsidR="003D12B4" w:rsidRPr="003D12B4">
        <w:rPr>
          <w:rFonts w:ascii="Garamond" w:hAnsi="Garamond"/>
          <w:sz w:val="24"/>
          <w:szCs w:val="24"/>
        </w:rPr>
        <w:t>.</w:t>
      </w:r>
    </w:p>
    <w:p w14:paraId="5F2234EA" w14:textId="77777777" w:rsidR="005B515D" w:rsidRDefault="003419F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468386342" w:edGrp="everyone"/>
      <w:r>
        <w:rPr>
          <w:rFonts w:ascii="Garamond" w:hAnsi="Garamond"/>
          <w:sz w:val="24"/>
          <w:szCs w:val="24"/>
        </w:rPr>
        <w:t xml:space="preserve">nem tartozunk </w:t>
      </w:r>
      <w:r w:rsidR="005C6CA4" w:rsidRPr="003D12B4">
        <w:rPr>
          <w:rFonts w:ascii="Garamond" w:hAnsi="Garamond"/>
          <w:sz w:val="24"/>
          <w:szCs w:val="24"/>
        </w:rPr>
        <w:t xml:space="preserve">a nemzeti vagyonról szóló 2011. évi CXCVI. törvény 3. § (1) bekezdés 1. </w:t>
      </w:r>
      <w:r w:rsidR="00084D35">
        <w:rPr>
          <w:rFonts w:ascii="Garamond" w:hAnsi="Garamond"/>
          <w:sz w:val="24"/>
          <w:szCs w:val="24"/>
        </w:rPr>
        <w:t>a) pontjának hatálya</w:t>
      </w:r>
      <w:r w:rsidRPr="003D12B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alá, </w:t>
      </w:r>
      <w:r w:rsidR="00435382">
        <w:rPr>
          <w:rFonts w:ascii="Garamond" w:hAnsi="Garamond"/>
          <w:sz w:val="24"/>
          <w:szCs w:val="24"/>
        </w:rPr>
        <w:t>ennek okán</w:t>
      </w:r>
      <w:r>
        <w:rPr>
          <w:rFonts w:ascii="Garamond" w:hAnsi="Garamond"/>
          <w:sz w:val="24"/>
          <w:szCs w:val="24"/>
        </w:rPr>
        <w:t xml:space="preserve"> külön nyilatkozat formájában igazoljuk szervezetünk </w:t>
      </w:r>
      <w:r w:rsidRPr="003D12B4">
        <w:rPr>
          <w:rFonts w:ascii="Garamond" w:hAnsi="Garamond"/>
          <w:sz w:val="24"/>
          <w:szCs w:val="24"/>
        </w:rPr>
        <w:t>átlátható</w:t>
      </w:r>
      <w:r>
        <w:rPr>
          <w:rFonts w:ascii="Garamond" w:hAnsi="Garamond"/>
          <w:sz w:val="24"/>
          <w:szCs w:val="24"/>
        </w:rPr>
        <w:t>ságát az NKFI Hivatal felé</w:t>
      </w:r>
      <w:permEnd w:id="468386342"/>
      <w:r>
        <w:rPr>
          <w:rFonts w:ascii="Garamond" w:hAnsi="Garamond"/>
          <w:sz w:val="24"/>
          <w:szCs w:val="24"/>
        </w:rPr>
        <w:t>.</w:t>
      </w:r>
    </w:p>
    <w:p w14:paraId="3E54CBB4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6177D66" w14:textId="77777777" w:rsidR="00C41308" w:rsidRDefault="00C4130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A Befogadó intézmény k</w:t>
      </w:r>
      <w:r w:rsidRPr="00C41308">
        <w:rPr>
          <w:rFonts w:ascii="Garamond" w:hAnsi="Garamond"/>
          <w:sz w:val="24"/>
          <w:szCs w:val="24"/>
        </w:rPr>
        <w:t>ijelent</w:t>
      </w:r>
      <w:r>
        <w:rPr>
          <w:rFonts w:ascii="Garamond" w:hAnsi="Garamond"/>
          <w:sz w:val="24"/>
          <w:szCs w:val="24"/>
        </w:rPr>
        <w:t>i</w:t>
      </w:r>
      <w:r w:rsidRPr="00C41308">
        <w:rPr>
          <w:rFonts w:ascii="Garamond" w:hAnsi="Garamond"/>
          <w:sz w:val="24"/>
          <w:szCs w:val="24"/>
        </w:rPr>
        <w:t>, hogy a Szerződés 107. és 108. cikke alkalmazásában bizonyos támogatási kategóriáknak a belső piaccal összeegyeztethetővé nyilvánításáról szóló 2014. június 17-i 651/2014/EU bizottsági rendelet 2. cikk 83. pontja</w:t>
      </w:r>
      <w:r>
        <w:rPr>
          <w:rStyle w:val="Lbjegyzet-hivatkozs"/>
          <w:rFonts w:ascii="Garamond" w:hAnsi="Garamond"/>
          <w:sz w:val="24"/>
          <w:szCs w:val="24"/>
        </w:rPr>
        <w:footnoteReference w:id="11"/>
      </w:r>
      <w:r w:rsidRPr="00C41308">
        <w:rPr>
          <w:rFonts w:ascii="Garamond" w:hAnsi="Garamond"/>
          <w:sz w:val="24"/>
          <w:szCs w:val="24"/>
        </w:rPr>
        <w:t xml:space="preserve"> értelmében</w:t>
      </w:r>
      <w:r w:rsidR="00F05C96">
        <w:rPr>
          <w:rStyle w:val="Lbjegyzet-hivatkozs"/>
          <w:rFonts w:ascii="Garamond" w:hAnsi="Garamond"/>
          <w:sz w:val="24"/>
          <w:szCs w:val="24"/>
        </w:rPr>
        <w:footnoteReference w:id="12"/>
      </w:r>
    </w:p>
    <w:p w14:paraId="5E32970E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490836918" w:edGrp="everyone"/>
      <w:r w:rsidRPr="00C41308">
        <w:rPr>
          <w:rFonts w:ascii="Garamond" w:hAnsi="Garamond"/>
          <w:sz w:val="24"/>
          <w:szCs w:val="24"/>
        </w:rPr>
        <w:t>kutató-tudásközvetítő szervezetnek minősül</w:t>
      </w:r>
      <w:permEnd w:id="1490836918"/>
      <w:r>
        <w:rPr>
          <w:rFonts w:ascii="Garamond" w:hAnsi="Garamond"/>
          <w:sz w:val="24"/>
          <w:szCs w:val="24"/>
        </w:rPr>
        <w:t>.</w:t>
      </w:r>
    </w:p>
    <w:p w14:paraId="55D9EE98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300250166" w:edGrp="everyone"/>
      <w:r>
        <w:rPr>
          <w:rFonts w:ascii="Garamond" w:hAnsi="Garamond"/>
          <w:sz w:val="24"/>
          <w:szCs w:val="24"/>
        </w:rPr>
        <w:t xml:space="preserve">nem minősül </w:t>
      </w:r>
      <w:r w:rsidRPr="00C41308">
        <w:rPr>
          <w:rFonts w:ascii="Garamond" w:hAnsi="Garamond"/>
          <w:sz w:val="24"/>
          <w:szCs w:val="24"/>
        </w:rPr>
        <w:t>kutató-tudásközvetítő szervezetnek</w:t>
      </w:r>
      <w:permEnd w:id="300250166"/>
      <w:r>
        <w:rPr>
          <w:rFonts w:ascii="Garamond" w:hAnsi="Garamond"/>
          <w:sz w:val="24"/>
          <w:szCs w:val="24"/>
        </w:rPr>
        <w:t>.</w:t>
      </w:r>
    </w:p>
    <w:p w14:paraId="24A31663" w14:textId="77777777" w:rsidR="00C41308" w:rsidRDefault="00C4130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F9E8D4A" w14:textId="406C34CE" w:rsidR="002C44D9" w:rsidRPr="002C44D9" w:rsidRDefault="002C44D9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Amennyiben a Befogadó intézmény </w:t>
      </w:r>
      <w:r w:rsidRPr="002C44D9">
        <w:rPr>
          <w:rFonts w:ascii="Garamond" w:hAnsi="Garamond"/>
          <w:sz w:val="24"/>
          <w:szCs w:val="24"/>
        </w:rPr>
        <w:t>gazdasági társaság</w:t>
      </w:r>
      <w:r>
        <w:rPr>
          <w:rFonts w:ascii="Garamond" w:hAnsi="Garamond"/>
          <w:sz w:val="24"/>
          <w:szCs w:val="24"/>
        </w:rPr>
        <w:t xml:space="preserve">, </w:t>
      </w:r>
      <w:r w:rsidR="00505A37">
        <w:rPr>
          <w:rFonts w:ascii="Garamond" w:hAnsi="Garamond"/>
          <w:sz w:val="24"/>
          <w:szCs w:val="24"/>
        </w:rPr>
        <w:t xml:space="preserve">úgy </w:t>
      </w:r>
      <w:r>
        <w:rPr>
          <w:rFonts w:ascii="Garamond" w:hAnsi="Garamond"/>
          <w:sz w:val="24"/>
          <w:szCs w:val="24"/>
        </w:rPr>
        <w:t>kijelenti, hogy</w:t>
      </w:r>
      <w:r w:rsidR="00693713">
        <w:rPr>
          <w:rFonts w:ascii="Garamond" w:hAnsi="Garamond"/>
          <w:sz w:val="24"/>
          <w:szCs w:val="24"/>
        </w:rPr>
        <w:t xml:space="preserve"> kettős könyvvitelt vezet és 2 lezárt üzleti évvel rendelkezik</w:t>
      </w:r>
      <w:r w:rsidR="0029495A" w:rsidRPr="00A54019">
        <w:rPr>
          <w:rStyle w:val="Lbjegyzet-hivatkozs"/>
          <w:rFonts w:ascii="Garamond" w:hAnsi="Garamond"/>
          <w:sz w:val="24"/>
          <w:szCs w:val="24"/>
        </w:rPr>
        <w:footnoteReference w:id="13"/>
      </w:r>
      <w:r w:rsidR="00693713">
        <w:rPr>
          <w:rFonts w:ascii="Garamond" w:hAnsi="Garamond"/>
          <w:sz w:val="24"/>
          <w:szCs w:val="24"/>
        </w:rPr>
        <w:t xml:space="preserve">: </w:t>
      </w:r>
    </w:p>
    <w:p w14:paraId="209F01A3" w14:textId="4C6F5C81" w:rsidR="002C44D9" w:rsidRDefault="00693713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07439825" w:edGrp="everyone"/>
      <w:r>
        <w:rPr>
          <w:rFonts w:ascii="Garamond" w:hAnsi="Garamond"/>
          <w:sz w:val="24"/>
          <w:szCs w:val="24"/>
        </w:rPr>
        <w:t>igen</w:t>
      </w:r>
      <w:permEnd w:id="1007439825"/>
      <w:r w:rsidR="00F14989">
        <w:rPr>
          <w:rFonts w:ascii="Garamond" w:hAnsi="Garamond"/>
          <w:sz w:val="24"/>
          <w:szCs w:val="24"/>
        </w:rPr>
        <w:t>.</w:t>
      </w:r>
    </w:p>
    <w:p w14:paraId="66A41320" w14:textId="64435DA5" w:rsidR="00693713" w:rsidRPr="002C44D9" w:rsidRDefault="00693713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661788143" w:edGrp="everyone"/>
      <w:r>
        <w:rPr>
          <w:rFonts w:ascii="Garamond" w:hAnsi="Garamond"/>
          <w:sz w:val="24"/>
          <w:szCs w:val="24"/>
        </w:rPr>
        <w:t>nem</w:t>
      </w:r>
      <w:permEnd w:id="661788143"/>
      <w:r w:rsidR="008157FA">
        <w:rPr>
          <w:rFonts w:ascii="Garamond" w:hAnsi="Garamond"/>
          <w:sz w:val="24"/>
          <w:szCs w:val="24"/>
        </w:rPr>
        <w:t>.</w:t>
      </w:r>
    </w:p>
    <w:p w14:paraId="3D7998A0" w14:textId="77777777" w:rsidR="002C44D9" w:rsidRDefault="002C44D9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CE0F7BB" w14:textId="77777777" w:rsidR="003D12B4" w:rsidRPr="003D12B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>
        <w:rPr>
          <w:rFonts w:ascii="Garamond" w:hAnsi="Garamond"/>
          <w:sz w:val="24"/>
          <w:szCs w:val="24"/>
        </w:rPr>
        <w:t>P</w:t>
      </w:r>
      <w:r w:rsidRPr="003D12B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>
        <w:rPr>
          <w:rFonts w:ascii="Garamond" w:hAnsi="Garamond"/>
          <w:sz w:val="24"/>
          <w:szCs w:val="24"/>
        </w:rPr>
        <w:t xml:space="preserve">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4"/>
      </w:r>
    </w:p>
    <w:p w14:paraId="5D8CB752" w14:textId="77777777"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00963253" w:edGrp="everyone"/>
      <w:r w:rsidRPr="003D12B4">
        <w:rPr>
          <w:rFonts w:ascii="Garamond" w:hAnsi="Garamond"/>
          <w:sz w:val="24"/>
          <w:szCs w:val="24"/>
        </w:rPr>
        <w:t>van</w:t>
      </w:r>
      <w:permEnd w:id="200963253"/>
      <w:r w:rsidRPr="003D12B4">
        <w:rPr>
          <w:rFonts w:ascii="Garamond" w:hAnsi="Garamond"/>
          <w:sz w:val="24"/>
          <w:szCs w:val="24"/>
        </w:rPr>
        <w:t>.</w:t>
      </w:r>
    </w:p>
    <w:p w14:paraId="7A619E53" w14:textId="77777777" w:rsid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698369088" w:edGrp="everyone"/>
      <w:r w:rsidRPr="003D12B4">
        <w:rPr>
          <w:rFonts w:ascii="Garamond" w:hAnsi="Garamond"/>
          <w:sz w:val="24"/>
          <w:szCs w:val="24"/>
        </w:rPr>
        <w:t>nincs</w:t>
      </w:r>
      <w:permEnd w:id="1698369088"/>
      <w:r w:rsidRPr="003D12B4">
        <w:rPr>
          <w:rFonts w:ascii="Garamond" w:hAnsi="Garamond"/>
          <w:sz w:val="24"/>
          <w:szCs w:val="24"/>
        </w:rPr>
        <w:t>.</w:t>
      </w:r>
    </w:p>
    <w:p w14:paraId="0E03D8AE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49C4EDF" w14:textId="383D3BF9" w:rsidR="003D12B4" w:rsidRDefault="009B3D8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 xml:space="preserve">rojekt keretében kizárólag nem gazdasági tevékenységünkhöz vesszük igénybe, azaz a támogatást kizárólag olyan tevékenységünkhöz használjuk fel, amely egy adott piacon termékek </w:t>
      </w:r>
      <w:r w:rsidR="00177BAA">
        <w:rPr>
          <w:rFonts w:ascii="Garamond" w:hAnsi="Garamond"/>
          <w:sz w:val="24"/>
          <w:szCs w:val="24"/>
        </w:rPr>
        <w:t xml:space="preserve">értékesítését </w:t>
      </w:r>
      <w:r w:rsidRPr="009B3D88">
        <w:rPr>
          <w:rFonts w:ascii="Garamond" w:hAnsi="Garamond"/>
          <w:sz w:val="24"/>
          <w:szCs w:val="24"/>
        </w:rPr>
        <w:t>és</w:t>
      </w:r>
      <w:r w:rsidR="00EA5691">
        <w:rPr>
          <w:rFonts w:ascii="Garamond" w:hAnsi="Garamond"/>
          <w:sz w:val="24"/>
          <w:szCs w:val="24"/>
        </w:rPr>
        <w:t>/vagy</w:t>
      </w:r>
      <w:r w:rsidRPr="009B3D88">
        <w:rPr>
          <w:rFonts w:ascii="Garamond" w:hAnsi="Garamond"/>
          <w:sz w:val="24"/>
          <w:szCs w:val="24"/>
        </w:rPr>
        <w:t xml:space="preserve"> szolgáltatások </w:t>
      </w:r>
      <w:r w:rsidR="00177BAA">
        <w:rPr>
          <w:rFonts w:ascii="Garamond" w:hAnsi="Garamond"/>
          <w:sz w:val="24"/>
          <w:szCs w:val="24"/>
        </w:rPr>
        <w:t>nyújtását</w:t>
      </w:r>
      <w:r w:rsidRPr="009B3D88">
        <w:rPr>
          <w:rFonts w:ascii="Garamond" w:hAnsi="Garamond"/>
          <w:sz w:val="24"/>
          <w:szCs w:val="24"/>
        </w:rPr>
        <w:t xml:space="preserve"> nem foglalja magába. Kijelentjük, hogy gazdasági és nem gazdasági tevékenységünk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5"/>
      </w:r>
      <w:r w:rsidRPr="009B3D88">
        <w:rPr>
          <w:rFonts w:ascii="Garamond" w:hAnsi="Garamond"/>
          <w:sz w:val="24"/>
          <w:szCs w:val="24"/>
        </w:rPr>
        <w:t>.</w:t>
      </w:r>
    </w:p>
    <w:p w14:paraId="3B8A9BAD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F830D72" w14:textId="77777777" w:rsidR="00616CB7" w:rsidRPr="00616CB7" w:rsidRDefault="00616CB7" w:rsidP="00685626">
      <w:pPr>
        <w:pStyle w:val="Listaszerbekezds"/>
        <w:keepNext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lastRenderedPageBreak/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6"/>
      </w:r>
    </w:p>
    <w:p w14:paraId="71A7A0D5" w14:textId="77777777" w:rsidR="00616CB7" w:rsidRPr="00616CB7" w:rsidRDefault="00616CB7" w:rsidP="00685626">
      <w:pPr>
        <w:pStyle w:val="Listaszerbekezds"/>
        <w:keepNext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797778269" w:edGrp="everyone"/>
      <w:r w:rsidRPr="00616CB7">
        <w:rPr>
          <w:rFonts w:ascii="Garamond" w:hAnsi="Garamond"/>
          <w:sz w:val="24"/>
          <w:szCs w:val="24"/>
        </w:rPr>
        <w:t>nem nyújtottunk be</w:t>
      </w:r>
      <w:permEnd w:id="797778269"/>
      <w:r w:rsidRPr="00616CB7">
        <w:rPr>
          <w:rFonts w:ascii="Garamond" w:hAnsi="Garamond"/>
          <w:sz w:val="24"/>
          <w:szCs w:val="24"/>
        </w:rPr>
        <w:t>.</w:t>
      </w:r>
    </w:p>
    <w:p w14:paraId="46D20417" w14:textId="77777777"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2027443108" w:edGrp="everyone"/>
      <w:r w:rsidRPr="00616CB7">
        <w:rPr>
          <w:rFonts w:ascii="Garamond" w:hAnsi="Garamond"/>
          <w:sz w:val="24"/>
          <w:szCs w:val="24"/>
        </w:rPr>
        <w:t>benyújtottunk az alábbiak szerint</w:t>
      </w:r>
      <w:permEnd w:id="2027443108"/>
      <w:r w:rsidRPr="00616CB7">
        <w:rPr>
          <w:rFonts w:ascii="Garamond" w:hAnsi="Garamond"/>
          <w:sz w:val="24"/>
          <w:szCs w:val="24"/>
        </w:rPr>
        <w:t>:</w:t>
      </w:r>
    </w:p>
    <w:p w14:paraId="01F3B1D0" w14:textId="77777777" w:rsidR="00616CB7" w:rsidRPr="00616CB7" w:rsidRDefault="00616CB7" w:rsidP="00A6692A">
      <w:pPr>
        <w:spacing w:line="160" w:lineRule="exact"/>
        <w:rPr>
          <w:rFonts w:ascii="Garamond" w:hAnsi="Garamond"/>
          <w:sz w:val="24"/>
          <w:szCs w:val="24"/>
        </w:rPr>
      </w:pPr>
    </w:p>
    <w:p w14:paraId="7CF928AA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Támogatást nyújtó megnevezése: </w:t>
      </w:r>
      <w:permStart w:id="801648924" w:edGrp="everyone"/>
      <w:r w:rsidRPr="00616CB7">
        <w:rPr>
          <w:rFonts w:ascii="Garamond" w:hAnsi="Garamond"/>
          <w:sz w:val="24"/>
          <w:szCs w:val="24"/>
        </w:rPr>
        <w:t>…………………………………………………………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CC6C08">
        <w:rPr>
          <w:rFonts w:ascii="Garamond" w:hAnsi="Garamond"/>
          <w:sz w:val="24"/>
          <w:szCs w:val="24"/>
        </w:rPr>
        <w:t>……………………………</w:t>
      </w:r>
      <w:permEnd w:id="801648924"/>
    </w:p>
    <w:p w14:paraId="7D99F320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Támogatási igény benyújtásának időpontja: </w:t>
      </w:r>
      <w:permStart w:id="2130513977" w:edGrp="everyone"/>
      <w:r w:rsidRPr="00616CB7">
        <w:rPr>
          <w:rFonts w:ascii="Garamond" w:hAnsi="Garamond"/>
          <w:sz w:val="24"/>
          <w:szCs w:val="24"/>
        </w:rPr>
        <w:t>……………………………………………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CC6C08">
        <w:rPr>
          <w:rFonts w:ascii="Garamond" w:hAnsi="Garamond"/>
          <w:sz w:val="24"/>
          <w:szCs w:val="24"/>
        </w:rPr>
        <w:t>……………………………………………</w:t>
      </w:r>
      <w:permEnd w:id="2130513977"/>
    </w:p>
    <w:p w14:paraId="1610FCA7" w14:textId="77777777" w:rsidR="00616CB7" w:rsidRPr="00616CB7" w:rsidRDefault="00616CB7" w:rsidP="00FA0EA5">
      <w:pPr>
        <w:rPr>
          <w:rFonts w:ascii="Garamond" w:hAnsi="Garamond"/>
          <w:sz w:val="24"/>
          <w:szCs w:val="24"/>
        </w:rPr>
      </w:pPr>
    </w:p>
    <w:p w14:paraId="24B9470B" w14:textId="77777777" w:rsidR="003D12B4" w:rsidRDefault="00616CB7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 w:rsidR="00D14A54">
        <w:rPr>
          <w:rFonts w:ascii="Garamond" w:hAnsi="Garamond"/>
          <w:sz w:val="24"/>
          <w:szCs w:val="24"/>
        </w:rPr>
        <w:t>V</w:t>
      </w:r>
      <w:r w:rsidR="00D14A54" w:rsidRPr="00616CB7">
        <w:rPr>
          <w:rFonts w:ascii="Garamond" w:hAnsi="Garamond"/>
          <w:sz w:val="24"/>
          <w:szCs w:val="24"/>
        </w:rPr>
        <w:t xml:space="preserve">ezető </w:t>
      </w:r>
      <w:r w:rsidRPr="00616CB7">
        <w:rPr>
          <w:rFonts w:ascii="Garamond" w:hAnsi="Garamond"/>
          <w:sz w:val="24"/>
          <w:szCs w:val="24"/>
        </w:rPr>
        <w:t>kutató kijelenti, hogy neki, valamint a pályázatba bevont szenior kutató(k)nak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 xml:space="preserve">” pontjában megadott kutatásokon túlmenően nincs folyamatban lévő kutatás-fejlesztési vagy tudományos </w:t>
      </w:r>
      <w:r w:rsidR="009D7AA3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72E7498F" w14:textId="77777777" w:rsidR="003D12B4" w:rsidRDefault="003D12B4" w:rsidP="00FA0EA5">
      <w:pPr>
        <w:rPr>
          <w:rFonts w:ascii="Garamond" w:hAnsi="Garamond"/>
          <w:sz w:val="24"/>
          <w:szCs w:val="24"/>
        </w:rPr>
      </w:pPr>
    </w:p>
    <w:p w14:paraId="2DFDE79D" w14:textId="77777777" w:rsidR="00185913" w:rsidRPr="00207473" w:rsidRDefault="00185913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7"/>
      </w:r>
    </w:p>
    <w:p w14:paraId="00AB44D6" w14:textId="77777777" w:rsidR="00185913" w:rsidRDefault="00185913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965623856" w:edGrp="everyone"/>
      <w:r w:rsidRPr="00207473">
        <w:rPr>
          <w:rFonts w:ascii="Garamond" w:hAnsi="Garamond"/>
          <w:sz w:val="24"/>
          <w:szCs w:val="24"/>
        </w:rPr>
        <w:t>nem szükséges hatósági engedély</w:t>
      </w:r>
      <w:permEnd w:id="965623856"/>
      <w:r w:rsidRPr="00207473">
        <w:rPr>
          <w:rFonts w:ascii="Garamond" w:hAnsi="Garamond"/>
          <w:sz w:val="24"/>
          <w:szCs w:val="24"/>
        </w:rPr>
        <w:t xml:space="preserve">. </w:t>
      </w:r>
    </w:p>
    <w:p w14:paraId="457C6E34" w14:textId="77777777" w:rsidR="009C5BDD" w:rsidRPr="00207473" w:rsidRDefault="009C5BDD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250381910" w:edGrp="everyone"/>
      <w:r>
        <w:rPr>
          <w:rFonts w:ascii="Garamond" w:hAnsi="Garamond"/>
          <w:sz w:val="24"/>
          <w:szCs w:val="24"/>
        </w:rPr>
        <w:t xml:space="preserve">hatósági engedély(ek) szükséges(ek)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permEnd w:id="1250381910"/>
      <w:r w:rsidR="007F5B37">
        <w:rPr>
          <w:rStyle w:val="Lbjegyzet-hivatkozs"/>
          <w:rFonts w:ascii="Garamond" w:hAnsi="Garamond"/>
          <w:sz w:val="24"/>
          <w:szCs w:val="24"/>
        </w:rPr>
        <w:footnoteReference w:id="18"/>
      </w:r>
      <w:r w:rsidR="00D03C5B">
        <w:rPr>
          <w:rFonts w:ascii="Garamond" w:hAnsi="Garamond"/>
          <w:sz w:val="24"/>
          <w:szCs w:val="24"/>
        </w:rPr>
        <w:t>.</w:t>
      </w:r>
    </w:p>
    <w:p w14:paraId="519C9E07" w14:textId="77777777" w:rsidR="00185913" w:rsidRPr="00207473" w:rsidRDefault="00185913" w:rsidP="00FA0EA5">
      <w:pPr>
        <w:rPr>
          <w:rFonts w:ascii="Garamond" w:hAnsi="Garamond"/>
          <w:sz w:val="24"/>
          <w:szCs w:val="24"/>
        </w:rPr>
      </w:pPr>
    </w:p>
    <w:p w14:paraId="00674F62" w14:textId="77777777" w:rsidR="003D12B4" w:rsidRDefault="00185913" w:rsidP="00FA0EA5">
      <w:p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Kötelezettséget vállalunk arra, hogy a hatósági engedély(eke)t az engedélyköteles tevékenység megkezdése előtt beszerezzük.</w:t>
      </w:r>
    </w:p>
    <w:p w14:paraId="165D181A" w14:textId="77777777" w:rsidR="00616CB7" w:rsidRDefault="00616CB7" w:rsidP="00FA0EA5">
      <w:pPr>
        <w:rPr>
          <w:rFonts w:ascii="Garamond" w:hAnsi="Garamond"/>
          <w:sz w:val="24"/>
          <w:szCs w:val="24"/>
        </w:rPr>
      </w:pPr>
    </w:p>
    <w:p w14:paraId="0C726B73" w14:textId="77777777" w:rsidR="00347142" w:rsidRPr="007632F4" w:rsidRDefault="003F7638" w:rsidP="007632F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14:paraId="1C90DFFF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7CEDEEAA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14:paraId="4EE9E88B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7E8AEED7" w14:textId="77777777" w:rsidR="00B56B3E" w:rsidRDefault="00B56B3E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14:paraId="32F99FD9" w14:textId="77777777" w:rsidR="00B56B3E" w:rsidRPr="003F7638" w:rsidRDefault="00B56B3E" w:rsidP="00FA0EA5">
      <w:pPr>
        <w:rPr>
          <w:rFonts w:ascii="Garamond" w:hAnsi="Garamond"/>
          <w:sz w:val="24"/>
          <w:szCs w:val="24"/>
        </w:rPr>
      </w:pPr>
    </w:p>
    <w:p w14:paraId="2D76177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>kutató kijelenti, hogy a pályázat szövege nem tartalmaz publikusan elérhető dokumentumból másolt szöveget, vagyis a pályázat önálló alkotás.</w:t>
      </w:r>
    </w:p>
    <w:p w14:paraId="266FA6BF" w14:textId="77777777"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45CB7C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 xml:space="preserve">intézmény kijelenti, hogy a támogatás elnyerése esetén 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 xml:space="preserve">kutatót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1403A863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6B5F95EF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19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14:paraId="4D07E5F6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430DFD30" w14:textId="77777777" w:rsidR="009B77D4" w:rsidRDefault="009B77D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14:paraId="0AB6E6B8" w14:textId="77777777" w:rsidR="009B77D4" w:rsidRDefault="009B77D4" w:rsidP="00FA0EA5">
      <w:pPr>
        <w:rPr>
          <w:rFonts w:ascii="Garamond" w:hAnsi="Garamond"/>
          <w:sz w:val="24"/>
          <w:szCs w:val="24"/>
        </w:rPr>
      </w:pPr>
    </w:p>
    <w:p w14:paraId="25BDD0E0" w14:textId="427845AC" w:rsidR="003F7638" w:rsidRPr="0002783C" w:rsidRDefault="003F763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2783C">
        <w:rPr>
          <w:rFonts w:ascii="Garamond" w:hAnsi="Garamond"/>
          <w:sz w:val="24"/>
          <w:szCs w:val="24"/>
        </w:rPr>
        <w:t xml:space="preserve">Kijelentjük, hogy haladéktalanul, de legkésőbb 8 napon belül bejelentjük </w:t>
      </w:r>
      <w:r w:rsidR="00EB3CD4" w:rsidRPr="0002783C">
        <w:rPr>
          <w:rFonts w:ascii="Garamond" w:hAnsi="Garamond"/>
          <w:sz w:val="24"/>
          <w:szCs w:val="24"/>
        </w:rPr>
        <w:t>az NKFI Hivatalnak</w:t>
      </w:r>
      <w:r w:rsidRPr="0002783C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</w:t>
      </w:r>
      <w:r w:rsidRPr="00C41308">
        <w:rPr>
          <w:rFonts w:ascii="Garamond" w:hAnsi="Garamond"/>
          <w:sz w:val="24"/>
          <w:szCs w:val="24"/>
        </w:rPr>
        <w:t>ósítását akadályozó bármely esemény következik be.</w:t>
      </w:r>
      <w:r w:rsidR="0002783C" w:rsidRPr="00FA0EA5">
        <w:rPr>
          <w:rFonts w:ascii="Garamond" w:hAnsi="Garamond"/>
          <w:sz w:val="24"/>
          <w:szCs w:val="24"/>
        </w:rPr>
        <w:t xml:space="preserve"> </w:t>
      </w:r>
      <w:r w:rsidR="0002783C">
        <w:rPr>
          <w:rFonts w:ascii="Garamond" w:hAnsi="Garamond"/>
          <w:sz w:val="24"/>
          <w:szCs w:val="24"/>
        </w:rPr>
        <w:t>A</w:t>
      </w:r>
      <w:r w:rsidR="0002783C" w:rsidRPr="0002783C">
        <w:rPr>
          <w:rFonts w:ascii="Garamond" w:hAnsi="Garamond"/>
          <w:sz w:val="24"/>
          <w:szCs w:val="24"/>
        </w:rPr>
        <w:t xml:space="preserve"> Vezető kutató </w:t>
      </w:r>
      <w:r w:rsidR="0002783C">
        <w:rPr>
          <w:rFonts w:ascii="Garamond" w:hAnsi="Garamond"/>
          <w:sz w:val="24"/>
          <w:szCs w:val="24"/>
        </w:rPr>
        <w:t xml:space="preserve">kijelenti továbbá, hogy amennyiben </w:t>
      </w:r>
      <w:r w:rsidR="0002783C" w:rsidRPr="0002783C">
        <w:rPr>
          <w:rFonts w:ascii="Garamond" w:hAnsi="Garamond"/>
          <w:sz w:val="24"/>
          <w:szCs w:val="24"/>
        </w:rPr>
        <w:t xml:space="preserve">a pályázat benyújtását követően további (hazai vagy külföldi) kutatási támogatásban részesül, a </w:t>
      </w:r>
      <w:r w:rsidR="0002783C">
        <w:rPr>
          <w:rFonts w:ascii="Garamond" w:hAnsi="Garamond"/>
          <w:sz w:val="24"/>
          <w:szCs w:val="24"/>
        </w:rPr>
        <w:t xml:space="preserve">további támogatásról való </w:t>
      </w:r>
      <w:r w:rsidR="0002783C" w:rsidRPr="0002783C">
        <w:rPr>
          <w:rFonts w:ascii="Garamond" w:hAnsi="Garamond"/>
          <w:sz w:val="24"/>
          <w:szCs w:val="24"/>
        </w:rPr>
        <w:t xml:space="preserve">döntésről szóló értesítés kézhezvételét követő 8 napon belül </w:t>
      </w:r>
      <w:r w:rsidR="0002783C">
        <w:rPr>
          <w:rFonts w:ascii="Garamond" w:hAnsi="Garamond"/>
          <w:sz w:val="24"/>
          <w:szCs w:val="24"/>
        </w:rPr>
        <w:t>erről</w:t>
      </w:r>
      <w:r w:rsidR="0002783C" w:rsidRPr="0002783C">
        <w:rPr>
          <w:rFonts w:ascii="Garamond" w:hAnsi="Garamond"/>
          <w:sz w:val="24"/>
          <w:szCs w:val="24"/>
        </w:rPr>
        <w:t xml:space="preserve"> értesít</w:t>
      </w:r>
      <w:r w:rsidR="0002783C">
        <w:rPr>
          <w:rFonts w:ascii="Garamond" w:hAnsi="Garamond"/>
          <w:sz w:val="24"/>
          <w:szCs w:val="24"/>
        </w:rPr>
        <w:t>i</w:t>
      </w:r>
      <w:r w:rsidR="0002783C" w:rsidRPr="0002783C">
        <w:rPr>
          <w:rFonts w:ascii="Garamond" w:hAnsi="Garamond"/>
          <w:sz w:val="24"/>
          <w:szCs w:val="24"/>
        </w:rPr>
        <w:t xml:space="preserve"> az NKFI Hivatalt, mellékelve az</w:t>
      </w:r>
      <w:r w:rsidR="0002783C">
        <w:rPr>
          <w:rFonts w:ascii="Garamond" w:hAnsi="Garamond"/>
          <w:sz w:val="24"/>
          <w:szCs w:val="24"/>
        </w:rPr>
        <w:t xml:space="preserve"> </w:t>
      </w:r>
      <w:r w:rsidR="0002783C" w:rsidRPr="0002783C">
        <w:rPr>
          <w:rFonts w:ascii="Garamond" w:hAnsi="Garamond"/>
          <w:sz w:val="24"/>
          <w:szCs w:val="24"/>
        </w:rPr>
        <w:t>elnyert pályázatra vonatkozó adatokat.</w:t>
      </w:r>
    </w:p>
    <w:p w14:paraId="7E02E568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5027C449" w14:textId="1E60036A" w:rsidR="003F7638" w:rsidRDefault="003F763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8A3AE4" w:rsidRPr="003725EB">
        <w:rPr>
          <w:rFonts w:ascii="Garamond" w:hAnsi="Garamond"/>
          <w:sz w:val="24"/>
          <w:szCs w:val="24"/>
        </w:rPr>
        <w:t>3</w:t>
      </w:r>
      <w:r w:rsidR="00802947" w:rsidRPr="003725EB">
        <w:rPr>
          <w:rFonts w:ascii="Garamond" w:hAnsi="Garamond"/>
          <w:sz w:val="24"/>
          <w:szCs w:val="24"/>
        </w:rPr>
        <w:t>7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14:paraId="20A207F4" w14:textId="77777777" w:rsidR="009A421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0317D08B" w14:textId="77777777" w:rsidR="009A4218" w:rsidRPr="003F763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43A8211D" w14:textId="38D45C33" w:rsidR="009A4218" w:rsidRPr="003C7690" w:rsidRDefault="009A4218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Kelt: </w:t>
      </w:r>
      <w:permStart w:id="509829944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……………………………</w:t>
      </w:r>
      <w:r w:rsidR="004F358B">
        <w:rPr>
          <w:rFonts w:ascii="Garamond" w:hAnsi="Garamond"/>
          <w:sz w:val="24"/>
          <w:szCs w:val="24"/>
          <w:lang w:eastAsia="hu-HU"/>
        </w:rPr>
        <w:t>……</w:t>
      </w:r>
      <w:permEnd w:id="509829944"/>
      <w:r w:rsidR="004F358B">
        <w:rPr>
          <w:rFonts w:ascii="Garamond" w:hAnsi="Garamond"/>
          <w:sz w:val="24"/>
          <w:szCs w:val="24"/>
          <w:lang w:eastAsia="hu-HU"/>
        </w:rPr>
        <w:t xml:space="preserve">, </w:t>
      </w:r>
      <w:permStart w:id="270759340" w:edGrp="everyone"/>
      <w:r w:rsidR="004F358B">
        <w:rPr>
          <w:rFonts w:ascii="Garamond" w:hAnsi="Garamond"/>
          <w:sz w:val="24"/>
          <w:szCs w:val="24"/>
          <w:lang w:eastAsia="hu-HU"/>
        </w:rPr>
        <w:t>…</w:t>
      </w:r>
      <w:r w:rsidRPr="003C7690">
        <w:rPr>
          <w:rFonts w:ascii="Garamond" w:hAnsi="Garamond"/>
          <w:sz w:val="24"/>
          <w:szCs w:val="24"/>
          <w:lang w:eastAsia="hu-HU"/>
        </w:rPr>
        <w:t>…</w:t>
      </w:r>
      <w:r w:rsidR="004F358B">
        <w:rPr>
          <w:rFonts w:ascii="Garamond" w:hAnsi="Garamond"/>
          <w:sz w:val="24"/>
          <w:szCs w:val="24"/>
          <w:lang w:eastAsia="hu-HU"/>
        </w:rPr>
        <w:t>……</w:t>
      </w:r>
      <w:permEnd w:id="270759340"/>
      <w:r w:rsidR="004F358B">
        <w:rPr>
          <w:rFonts w:ascii="Garamond" w:hAnsi="Garamond"/>
          <w:sz w:val="24"/>
          <w:szCs w:val="24"/>
          <w:lang w:eastAsia="hu-HU"/>
        </w:rPr>
        <w:t xml:space="preserve"> év </w:t>
      </w:r>
      <w:permStart w:id="1466113000" w:edGrp="everyone"/>
      <w:r w:rsidR="004F358B">
        <w:rPr>
          <w:rFonts w:ascii="Garamond" w:hAnsi="Garamond"/>
          <w:sz w:val="24"/>
          <w:szCs w:val="24"/>
          <w:lang w:eastAsia="hu-HU"/>
        </w:rPr>
        <w:t>…………………………</w:t>
      </w:r>
      <w:permEnd w:id="1466113000"/>
      <w:r w:rsidR="004F358B">
        <w:rPr>
          <w:rFonts w:ascii="Garamond" w:hAnsi="Garamond"/>
          <w:sz w:val="24"/>
          <w:szCs w:val="24"/>
          <w:lang w:eastAsia="hu-HU"/>
        </w:rPr>
        <w:t xml:space="preserve"> hó </w:t>
      </w:r>
      <w:permStart w:id="1425553947" w:edGrp="everyone"/>
      <w:r w:rsidR="004F358B">
        <w:rPr>
          <w:rFonts w:ascii="Garamond" w:hAnsi="Garamond"/>
          <w:sz w:val="24"/>
          <w:szCs w:val="24"/>
          <w:lang w:eastAsia="hu-HU"/>
        </w:rPr>
        <w:t>………</w:t>
      </w:r>
      <w:permEnd w:id="1425553947"/>
      <w:r w:rsidR="004F358B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nap</w:t>
      </w:r>
    </w:p>
    <w:p w14:paraId="240B2D5B" w14:textId="77777777"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877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553"/>
        <w:gridCol w:w="4225"/>
      </w:tblGrid>
      <w:tr w:rsidR="005A71FA" w:rsidRPr="005A71FA" w14:paraId="52DE1386" w14:textId="77777777" w:rsidTr="003A38C6">
        <w:tc>
          <w:tcPr>
            <w:tcW w:w="4553" w:type="dxa"/>
          </w:tcPr>
          <w:p w14:paraId="5BD7C20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F3BEC7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8ECAF6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B13135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5DA88B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225" w:type="dxa"/>
          </w:tcPr>
          <w:p w14:paraId="3BBAA0E1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01BAA285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F9866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2A71A0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9F71C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5A71FA" w:rsidRPr="005A71FA" w14:paraId="7FCE966E" w14:textId="77777777" w:rsidTr="003A38C6">
        <w:tc>
          <w:tcPr>
            <w:tcW w:w="4553" w:type="dxa"/>
          </w:tcPr>
          <w:p w14:paraId="2C9FE94D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225" w:type="dxa"/>
            <w:hideMark/>
          </w:tcPr>
          <w:p w14:paraId="0DC5FED9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5A71FA" w:rsidRPr="005A71FA" w14:paraId="47126C20" w14:textId="77777777" w:rsidTr="003A38C6">
        <w:tc>
          <w:tcPr>
            <w:tcW w:w="4553" w:type="dxa"/>
          </w:tcPr>
          <w:p w14:paraId="336E04B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1EB83CB2" w14:textId="295E1A7A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299586388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1299586388"/>
            <w:r w:rsidR="000B2789" w:rsidRPr="002143DE">
              <w:rPr>
                <w:rStyle w:val="Lbjegyzet-hivatkozs"/>
                <w:rFonts w:ascii="Garamond" w:hAnsi="Garamond"/>
                <w:sz w:val="24"/>
                <w:szCs w:val="24"/>
              </w:rPr>
              <w:footnoteReference w:id="20"/>
            </w:r>
          </w:p>
          <w:p w14:paraId="1CFD4C7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214959641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</w:t>
            </w:r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214959641"/>
          </w:p>
        </w:tc>
        <w:tc>
          <w:tcPr>
            <w:tcW w:w="4225" w:type="dxa"/>
          </w:tcPr>
          <w:p w14:paraId="3C6A1B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D9B100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351150065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  <w:permEnd w:id="351150065"/>
          </w:p>
          <w:p w14:paraId="50C23FB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14:paraId="10B80A38" w14:textId="77777777" w:rsidTr="003A38C6">
        <w:tc>
          <w:tcPr>
            <w:tcW w:w="4553" w:type="dxa"/>
          </w:tcPr>
          <w:p w14:paraId="28CAE7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bookmarkStart w:id="0" w:name="_GoBack"/>
            <w:permStart w:id="89401009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</w:t>
            </w:r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bookmarkEnd w:id="0"/>
            <w:permEnd w:id="89401009"/>
          </w:p>
        </w:tc>
        <w:tc>
          <w:tcPr>
            <w:tcW w:w="4225" w:type="dxa"/>
          </w:tcPr>
          <w:p w14:paraId="0B0D1A5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0B8B8329" w14:textId="32B47A21" w:rsidR="005B515D" w:rsidRDefault="005B515D" w:rsidP="00FA0EA5">
      <w:pPr>
        <w:suppressAutoHyphens w:val="0"/>
        <w:overflowPunct/>
        <w:autoSpaceDE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</w:p>
    <w:p w14:paraId="1905D6DE" w14:textId="77777777" w:rsidR="003A38C6" w:rsidRDefault="003A38C6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14:paraId="02336B54" w14:textId="48E1C9C1"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14:paraId="09A9282C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14:paraId="3976CB5F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14:paraId="1D64CC81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3F06229E" w14:textId="77777777"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14:paraId="696AD240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(GDPR 6. cikk (1) bek. e) pont, KFItv. 23. § (4) bek.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1"/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hozzájárulás (GDPR 6. cikk (1) bek. a) pont)</w:t>
      </w:r>
    </w:p>
    <w:p w14:paraId="4210CCB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Nemzeti Kutatási, Fejlesztési és Innovációs Hivatal tevékenysége, valamint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989B4A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14:paraId="52E3A13D" w14:textId="77777777"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14:paraId="01AD7AB4" w14:textId="77777777"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14:paraId="77490130" w14:textId="77777777" w:rsidR="00BB7D68" w:rsidRDefault="009C5E0D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vezető kutató</w:t>
      </w: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</w:p>
    <w:p w14:paraId="46BF7850" w14:textId="32737769"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lastRenderedPageBreak/>
        <w:t>a KFItv.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2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A56854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Kulturális és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Innovációs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3A7778CB" w14:textId="77777777"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záróbeszámoló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461D486" w14:textId="77777777"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14:paraId="0822C4D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14:paraId="38E538E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14:paraId="4CC3D6FF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14:paraId="101BC483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14:paraId="144EA132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14:paraId="278AB935" w14:textId="77777777"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9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telefonszám: +36 (1) 391-1400, postacím: 1530 Budapest, Pf.: 5., e-mail: </w:t>
      </w:r>
      <w:hyperlink r:id="rId10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14:paraId="0FEFE905" w14:textId="77777777"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1B2CD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3814" w14:textId="77777777" w:rsidR="00EB21B8" w:rsidRDefault="00EB21B8" w:rsidP="00870D4A">
      <w:r>
        <w:separator/>
      </w:r>
    </w:p>
  </w:endnote>
  <w:endnote w:type="continuationSeparator" w:id="0">
    <w:p w14:paraId="40EFA234" w14:textId="77777777" w:rsidR="00EB21B8" w:rsidRDefault="00EB21B8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F6F1B" w14:textId="77777777" w:rsidR="00665D94" w:rsidRPr="00C978EF" w:rsidRDefault="00665D94" w:rsidP="00AB572B">
    <w:pPr>
      <w:pStyle w:val="llb"/>
      <w:rPr>
        <w:sz w:val="16"/>
      </w:rPr>
    </w:pPr>
  </w:p>
  <w:p w14:paraId="678659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93CAAC7" wp14:editId="677056FA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8A172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14:paraId="61069AEF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nkfialap@nkfih.gov.hu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40374746" wp14:editId="23B61023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729ADD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3CAAC7"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" stroked="f">
              <v:textbox>
                <w:txbxContent>
                  <w:p w14:paraId="7868A172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14:paraId="61069AEF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nkfialap@nkfih.gov.hu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40374746" wp14:editId="23B61023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5729ADD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28203177" w14:textId="77777777"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BC5A7FC" wp14:editId="48CA4F5B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8C7590"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616576D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224EF73" w14:textId="2B96FB41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66951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66951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C8C9F" w14:textId="77777777" w:rsidR="00AB572B" w:rsidRDefault="00AB572B">
    <w:pPr>
      <w:pStyle w:val="llb"/>
    </w:pPr>
  </w:p>
  <w:p w14:paraId="322B91D8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B002064" wp14:editId="5EE779D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B722F9" w14:textId="77777777"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4C5960E" w14:textId="77777777"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14:paraId="3B1A6AA2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002064"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68B722F9" w14:textId="77777777"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4C5960E" w14:textId="77777777"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14:paraId="3B1A6AA2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4C86DC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9FAF4" wp14:editId="585D5847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ECB209"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CC1C8C2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13FB1E9" w14:textId="03AD01D7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66951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66951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2763C" w14:textId="77777777" w:rsidR="00EB21B8" w:rsidRDefault="00EB21B8" w:rsidP="00870D4A">
      <w:r>
        <w:separator/>
      </w:r>
    </w:p>
  </w:footnote>
  <w:footnote w:type="continuationSeparator" w:id="0">
    <w:p w14:paraId="2BDDC4CD" w14:textId="77777777" w:rsidR="00EB21B8" w:rsidRDefault="00EB21B8" w:rsidP="00870D4A">
      <w:r>
        <w:continuationSeparator/>
      </w:r>
    </w:p>
  </w:footnote>
  <w:footnote w:id="1">
    <w:p w14:paraId="63860DA0" w14:textId="77777777" w:rsidR="001B2CD8" w:rsidRPr="00610697" w:rsidRDefault="001B2CD8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14:paraId="28C59103" w14:textId="77777777"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33696B">
        <w:rPr>
          <w:rFonts w:ascii="Garamond" w:hAnsi="Garamond"/>
        </w:rPr>
        <w:t xml:space="preserve"> </w:t>
      </w:r>
      <w:hyperlink r:id="rId1" w:history="1">
        <w:r w:rsidRPr="0033696B">
          <w:rPr>
            <w:rStyle w:val="Hiperhivatkozs"/>
            <w:rFonts w:ascii="Garamond" w:hAnsi="Garamond"/>
          </w:rPr>
          <w:t>https://net.jogtar.hu/jogszabaly?docid=a1400380.kor</w:t>
        </w:r>
      </w:hyperlink>
      <w:r w:rsidRPr="0033696B">
        <w:rPr>
          <w:rFonts w:ascii="Garamond" w:hAnsi="Garamond"/>
        </w:rPr>
        <w:t xml:space="preserve"> </w:t>
      </w:r>
    </w:p>
  </w:footnote>
  <w:footnote w:id="3">
    <w:p w14:paraId="3E58EA6B" w14:textId="77777777" w:rsidR="008C4E39" w:rsidRPr="00325765" w:rsidRDefault="008C4E39" w:rsidP="008C4E39">
      <w:pPr>
        <w:pStyle w:val="Lbjegyzetszveg"/>
        <w:rPr>
          <w:rFonts w:ascii="Garamond" w:hAnsi="Garamond"/>
        </w:rPr>
      </w:pPr>
      <w:r w:rsidRPr="00325765">
        <w:rPr>
          <w:rStyle w:val="Lbjegyzet-hivatkozs"/>
          <w:rFonts w:ascii="Garamond" w:hAnsi="Garamond"/>
        </w:rPr>
        <w:footnoteRef/>
      </w:r>
      <w:r w:rsidRPr="00325765">
        <w:rPr>
          <w:rFonts w:ascii="Garamond" w:hAnsi="Garamond"/>
        </w:rPr>
        <w:t xml:space="preserve"> </w:t>
      </w:r>
      <w:r w:rsidRPr="00582601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4">
    <w:p w14:paraId="7425EBE6" w14:textId="77777777"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r w:rsidRPr="00610697">
        <w:rPr>
          <w:rFonts w:ascii="Garamond" w:hAnsi="Garamond"/>
          <w:color w:val="000000" w:themeColor="text1"/>
          <w:lang w:val="hu-HU"/>
        </w:rPr>
        <w:t>EPR-ben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5">
    <w:p w14:paraId="6DD7DF5F" w14:textId="77777777"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6">
    <w:p w14:paraId="0DA1336E" w14:textId="77777777"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7">
    <w:p w14:paraId="7C3EB66F" w14:textId="73BC8444"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Pr="00365A15">
        <w:rPr>
          <w:rFonts w:ascii="Garamond" w:hAnsi="Garamond"/>
          <w:lang w:val="hu-HU"/>
        </w:rPr>
        <w:t xml:space="preserve">A jelen pontban hivatkozott hozzájárulás(oka)t a Kedvezményezett a Projektre vonatkozó elkülönített </w:t>
      </w:r>
      <w:r w:rsidRPr="008E0AC6">
        <w:rPr>
          <w:rFonts w:ascii="Garamond" w:hAnsi="Garamond"/>
          <w:lang w:val="hu-HU"/>
        </w:rPr>
        <w:t xml:space="preserve">nyilvántartásában köteles megőrizni és szükség szerint bemutatni a </w:t>
      </w:r>
      <w:r w:rsidR="007868F2">
        <w:rPr>
          <w:rFonts w:ascii="Garamond" w:hAnsi="Garamond"/>
          <w:lang w:val="hu-HU"/>
        </w:rPr>
        <w:t>t</w:t>
      </w:r>
      <w:r w:rsidRPr="008E0AC6">
        <w:rPr>
          <w:rFonts w:ascii="Garamond" w:hAnsi="Garamond"/>
          <w:lang w:val="hu-HU"/>
        </w:rPr>
        <w:t xml:space="preserve">ámogatói </w:t>
      </w:r>
      <w:r w:rsidR="007868F2">
        <w:rPr>
          <w:rFonts w:ascii="Garamond" w:hAnsi="Garamond"/>
          <w:lang w:val="hu-HU"/>
        </w:rPr>
        <w:t>o</w:t>
      </w:r>
      <w:r w:rsidRPr="008E0AC6">
        <w:rPr>
          <w:rFonts w:ascii="Garamond" w:hAnsi="Garamond"/>
          <w:lang w:val="hu-HU"/>
        </w:rPr>
        <w:t>kiratban rögzített rendelkezések szerint</w:t>
      </w:r>
      <w:r>
        <w:rPr>
          <w:rFonts w:ascii="Garamond" w:hAnsi="Garamond"/>
        </w:rPr>
        <w:t>.</w:t>
      </w:r>
    </w:p>
  </w:footnote>
  <w:footnote w:id="8">
    <w:p w14:paraId="0CE9B85D" w14:textId="77777777" w:rsidR="00CA7D22" w:rsidRPr="00DC4CEB" w:rsidRDefault="00CA7D22" w:rsidP="00CA7D22">
      <w:pPr>
        <w:pStyle w:val="Lbjegyzetszveg"/>
        <w:jc w:val="both"/>
        <w:rPr>
          <w:rStyle w:val="Lbjegyzet-hivatkozs"/>
          <w:rFonts w:ascii="Garamond" w:hAnsi="Garamond"/>
        </w:rPr>
      </w:pPr>
      <w:r w:rsidRPr="00DC4CEB">
        <w:rPr>
          <w:rStyle w:val="Lbjegyzet-hivatkozs"/>
          <w:rFonts w:ascii="Garamond" w:hAnsi="Garamond"/>
        </w:rPr>
        <w:footnoteRef/>
      </w:r>
      <w:r w:rsidRPr="00DC4CEB">
        <w:rPr>
          <w:rStyle w:val="Lbjegyzet-hivatkozs"/>
          <w:rFonts w:ascii="Garamond" w:hAnsi="Garamond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9">
    <w:p w14:paraId="60440B87" w14:textId="77777777" w:rsidR="00F77327" w:rsidRPr="00FA0EA5" w:rsidRDefault="00F77327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0">
    <w:p w14:paraId="2D7B2411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1">
    <w:p w14:paraId="68237AD6" w14:textId="1EDE7FA7" w:rsidR="00C41308" w:rsidRPr="00FA0EA5" w:rsidRDefault="00C41308" w:rsidP="00FA0EA5">
      <w:pPr>
        <w:pStyle w:val="Lbjegyzetszveg"/>
        <w:jc w:val="both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 kutatás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  <w:r w:rsidR="00FA0EA5">
        <w:rPr>
          <w:rFonts w:ascii="Garamond" w:hAnsi="Garamond"/>
          <w:lang w:val="hu-HU"/>
        </w:rPr>
        <w:t>.</w:t>
      </w:r>
    </w:p>
  </w:footnote>
  <w:footnote w:id="12">
    <w:p w14:paraId="342C5BB4" w14:textId="77777777" w:rsidR="00F05C96" w:rsidRPr="00FA0EA5" w:rsidRDefault="00F05C96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3">
    <w:p w14:paraId="12329DE0" w14:textId="77777777" w:rsidR="0029495A" w:rsidRPr="00981B81" w:rsidRDefault="0029495A" w:rsidP="0029495A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 w:rsidRPr="00981B81">
        <w:rPr>
          <w:lang w:val="hu-HU"/>
        </w:rPr>
        <w:t xml:space="preserve"> </w:t>
      </w:r>
      <w:r w:rsidRPr="00062E8D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14">
    <w:p w14:paraId="24C6DAD0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5">
    <w:p w14:paraId="7BC52FE8" w14:textId="77777777"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14:paraId="56CBC905" w14:textId="77777777" w:rsidR="009B3D88" w:rsidRPr="00610697" w:rsidRDefault="00A66951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2" w:history="1">
        <w:r w:rsidR="009C1507"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 w:rsidR="009C1507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6">
    <w:p w14:paraId="62EBBAD4" w14:textId="77777777"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7">
    <w:p w14:paraId="086B3415" w14:textId="77777777"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610697">
        <w:rPr>
          <w:rFonts w:ascii="Garamond" w:hAnsi="Garamond"/>
          <w:color w:val="000000" w:themeColor="text1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>hatósági engedélyekbe az etikai engedély is beleértendő</w:t>
      </w:r>
      <w:r w:rsidR="00E40107" w:rsidRPr="00610697">
        <w:rPr>
          <w:rFonts w:ascii="Garamond" w:hAnsi="Garamond"/>
          <w:color w:val="000000" w:themeColor="text1"/>
        </w:rPr>
        <w:t>.</w:t>
      </w:r>
    </w:p>
  </w:footnote>
  <w:footnote w:id="18">
    <w:p w14:paraId="13B9ADAC" w14:textId="77777777"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Pr="00165683">
        <w:rPr>
          <w:rFonts w:ascii="Garamond" w:hAnsi="Garamond"/>
        </w:rPr>
        <w:t xml:space="preserve"> </w:t>
      </w:r>
      <w:r w:rsidRPr="00165683">
        <w:rPr>
          <w:rFonts w:ascii="Garamond" w:hAnsi="Garamond"/>
          <w:lang w:val="hu-HU"/>
        </w:rPr>
        <w:t>A hatósági engedély(ek) benyújtásának elmulasztása esetén a jogosulatlanul igénybevett támogatás jogkövetkezményeit kell alkalmazni.</w:t>
      </w:r>
    </w:p>
  </w:footnote>
  <w:footnote w:id="19">
    <w:p w14:paraId="5548611F" w14:textId="77777777"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20">
    <w:p w14:paraId="1A2A83C1" w14:textId="78AAA465" w:rsidR="000B2789" w:rsidRPr="000B2789" w:rsidRDefault="000B2789">
      <w:pPr>
        <w:pStyle w:val="Lbjegyzetszveg"/>
        <w:rPr>
          <w:rFonts w:ascii="Garamond" w:hAnsi="Garamond"/>
          <w:lang w:val="hu-HU"/>
        </w:rPr>
      </w:pPr>
      <w:r w:rsidRPr="000B2789">
        <w:rPr>
          <w:rStyle w:val="Lbjegyzet-hivatkozs"/>
          <w:rFonts w:ascii="Garamond" w:hAnsi="Garamond"/>
        </w:rPr>
        <w:footnoteRef/>
      </w:r>
      <w:r w:rsidRPr="000B2789">
        <w:rPr>
          <w:rFonts w:ascii="Garamond" w:hAnsi="Garamond"/>
        </w:rPr>
        <w:t xml:space="preserve"> </w:t>
      </w:r>
      <w:r w:rsidRPr="000B2789">
        <w:rPr>
          <w:rFonts w:ascii="Garamond" w:hAnsi="Garamond"/>
          <w:lang w:val="hu-HU"/>
        </w:rPr>
        <w:t>A „&lt;</w:t>
      </w:r>
      <w:r>
        <w:rPr>
          <w:rFonts w:ascii="Garamond" w:hAnsi="Garamond"/>
          <w:lang w:val="hu-HU"/>
        </w:rPr>
        <w:t>…</w:t>
      </w:r>
      <w:r w:rsidRPr="000B2789">
        <w:rPr>
          <w:rFonts w:ascii="Garamond" w:hAnsi="Garamond"/>
          <w:lang w:val="hu-HU"/>
        </w:rPr>
        <w:t>&gt;”</w:t>
      </w:r>
      <w:r>
        <w:rPr>
          <w:rFonts w:ascii="Garamond" w:hAnsi="Garamond"/>
          <w:lang w:val="hu-HU"/>
        </w:rPr>
        <w:t xml:space="preserve"> szövegek a megfelelő tartalmú szövegre cserélendők.</w:t>
      </w:r>
    </w:p>
  </w:footnote>
  <w:footnote w:id="21">
    <w:p w14:paraId="54C2C098" w14:textId="77777777"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="00217F87" w:rsidRPr="00610697">
        <w:rPr>
          <w:rFonts w:ascii="Garamond" w:hAnsi="Garamond"/>
          <w:color w:val="000000" w:themeColor="text1"/>
        </w:rPr>
        <w:t xml:space="preserve">KFItv.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14:paraId="4E637B5B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a) természetes személy esetében a kedvezményezett:</w:t>
      </w:r>
    </w:p>
    <w:p w14:paraId="598040B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aa) nevét,</w:t>
      </w:r>
    </w:p>
    <w:p w14:paraId="28400447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ab) születési nevét,</w:t>
      </w:r>
    </w:p>
    <w:p w14:paraId="3AF0D01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ac) anyja nevét,</w:t>
      </w:r>
    </w:p>
    <w:p w14:paraId="436ADF7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ad) születési helyét, idejét,</w:t>
      </w:r>
    </w:p>
    <w:p w14:paraId="760B900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ae) adóazonosító jelét,</w:t>
      </w:r>
    </w:p>
    <w:p w14:paraId="34A228E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af) lakóhelyét,</w:t>
      </w:r>
    </w:p>
    <w:p w14:paraId="4C08DCA5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ag) tartózkodási helyét,</w:t>
      </w:r>
    </w:p>
    <w:p w14:paraId="0B0589E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ah) értesítési e-mail címét,</w:t>
      </w:r>
    </w:p>
    <w:p w14:paraId="6E87FBD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ai) telefonszámát,</w:t>
      </w:r>
    </w:p>
    <w:p w14:paraId="71D66024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aj) fizetési számláját kezelő pénzforgalmi szolgáltató megnevezését,</w:t>
      </w:r>
    </w:p>
    <w:p w14:paraId="483345E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ak) bankszámlaszámát;</w:t>
      </w:r>
    </w:p>
    <w:p w14:paraId="720CABDE" w14:textId="77777777" w:rsidR="00B65018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365A15">
        <w:rPr>
          <w:rFonts w:ascii="Garamond" w:hAnsi="Garamond"/>
          <w:color w:val="000000" w:themeColor="text1"/>
          <w:lang w:val="hu-HU"/>
        </w:rPr>
        <w:t>b) nem természetes személy kedvezményezett esetében a kedvezményezett képviselője tekintetében az a) pont aa)-ad) és ah)-ai) alpontjaiban meghatározott adatait</w:t>
      </w:r>
      <w:r w:rsidRPr="00610697">
        <w:rPr>
          <w:rFonts w:ascii="Garamond" w:hAnsi="Garamond"/>
          <w:color w:val="000000" w:themeColor="text1"/>
        </w:rPr>
        <w:t>.</w:t>
      </w:r>
    </w:p>
  </w:footnote>
  <w:footnote w:id="22">
    <w:p w14:paraId="6B2A4966" w14:textId="77777777" w:rsidR="00217F87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610697">
        <w:rPr>
          <w:rFonts w:ascii="Garamond" w:hAnsi="Garamond"/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8E7A6" w14:textId="77777777"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6659FD0E" wp14:editId="254DEAFD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F64AC" w14:textId="77777777"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1453239D" wp14:editId="5489F16F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7D330F3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4" w15:restartNumberingAfterBreak="0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"/>
  </w:num>
  <w:num w:numId="4">
    <w:abstractNumId w:val="2"/>
  </w:num>
  <w:num w:numId="5">
    <w:abstractNumId w:val="7"/>
  </w:num>
  <w:num w:numId="6">
    <w:abstractNumId w:val="9"/>
  </w:num>
  <w:num w:numId="7">
    <w:abstractNumId w:val="29"/>
  </w:num>
  <w:num w:numId="8">
    <w:abstractNumId w:val="21"/>
  </w:num>
  <w:num w:numId="9">
    <w:abstractNumId w:val="35"/>
  </w:num>
  <w:num w:numId="10">
    <w:abstractNumId w:val="1"/>
  </w:num>
  <w:num w:numId="11">
    <w:abstractNumId w:val="3"/>
  </w:num>
  <w:num w:numId="12">
    <w:abstractNumId w:val="37"/>
  </w:num>
  <w:num w:numId="13">
    <w:abstractNumId w:val="38"/>
  </w:num>
  <w:num w:numId="14">
    <w:abstractNumId w:val="22"/>
  </w:num>
  <w:num w:numId="15">
    <w:abstractNumId w:val="13"/>
  </w:num>
  <w:num w:numId="16">
    <w:abstractNumId w:val="14"/>
  </w:num>
  <w:num w:numId="17">
    <w:abstractNumId w:val="36"/>
  </w:num>
  <w:num w:numId="18">
    <w:abstractNumId w:val="5"/>
  </w:num>
  <w:num w:numId="19">
    <w:abstractNumId w:val="33"/>
  </w:num>
  <w:num w:numId="20">
    <w:abstractNumId w:val="39"/>
  </w:num>
  <w:num w:numId="21">
    <w:abstractNumId w:val="26"/>
  </w:num>
  <w:num w:numId="22">
    <w:abstractNumId w:val="8"/>
  </w:num>
  <w:num w:numId="23">
    <w:abstractNumId w:val="25"/>
  </w:num>
  <w:num w:numId="24">
    <w:abstractNumId w:val="32"/>
  </w:num>
  <w:num w:numId="25">
    <w:abstractNumId w:val="17"/>
  </w:num>
  <w:num w:numId="26">
    <w:abstractNumId w:val="19"/>
  </w:num>
  <w:num w:numId="27">
    <w:abstractNumId w:val="31"/>
  </w:num>
  <w:num w:numId="28">
    <w:abstractNumId w:val="15"/>
  </w:num>
  <w:num w:numId="29">
    <w:abstractNumId w:val="6"/>
  </w:num>
  <w:num w:numId="30">
    <w:abstractNumId w:val="23"/>
  </w:num>
  <w:num w:numId="31">
    <w:abstractNumId w:val="18"/>
  </w:num>
  <w:num w:numId="32">
    <w:abstractNumId w:val="0"/>
  </w:num>
  <w:num w:numId="33">
    <w:abstractNumId w:val="11"/>
  </w:num>
  <w:num w:numId="34">
    <w:abstractNumId w:val="28"/>
  </w:num>
  <w:num w:numId="35">
    <w:abstractNumId w:val="12"/>
  </w:num>
  <w:num w:numId="36">
    <w:abstractNumId w:val="10"/>
  </w:num>
  <w:num w:numId="37">
    <w:abstractNumId w:val="20"/>
  </w:num>
  <w:num w:numId="38">
    <w:abstractNumId w:val="24"/>
  </w:num>
  <w:num w:numId="39">
    <w:abstractNumId w:val="16"/>
  </w:num>
  <w:num w:numId="40">
    <w:abstractNumId w:val="30"/>
  </w:num>
  <w:num w:numId="41">
    <w:abstractNumId w:val="34"/>
  </w:num>
  <w:num w:numId="42">
    <w:abstractNumId w:val="27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cumentProtection w:edit="readOnly" w:enforcement="1" w:cryptProviderType="rsaAES" w:cryptAlgorithmClass="hash" w:cryptAlgorithmType="typeAny" w:cryptAlgorithmSid="14" w:cryptSpinCount="100000" w:hash="i1/q1YlRd/MihA30rdvkV/AwPc+9tlZgrc0vRarfEea3vTeXH745giK+gw6WV/fuNlTd8sZtb7rawrY5EE8QSg==" w:salt="z/d4TF8rJcsC0XnkUj82lg==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D4A"/>
    <w:rsid w:val="000004D4"/>
    <w:rsid w:val="00001D41"/>
    <w:rsid w:val="00013A07"/>
    <w:rsid w:val="0001429D"/>
    <w:rsid w:val="00014785"/>
    <w:rsid w:val="00014E74"/>
    <w:rsid w:val="0001521C"/>
    <w:rsid w:val="00017F7B"/>
    <w:rsid w:val="00020989"/>
    <w:rsid w:val="00020A89"/>
    <w:rsid w:val="00020B9E"/>
    <w:rsid w:val="00021B3B"/>
    <w:rsid w:val="0002783C"/>
    <w:rsid w:val="00035F92"/>
    <w:rsid w:val="00037873"/>
    <w:rsid w:val="00040940"/>
    <w:rsid w:val="00042B63"/>
    <w:rsid w:val="00046CA5"/>
    <w:rsid w:val="00050DC7"/>
    <w:rsid w:val="0006035E"/>
    <w:rsid w:val="000619B9"/>
    <w:rsid w:val="00070E7C"/>
    <w:rsid w:val="000763C4"/>
    <w:rsid w:val="00081A86"/>
    <w:rsid w:val="00082633"/>
    <w:rsid w:val="00084562"/>
    <w:rsid w:val="00084D35"/>
    <w:rsid w:val="00090755"/>
    <w:rsid w:val="000A0709"/>
    <w:rsid w:val="000B030D"/>
    <w:rsid w:val="000B1D74"/>
    <w:rsid w:val="000B26C2"/>
    <w:rsid w:val="000B2789"/>
    <w:rsid w:val="000C55C0"/>
    <w:rsid w:val="000C5B9C"/>
    <w:rsid w:val="000D1343"/>
    <w:rsid w:val="000D3A82"/>
    <w:rsid w:val="000D4DCD"/>
    <w:rsid w:val="000D595A"/>
    <w:rsid w:val="000D5C20"/>
    <w:rsid w:val="000E2CFF"/>
    <w:rsid w:val="000E34A8"/>
    <w:rsid w:val="000F234A"/>
    <w:rsid w:val="000F3B4F"/>
    <w:rsid w:val="000F518A"/>
    <w:rsid w:val="001013F2"/>
    <w:rsid w:val="00102EE3"/>
    <w:rsid w:val="0011481E"/>
    <w:rsid w:val="0011511B"/>
    <w:rsid w:val="00117F1A"/>
    <w:rsid w:val="0012169F"/>
    <w:rsid w:val="001263F8"/>
    <w:rsid w:val="00126B0C"/>
    <w:rsid w:val="001276BE"/>
    <w:rsid w:val="00127B2A"/>
    <w:rsid w:val="00133593"/>
    <w:rsid w:val="00133C20"/>
    <w:rsid w:val="00136533"/>
    <w:rsid w:val="0014632B"/>
    <w:rsid w:val="00146AA0"/>
    <w:rsid w:val="00146ECA"/>
    <w:rsid w:val="001548E0"/>
    <w:rsid w:val="00154C57"/>
    <w:rsid w:val="001557D5"/>
    <w:rsid w:val="00161C85"/>
    <w:rsid w:val="00163507"/>
    <w:rsid w:val="00165683"/>
    <w:rsid w:val="00165DA7"/>
    <w:rsid w:val="001667F3"/>
    <w:rsid w:val="00167BBB"/>
    <w:rsid w:val="00167F42"/>
    <w:rsid w:val="00177BAA"/>
    <w:rsid w:val="00181353"/>
    <w:rsid w:val="00185802"/>
    <w:rsid w:val="00185913"/>
    <w:rsid w:val="00185995"/>
    <w:rsid w:val="00187CE2"/>
    <w:rsid w:val="001920F9"/>
    <w:rsid w:val="001948FE"/>
    <w:rsid w:val="00194F86"/>
    <w:rsid w:val="00197D15"/>
    <w:rsid w:val="001A140F"/>
    <w:rsid w:val="001A1E71"/>
    <w:rsid w:val="001A4C87"/>
    <w:rsid w:val="001A593E"/>
    <w:rsid w:val="001A78FB"/>
    <w:rsid w:val="001B0219"/>
    <w:rsid w:val="001B2CD8"/>
    <w:rsid w:val="001B3D96"/>
    <w:rsid w:val="001C3F10"/>
    <w:rsid w:val="001C4A11"/>
    <w:rsid w:val="001C582D"/>
    <w:rsid w:val="001C6F67"/>
    <w:rsid w:val="001C7C4C"/>
    <w:rsid w:val="001D7D57"/>
    <w:rsid w:val="001E14AC"/>
    <w:rsid w:val="001E290F"/>
    <w:rsid w:val="001E7133"/>
    <w:rsid w:val="001F2FE7"/>
    <w:rsid w:val="001F3189"/>
    <w:rsid w:val="00200C03"/>
    <w:rsid w:val="00201248"/>
    <w:rsid w:val="0020172C"/>
    <w:rsid w:val="002019FE"/>
    <w:rsid w:val="0020633C"/>
    <w:rsid w:val="00207473"/>
    <w:rsid w:val="002074FB"/>
    <w:rsid w:val="00207DDF"/>
    <w:rsid w:val="00214270"/>
    <w:rsid w:val="002143DE"/>
    <w:rsid w:val="00214E95"/>
    <w:rsid w:val="00217F87"/>
    <w:rsid w:val="00220219"/>
    <w:rsid w:val="00220AEF"/>
    <w:rsid w:val="00223EFE"/>
    <w:rsid w:val="00224DBA"/>
    <w:rsid w:val="002259F8"/>
    <w:rsid w:val="00230598"/>
    <w:rsid w:val="0023090E"/>
    <w:rsid w:val="00233772"/>
    <w:rsid w:val="00234534"/>
    <w:rsid w:val="0023787E"/>
    <w:rsid w:val="00246032"/>
    <w:rsid w:val="002570AD"/>
    <w:rsid w:val="0026221A"/>
    <w:rsid w:val="0026265C"/>
    <w:rsid w:val="00263819"/>
    <w:rsid w:val="002808E7"/>
    <w:rsid w:val="00284A74"/>
    <w:rsid w:val="002926FE"/>
    <w:rsid w:val="0029495A"/>
    <w:rsid w:val="00296A9A"/>
    <w:rsid w:val="002A20BE"/>
    <w:rsid w:val="002A40A8"/>
    <w:rsid w:val="002A5A7F"/>
    <w:rsid w:val="002A69EF"/>
    <w:rsid w:val="002A76EA"/>
    <w:rsid w:val="002A7A51"/>
    <w:rsid w:val="002A7B9D"/>
    <w:rsid w:val="002A7CC9"/>
    <w:rsid w:val="002B29F6"/>
    <w:rsid w:val="002B32EE"/>
    <w:rsid w:val="002B50D7"/>
    <w:rsid w:val="002B5BD3"/>
    <w:rsid w:val="002C44D9"/>
    <w:rsid w:val="002C4B01"/>
    <w:rsid w:val="002D6009"/>
    <w:rsid w:val="002E1C40"/>
    <w:rsid w:val="002E22BF"/>
    <w:rsid w:val="002E2D57"/>
    <w:rsid w:val="002F12F2"/>
    <w:rsid w:val="002F382C"/>
    <w:rsid w:val="00300828"/>
    <w:rsid w:val="00302A02"/>
    <w:rsid w:val="00320319"/>
    <w:rsid w:val="00322DB3"/>
    <w:rsid w:val="00323B59"/>
    <w:rsid w:val="00327E87"/>
    <w:rsid w:val="0033696B"/>
    <w:rsid w:val="00337D06"/>
    <w:rsid w:val="003403CD"/>
    <w:rsid w:val="003419F4"/>
    <w:rsid w:val="00341E23"/>
    <w:rsid w:val="00346C93"/>
    <w:rsid w:val="00347142"/>
    <w:rsid w:val="0035053C"/>
    <w:rsid w:val="00351A96"/>
    <w:rsid w:val="00356F02"/>
    <w:rsid w:val="00365A15"/>
    <w:rsid w:val="00370423"/>
    <w:rsid w:val="003725EB"/>
    <w:rsid w:val="00372EDC"/>
    <w:rsid w:val="00373CF4"/>
    <w:rsid w:val="00374694"/>
    <w:rsid w:val="00375405"/>
    <w:rsid w:val="003853AA"/>
    <w:rsid w:val="00392153"/>
    <w:rsid w:val="00392A36"/>
    <w:rsid w:val="003953A6"/>
    <w:rsid w:val="003A38C6"/>
    <w:rsid w:val="003A7486"/>
    <w:rsid w:val="003B2527"/>
    <w:rsid w:val="003B319C"/>
    <w:rsid w:val="003D12B4"/>
    <w:rsid w:val="003D2297"/>
    <w:rsid w:val="003D4C17"/>
    <w:rsid w:val="003D6693"/>
    <w:rsid w:val="003E2486"/>
    <w:rsid w:val="003E27E8"/>
    <w:rsid w:val="003E6FE6"/>
    <w:rsid w:val="003F2DCA"/>
    <w:rsid w:val="003F45E8"/>
    <w:rsid w:val="003F7638"/>
    <w:rsid w:val="0040336F"/>
    <w:rsid w:val="00407331"/>
    <w:rsid w:val="00407F22"/>
    <w:rsid w:val="0041077C"/>
    <w:rsid w:val="004120C1"/>
    <w:rsid w:val="00417246"/>
    <w:rsid w:val="004213A3"/>
    <w:rsid w:val="00422FF0"/>
    <w:rsid w:val="0042519C"/>
    <w:rsid w:val="004257D6"/>
    <w:rsid w:val="004269D0"/>
    <w:rsid w:val="00431B8A"/>
    <w:rsid w:val="00433B2E"/>
    <w:rsid w:val="00435382"/>
    <w:rsid w:val="00444BD7"/>
    <w:rsid w:val="00447C18"/>
    <w:rsid w:val="0045011B"/>
    <w:rsid w:val="00451C38"/>
    <w:rsid w:val="004536A9"/>
    <w:rsid w:val="00454386"/>
    <w:rsid w:val="004545E2"/>
    <w:rsid w:val="004548BA"/>
    <w:rsid w:val="00462415"/>
    <w:rsid w:val="00462A83"/>
    <w:rsid w:val="00464139"/>
    <w:rsid w:val="00467D92"/>
    <w:rsid w:val="0047483C"/>
    <w:rsid w:val="00482639"/>
    <w:rsid w:val="004872B0"/>
    <w:rsid w:val="004912DF"/>
    <w:rsid w:val="0049296E"/>
    <w:rsid w:val="004952F8"/>
    <w:rsid w:val="004A0126"/>
    <w:rsid w:val="004A06B2"/>
    <w:rsid w:val="004A3092"/>
    <w:rsid w:val="004B04DE"/>
    <w:rsid w:val="004B5613"/>
    <w:rsid w:val="004B6E33"/>
    <w:rsid w:val="004B70C5"/>
    <w:rsid w:val="004C1AF5"/>
    <w:rsid w:val="004C3A8C"/>
    <w:rsid w:val="004D1155"/>
    <w:rsid w:val="004D43E2"/>
    <w:rsid w:val="004E13DF"/>
    <w:rsid w:val="004E3D5D"/>
    <w:rsid w:val="004F1C9B"/>
    <w:rsid w:val="004F301F"/>
    <w:rsid w:val="004F358B"/>
    <w:rsid w:val="004F46DA"/>
    <w:rsid w:val="004F799F"/>
    <w:rsid w:val="00502AE5"/>
    <w:rsid w:val="00505A37"/>
    <w:rsid w:val="005121A8"/>
    <w:rsid w:val="00521604"/>
    <w:rsid w:val="00522979"/>
    <w:rsid w:val="005254ED"/>
    <w:rsid w:val="005303B9"/>
    <w:rsid w:val="005373CB"/>
    <w:rsid w:val="00537652"/>
    <w:rsid w:val="00540895"/>
    <w:rsid w:val="005409F4"/>
    <w:rsid w:val="00540F34"/>
    <w:rsid w:val="00541F15"/>
    <w:rsid w:val="005453C9"/>
    <w:rsid w:val="00551F48"/>
    <w:rsid w:val="00556F88"/>
    <w:rsid w:val="00557F99"/>
    <w:rsid w:val="00561368"/>
    <w:rsid w:val="00562228"/>
    <w:rsid w:val="0056643E"/>
    <w:rsid w:val="00570010"/>
    <w:rsid w:val="00571650"/>
    <w:rsid w:val="00571E70"/>
    <w:rsid w:val="00572001"/>
    <w:rsid w:val="00582601"/>
    <w:rsid w:val="00582761"/>
    <w:rsid w:val="005842D6"/>
    <w:rsid w:val="005842E2"/>
    <w:rsid w:val="00592DC2"/>
    <w:rsid w:val="0059407F"/>
    <w:rsid w:val="005A3A54"/>
    <w:rsid w:val="005A5C77"/>
    <w:rsid w:val="005A71FA"/>
    <w:rsid w:val="005B2E75"/>
    <w:rsid w:val="005B42B1"/>
    <w:rsid w:val="005B515D"/>
    <w:rsid w:val="005B77CE"/>
    <w:rsid w:val="005C0EF3"/>
    <w:rsid w:val="005C6CA4"/>
    <w:rsid w:val="005C78D6"/>
    <w:rsid w:val="005D0C49"/>
    <w:rsid w:val="005D117B"/>
    <w:rsid w:val="005D32FD"/>
    <w:rsid w:val="005E629C"/>
    <w:rsid w:val="005E63E2"/>
    <w:rsid w:val="00602B5F"/>
    <w:rsid w:val="00610697"/>
    <w:rsid w:val="00612748"/>
    <w:rsid w:val="00612FF5"/>
    <w:rsid w:val="00616CB7"/>
    <w:rsid w:val="00617919"/>
    <w:rsid w:val="00617FFC"/>
    <w:rsid w:val="00623B93"/>
    <w:rsid w:val="006327F6"/>
    <w:rsid w:val="00634944"/>
    <w:rsid w:val="006371C8"/>
    <w:rsid w:val="006378B9"/>
    <w:rsid w:val="006427A5"/>
    <w:rsid w:val="00643625"/>
    <w:rsid w:val="00652190"/>
    <w:rsid w:val="00653722"/>
    <w:rsid w:val="0065616B"/>
    <w:rsid w:val="00665D94"/>
    <w:rsid w:val="006704BC"/>
    <w:rsid w:val="00670CA4"/>
    <w:rsid w:val="00673321"/>
    <w:rsid w:val="006805BB"/>
    <w:rsid w:val="00685626"/>
    <w:rsid w:val="00692179"/>
    <w:rsid w:val="00693713"/>
    <w:rsid w:val="0069569B"/>
    <w:rsid w:val="0069576E"/>
    <w:rsid w:val="0069754E"/>
    <w:rsid w:val="006A01DA"/>
    <w:rsid w:val="006A1E3B"/>
    <w:rsid w:val="006B0445"/>
    <w:rsid w:val="006B319A"/>
    <w:rsid w:val="006B622B"/>
    <w:rsid w:val="006B7A87"/>
    <w:rsid w:val="006C1D7D"/>
    <w:rsid w:val="006D54BE"/>
    <w:rsid w:val="006F52D5"/>
    <w:rsid w:val="006F755D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43AE2"/>
    <w:rsid w:val="00745901"/>
    <w:rsid w:val="007476AA"/>
    <w:rsid w:val="007574A6"/>
    <w:rsid w:val="007609DA"/>
    <w:rsid w:val="007609ED"/>
    <w:rsid w:val="0076104B"/>
    <w:rsid w:val="007632F4"/>
    <w:rsid w:val="0076355E"/>
    <w:rsid w:val="00763D81"/>
    <w:rsid w:val="0076643B"/>
    <w:rsid w:val="00776229"/>
    <w:rsid w:val="00777014"/>
    <w:rsid w:val="00780A23"/>
    <w:rsid w:val="00783D93"/>
    <w:rsid w:val="00784782"/>
    <w:rsid w:val="00785013"/>
    <w:rsid w:val="0078667E"/>
    <w:rsid w:val="007868F2"/>
    <w:rsid w:val="00791EB2"/>
    <w:rsid w:val="00793344"/>
    <w:rsid w:val="007A42ED"/>
    <w:rsid w:val="007A51BC"/>
    <w:rsid w:val="007B407C"/>
    <w:rsid w:val="007B66A7"/>
    <w:rsid w:val="007C0B14"/>
    <w:rsid w:val="007C4416"/>
    <w:rsid w:val="007D7CDA"/>
    <w:rsid w:val="007E1DBE"/>
    <w:rsid w:val="007E6379"/>
    <w:rsid w:val="007F26AB"/>
    <w:rsid w:val="007F5B37"/>
    <w:rsid w:val="00802947"/>
    <w:rsid w:val="0080406C"/>
    <w:rsid w:val="00811D17"/>
    <w:rsid w:val="00812A95"/>
    <w:rsid w:val="00812D14"/>
    <w:rsid w:val="008157FA"/>
    <w:rsid w:val="00817DB0"/>
    <w:rsid w:val="0082271F"/>
    <w:rsid w:val="00822ADC"/>
    <w:rsid w:val="00834123"/>
    <w:rsid w:val="00836D67"/>
    <w:rsid w:val="00837CAD"/>
    <w:rsid w:val="00841C05"/>
    <w:rsid w:val="008422D8"/>
    <w:rsid w:val="008457D6"/>
    <w:rsid w:val="00847593"/>
    <w:rsid w:val="00853558"/>
    <w:rsid w:val="008548C1"/>
    <w:rsid w:val="00860B69"/>
    <w:rsid w:val="008613B9"/>
    <w:rsid w:val="00867256"/>
    <w:rsid w:val="00867902"/>
    <w:rsid w:val="00870D4A"/>
    <w:rsid w:val="008751FD"/>
    <w:rsid w:val="0087703F"/>
    <w:rsid w:val="008826E9"/>
    <w:rsid w:val="00883C1B"/>
    <w:rsid w:val="008857BE"/>
    <w:rsid w:val="00887593"/>
    <w:rsid w:val="008909F5"/>
    <w:rsid w:val="00890AD0"/>
    <w:rsid w:val="00891636"/>
    <w:rsid w:val="008A0A43"/>
    <w:rsid w:val="008A3AE4"/>
    <w:rsid w:val="008A784E"/>
    <w:rsid w:val="008A7F0D"/>
    <w:rsid w:val="008B4F9A"/>
    <w:rsid w:val="008C162C"/>
    <w:rsid w:val="008C1DE8"/>
    <w:rsid w:val="008C38AD"/>
    <w:rsid w:val="008C4E39"/>
    <w:rsid w:val="008C7231"/>
    <w:rsid w:val="008D5D60"/>
    <w:rsid w:val="008E0AC6"/>
    <w:rsid w:val="008E4041"/>
    <w:rsid w:val="008F0513"/>
    <w:rsid w:val="008F0B69"/>
    <w:rsid w:val="008F65E8"/>
    <w:rsid w:val="00901175"/>
    <w:rsid w:val="00903968"/>
    <w:rsid w:val="00905F9F"/>
    <w:rsid w:val="00916654"/>
    <w:rsid w:val="00917D9A"/>
    <w:rsid w:val="00943769"/>
    <w:rsid w:val="00943D76"/>
    <w:rsid w:val="00944628"/>
    <w:rsid w:val="00951C6E"/>
    <w:rsid w:val="009520C8"/>
    <w:rsid w:val="00961564"/>
    <w:rsid w:val="009624BE"/>
    <w:rsid w:val="009642E6"/>
    <w:rsid w:val="00966B14"/>
    <w:rsid w:val="00966BB1"/>
    <w:rsid w:val="00970AEF"/>
    <w:rsid w:val="00971BD5"/>
    <w:rsid w:val="00972D0D"/>
    <w:rsid w:val="00975067"/>
    <w:rsid w:val="00994725"/>
    <w:rsid w:val="00995CE5"/>
    <w:rsid w:val="009A4218"/>
    <w:rsid w:val="009A6F99"/>
    <w:rsid w:val="009A7970"/>
    <w:rsid w:val="009B1F19"/>
    <w:rsid w:val="009B3D88"/>
    <w:rsid w:val="009B77D4"/>
    <w:rsid w:val="009C1507"/>
    <w:rsid w:val="009C5BDD"/>
    <w:rsid w:val="009C5E0D"/>
    <w:rsid w:val="009C6BBE"/>
    <w:rsid w:val="009D5566"/>
    <w:rsid w:val="009D6C29"/>
    <w:rsid w:val="009D7AA3"/>
    <w:rsid w:val="009F2B13"/>
    <w:rsid w:val="00A1672A"/>
    <w:rsid w:val="00A240EA"/>
    <w:rsid w:val="00A31EB3"/>
    <w:rsid w:val="00A33C6F"/>
    <w:rsid w:val="00A34DCE"/>
    <w:rsid w:val="00A35A23"/>
    <w:rsid w:val="00A41726"/>
    <w:rsid w:val="00A41A52"/>
    <w:rsid w:val="00A42B34"/>
    <w:rsid w:val="00A51F5F"/>
    <w:rsid w:val="00A55EF6"/>
    <w:rsid w:val="00A56854"/>
    <w:rsid w:val="00A648FB"/>
    <w:rsid w:val="00A6692A"/>
    <w:rsid w:val="00A66951"/>
    <w:rsid w:val="00A708FB"/>
    <w:rsid w:val="00A82739"/>
    <w:rsid w:val="00A86B6D"/>
    <w:rsid w:val="00A8746D"/>
    <w:rsid w:val="00A91795"/>
    <w:rsid w:val="00A9527D"/>
    <w:rsid w:val="00A97035"/>
    <w:rsid w:val="00AA04F7"/>
    <w:rsid w:val="00AB38A7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D7FD9"/>
    <w:rsid w:val="00AE1A59"/>
    <w:rsid w:val="00AE33B9"/>
    <w:rsid w:val="00AE5A47"/>
    <w:rsid w:val="00AF522A"/>
    <w:rsid w:val="00AF65E9"/>
    <w:rsid w:val="00AF70CC"/>
    <w:rsid w:val="00AF751B"/>
    <w:rsid w:val="00B0448C"/>
    <w:rsid w:val="00B07AEE"/>
    <w:rsid w:val="00B11016"/>
    <w:rsid w:val="00B163CA"/>
    <w:rsid w:val="00B204A2"/>
    <w:rsid w:val="00B20D1D"/>
    <w:rsid w:val="00B255E9"/>
    <w:rsid w:val="00B25ABE"/>
    <w:rsid w:val="00B365E1"/>
    <w:rsid w:val="00B40C1C"/>
    <w:rsid w:val="00B41879"/>
    <w:rsid w:val="00B538AD"/>
    <w:rsid w:val="00B56B3E"/>
    <w:rsid w:val="00B600E8"/>
    <w:rsid w:val="00B65018"/>
    <w:rsid w:val="00B65B5F"/>
    <w:rsid w:val="00B66170"/>
    <w:rsid w:val="00B73DE0"/>
    <w:rsid w:val="00B751C5"/>
    <w:rsid w:val="00B753C7"/>
    <w:rsid w:val="00B8118C"/>
    <w:rsid w:val="00B82729"/>
    <w:rsid w:val="00B8709F"/>
    <w:rsid w:val="00B94473"/>
    <w:rsid w:val="00BA2FA3"/>
    <w:rsid w:val="00BA7204"/>
    <w:rsid w:val="00BB03BC"/>
    <w:rsid w:val="00BB04CF"/>
    <w:rsid w:val="00BB5372"/>
    <w:rsid w:val="00BB5A9F"/>
    <w:rsid w:val="00BB7D68"/>
    <w:rsid w:val="00BC3AE2"/>
    <w:rsid w:val="00BD3187"/>
    <w:rsid w:val="00BD7880"/>
    <w:rsid w:val="00BE19CC"/>
    <w:rsid w:val="00BF3211"/>
    <w:rsid w:val="00BF49C3"/>
    <w:rsid w:val="00C02B1E"/>
    <w:rsid w:val="00C045F8"/>
    <w:rsid w:val="00C0748D"/>
    <w:rsid w:val="00C11528"/>
    <w:rsid w:val="00C3009B"/>
    <w:rsid w:val="00C302A9"/>
    <w:rsid w:val="00C30787"/>
    <w:rsid w:val="00C3252E"/>
    <w:rsid w:val="00C34AC0"/>
    <w:rsid w:val="00C41308"/>
    <w:rsid w:val="00C4656C"/>
    <w:rsid w:val="00C517D7"/>
    <w:rsid w:val="00C52ECA"/>
    <w:rsid w:val="00C53177"/>
    <w:rsid w:val="00C531D8"/>
    <w:rsid w:val="00C6027A"/>
    <w:rsid w:val="00C63D7E"/>
    <w:rsid w:val="00C6656D"/>
    <w:rsid w:val="00C70800"/>
    <w:rsid w:val="00C71E7D"/>
    <w:rsid w:val="00C72A83"/>
    <w:rsid w:val="00C72EA5"/>
    <w:rsid w:val="00C7584B"/>
    <w:rsid w:val="00C80A0D"/>
    <w:rsid w:val="00C815BE"/>
    <w:rsid w:val="00C87304"/>
    <w:rsid w:val="00C94F32"/>
    <w:rsid w:val="00C95A25"/>
    <w:rsid w:val="00C95DE3"/>
    <w:rsid w:val="00C978EF"/>
    <w:rsid w:val="00CA667D"/>
    <w:rsid w:val="00CA7D22"/>
    <w:rsid w:val="00CB0F13"/>
    <w:rsid w:val="00CB38DA"/>
    <w:rsid w:val="00CB5042"/>
    <w:rsid w:val="00CB6C59"/>
    <w:rsid w:val="00CB6DA4"/>
    <w:rsid w:val="00CC6C08"/>
    <w:rsid w:val="00CD3DB1"/>
    <w:rsid w:val="00CE24D9"/>
    <w:rsid w:val="00CE2928"/>
    <w:rsid w:val="00CE39BE"/>
    <w:rsid w:val="00D03C5B"/>
    <w:rsid w:val="00D05CF5"/>
    <w:rsid w:val="00D072CE"/>
    <w:rsid w:val="00D14A54"/>
    <w:rsid w:val="00D14D4A"/>
    <w:rsid w:val="00D1750C"/>
    <w:rsid w:val="00D3111A"/>
    <w:rsid w:val="00D31146"/>
    <w:rsid w:val="00D31847"/>
    <w:rsid w:val="00D327B8"/>
    <w:rsid w:val="00D46CEE"/>
    <w:rsid w:val="00D540F4"/>
    <w:rsid w:val="00D55678"/>
    <w:rsid w:val="00D55EA8"/>
    <w:rsid w:val="00D56804"/>
    <w:rsid w:val="00D628E9"/>
    <w:rsid w:val="00D6448C"/>
    <w:rsid w:val="00D64743"/>
    <w:rsid w:val="00D64CD9"/>
    <w:rsid w:val="00D6662B"/>
    <w:rsid w:val="00D6775B"/>
    <w:rsid w:val="00D730A5"/>
    <w:rsid w:val="00D74751"/>
    <w:rsid w:val="00D86DC9"/>
    <w:rsid w:val="00D92A74"/>
    <w:rsid w:val="00D96B11"/>
    <w:rsid w:val="00DA4B1E"/>
    <w:rsid w:val="00DA6D59"/>
    <w:rsid w:val="00DC3500"/>
    <w:rsid w:val="00DD2EE9"/>
    <w:rsid w:val="00DE23A5"/>
    <w:rsid w:val="00DE3AA4"/>
    <w:rsid w:val="00DE3D2B"/>
    <w:rsid w:val="00DE43CE"/>
    <w:rsid w:val="00DE5039"/>
    <w:rsid w:val="00DE6E85"/>
    <w:rsid w:val="00DE6F65"/>
    <w:rsid w:val="00DE7226"/>
    <w:rsid w:val="00DF46FA"/>
    <w:rsid w:val="00E04F9F"/>
    <w:rsid w:val="00E05453"/>
    <w:rsid w:val="00E12CB2"/>
    <w:rsid w:val="00E16832"/>
    <w:rsid w:val="00E16C51"/>
    <w:rsid w:val="00E24391"/>
    <w:rsid w:val="00E24F8A"/>
    <w:rsid w:val="00E26DAA"/>
    <w:rsid w:val="00E2799B"/>
    <w:rsid w:val="00E33BB3"/>
    <w:rsid w:val="00E34972"/>
    <w:rsid w:val="00E40107"/>
    <w:rsid w:val="00E43DA1"/>
    <w:rsid w:val="00E50B6E"/>
    <w:rsid w:val="00E66656"/>
    <w:rsid w:val="00E714FA"/>
    <w:rsid w:val="00E72F05"/>
    <w:rsid w:val="00E74694"/>
    <w:rsid w:val="00E75FE3"/>
    <w:rsid w:val="00E963B6"/>
    <w:rsid w:val="00E97303"/>
    <w:rsid w:val="00EA08AB"/>
    <w:rsid w:val="00EA1A57"/>
    <w:rsid w:val="00EA369A"/>
    <w:rsid w:val="00EA4F38"/>
    <w:rsid w:val="00EA5691"/>
    <w:rsid w:val="00EA64A0"/>
    <w:rsid w:val="00EA7D53"/>
    <w:rsid w:val="00EB21B8"/>
    <w:rsid w:val="00EB288E"/>
    <w:rsid w:val="00EB3CD4"/>
    <w:rsid w:val="00EB62E8"/>
    <w:rsid w:val="00EB6637"/>
    <w:rsid w:val="00EB7B74"/>
    <w:rsid w:val="00EC2442"/>
    <w:rsid w:val="00EC24A8"/>
    <w:rsid w:val="00ED0CD3"/>
    <w:rsid w:val="00EE1A29"/>
    <w:rsid w:val="00EE1D51"/>
    <w:rsid w:val="00EE3B7E"/>
    <w:rsid w:val="00EE695F"/>
    <w:rsid w:val="00F01000"/>
    <w:rsid w:val="00F05C96"/>
    <w:rsid w:val="00F14989"/>
    <w:rsid w:val="00F1706C"/>
    <w:rsid w:val="00F21A44"/>
    <w:rsid w:val="00F26BE5"/>
    <w:rsid w:val="00F35591"/>
    <w:rsid w:val="00F35B87"/>
    <w:rsid w:val="00F37D6C"/>
    <w:rsid w:val="00F5589E"/>
    <w:rsid w:val="00F66C86"/>
    <w:rsid w:val="00F717F0"/>
    <w:rsid w:val="00F77327"/>
    <w:rsid w:val="00F77D09"/>
    <w:rsid w:val="00F84D24"/>
    <w:rsid w:val="00F92924"/>
    <w:rsid w:val="00F937D4"/>
    <w:rsid w:val="00F96AFB"/>
    <w:rsid w:val="00FA0BE6"/>
    <w:rsid w:val="00FA0EA5"/>
    <w:rsid w:val="00FA1C01"/>
    <w:rsid w:val="00FA235A"/>
    <w:rsid w:val="00FA59EF"/>
    <w:rsid w:val="00FB36D6"/>
    <w:rsid w:val="00FB7835"/>
    <w:rsid w:val="00FC0247"/>
    <w:rsid w:val="00FD6F92"/>
    <w:rsid w:val="00FE57C2"/>
    <w:rsid w:val="00FF1E6D"/>
    <w:rsid w:val="00FF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B13369"/>
  <w15:docId w15:val="{C7ADCD49-8376-4798-9BA7-24D351A3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  <w:style w:type="paragraph" w:customStyle="1" w:styleId="uj">
    <w:name w:val="uj"/>
    <w:basedOn w:val="Norml"/>
    <w:rsid w:val="00791EB2"/>
    <w:pPr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hu-HU"/>
    </w:rPr>
  </w:style>
  <w:style w:type="character" w:customStyle="1" w:styleId="highlighted">
    <w:name w:val="highlighted"/>
    <w:basedOn w:val="Bekezdsalapbettpusa"/>
    <w:rsid w:val="00791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mt.h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legal-content/HU/TXT/?qid=1440747065812&amp;uri=CELEX:52014XC0627(01)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4F0B5-921D-4444-AC85-ECB976B3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2465</Words>
  <Characters>17013</Characters>
  <Application>Microsoft Office Word</Application>
  <DocSecurity>8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 dr.</cp:lastModifiedBy>
  <cp:revision>2</cp:revision>
  <cp:lastPrinted>2024-05-07T09:21:00Z</cp:lastPrinted>
  <dcterms:created xsi:type="dcterms:W3CDTF">2024-05-13T18:03:00Z</dcterms:created>
  <dcterms:modified xsi:type="dcterms:W3CDTF">2024-05-13T18:03:00Z</dcterms:modified>
</cp:coreProperties>
</file>