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23CE" w:rsidRDefault="005823CE" w:rsidP="005823CE">
      <w:pPr>
        <w:rPr>
          <w:b/>
        </w:rPr>
      </w:pPr>
    </w:p>
    <w:p w:rsidR="005823CE" w:rsidRDefault="005823CE" w:rsidP="005823CE">
      <w:pPr>
        <w:jc w:val="center"/>
        <w:rPr>
          <w:b/>
        </w:rPr>
      </w:pPr>
      <w:r>
        <w:rPr>
          <w:b/>
        </w:rPr>
        <w:t>ÜZLETI TERV</w:t>
      </w:r>
    </w:p>
    <w:p w:rsidR="005823CE" w:rsidRDefault="005823CE" w:rsidP="005823CE">
      <w:pPr>
        <w:jc w:val="both"/>
        <w:rPr>
          <w:rFonts w:ascii="Garamond" w:eastAsia="Calibri" w:hAnsi="Garamond" w:cs="Arial"/>
          <w:b/>
          <w:bCs/>
        </w:rPr>
      </w:pPr>
    </w:p>
    <w:p w:rsidR="005823CE" w:rsidRDefault="005823CE" w:rsidP="005823CE">
      <w:pPr>
        <w:jc w:val="both"/>
        <w:rPr>
          <w:rFonts w:ascii="Garamond" w:eastAsia="Calibri" w:hAnsi="Garamond" w:cs="Arial"/>
          <w:b/>
          <w:bCs/>
        </w:rPr>
      </w:pPr>
    </w:p>
    <w:p w:rsidR="005823CE" w:rsidRDefault="005823CE" w:rsidP="005823CE">
      <w:pPr>
        <w:jc w:val="both"/>
        <w:rPr>
          <w:rFonts w:ascii="Garamond" w:eastAsia="Calibri" w:hAnsi="Garamond" w:cs="Arial"/>
          <w:b/>
          <w:bCs/>
        </w:rPr>
      </w:pPr>
    </w:p>
    <w:p w:rsidR="005823CE" w:rsidRPr="00967BDF" w:rsidRDefault="005823CE" w:rsidP="005823CE">
      <w:pPr>
        <w:pStyle w:val="Listaszerbekezds"/>
        <w:numPr>
          <w:ilvl w:val="0"/>
          <w:numId w:val="2"/>
        </w:numPr>
        <w:jc w:val="both"/>
        <w:rPr>
          <w:b/>
          <w:bCs/>
          <w:sz w:val="28"/>
          <w:szCs w:val="28"/>
          <w:u w:val="single"/>
        </w:rPr>
      </w:pPr>
      <w:r w:rsidRPr="00967BDF">
        <w:rPr>
          <w:b/>
          <w:bCs/>
          <w:sz w:val="28"/>
          <w:szCs w:val="28"/>
          <w:u w:val="single"/>
        </w:rPr>
        <w:t>Célcsoport bemutatása, piaci igény jelentősége</w:t>
      </w:r>
    </w:p>
    <w:p w:rsidR="005823CE" w:rsidRDefault="005823CE" w:rsidP="005823CE">
      <w:pPr>
        <w:ind w:left="360"/>
        <w:jc w:val="both"/>
        <w:rPr>
          <w:b/>
          <w:bCs/>
        </w:rPr>
      </w:pPr>
    </w:p>
    <w:p w:rsidR="005823CE" w:rsidRDefault="005823CE" w:rsidP="005823CE">
      <w:pPr>
        <w:ind w:left="360"/>
        <w:jc w:val="both"/>
        <w:rPr>
          <w:b/>
          <w:bCs/>
        </w:rPr>
      </w:pPr>
      <w:r w:rsidRPr="00671F7C">
        <w:rPr>
          <w:b/>
          <w:bCs/>
        </w:rPr>
        <w:t>I.1. Célcsoport elemzése</w:t>
      </w:r>
      <w:r>
        <w:rPr>
          <w:b/>
          <w:bCs/>
        </w:rPr>
        <w:t xml:space="preserve"> </w:t>
      </w:r>
    </w:p>
    <w:p w:rsidR="005823CE" w:rsidRDefault="005823CE" w:rsidP="005823CE">
      <w:pPr>
        <w:ind w:left="360"/>
        <w:jc w:val="both"/>
        <w:rPr>
          <w:b/>
          <w:bCs/>
        </w:rPr>
      </w:pPr>
    </w:p>
    <w:p w:rsidR="005823CE" w:rsidRDefault="005823CE" w:rsidP="005823CE">
      <w:pPr>
        <w:ind w:firstLine="360"/>
        <w:jc w:val="both"/>
      </w:pPr>
      <w:r w:rsidRPr="00243F51">
        <w:rPr>
          <w:b/>
          <w:bCs/>
        </w:rPr>
        <w:t>I.2. Piaci tényezők áttekintése, piaci igény volumene</w:t>
      </w:r>
      <w:r>
        <w:t xml:space="preserve"> </w:t>
      </w:r>
    </w:p>
    <w:p w:rsidR="005823CE" w:rsidRPr="00002D12" w:rsidRDefault="005823CE" w:rsidP="005823CE">
      <w:pPr>
        <w:pStyle w:val="Listaszerbekezds"/>
        <w:numPr>
          <w:ilvl w:val="0"/>
          <w:numId w:val="1"/>
        </w:numPr>
        <w:jc w:val="both"/>
        <w:rPr>
          <w:b/>
          <w:bCs/>
          <w:i/>
        </w:rPr>
      </w:pPr>
      <w:r w:rsidRPr="00002D12">
        <w:rPr>
          <w:i/>
        </w:rPr>
        <w:t xml:space="preserve">A megcélzott piac bemutatása (mérete, jellemzői, trendek) </w:t>
      </w:r>
    </w:p>
    <w:p w:rsidR="005823CE" w:rsidRDefault="005823CE" w:rsidP="005823CE">
      <w:pPr>
        <w:jc w:val="both"/>
        <w:rPr>
          <w:b/>
        </w:rPr>
      </w:pPr>
    </w:p>
    <w:p w:rsidR="005823CE" w:rsidRPr="00671F7C" w:rsidRDefault="005823CE" w:rsidP="005823CE">
      <w:pPr>
        <w:jc w:val="both"/>
        <w:rPr>
          <w:b/>
        </w:rPr>
      </w:pPr>
    </w:p>
    <w:p w:rsidR="005823CE" w:rsidRPr="00967BDF" w:rsidRDefault="005823CE" w:rsidP="005823CE">
      <w:pPr>
        <w:pStyle w:val="Listaszerbekezds"/>
        <w:numPr>
          <w:ilvl w:val="0"/>
          <w:numId w:val="2"/>
        </w:numPr>
        <w:jc w:val="both"/>
        <w:rPr>
          <w:b/>
          <w:bCs/>
          <w:sz w:val="28"/>
          <w:szCs w:val="28"/>
          <w:u w:val="single"/>
        </w:rPr>
      </w:pPr>
      <w:r w:rsidRPr="00967BDF">
        <w:rPr>
          <w:b/>
          <w:bCs/>
          <w:sz w:val="28"/>
          <w:szCs w:val="28"/>
          <w:u w:val="single"/>
        </w:rPr>
        <w:t xml:space="preserve"> Piaci potenciál</w:t>
      </w:r>
    </w:p>
    <w:p w:rsidR="005823CE" w:rsidRDefault="005823CE" w:rsidP="005823CE">
      <w:pPr>
        <w:pStyle w:val="Listaszerbekezds"/>
        <w:ind w:left="1080"/>
        <w:jc w:val="both"/>
        <w:rPr>
          <w:b/>
          <w:bCs/>
        </w:rPr>
      </w:pPr>
    </w:p>
    <w:p w:rsidR="005823CE" w:rsidRPr="00017FD2" w:rsidRDefault="005823CE" w:rsidP="005823CE">
      <w:pPr>
        <w:ind w:firstLine="357"/>
        <w:jc w:val="both"/>
        <w:rPr>
          <w:b/>
          <w:bCs/>
          <w:color w:val="FF0000"/>
        </w:rPr>
      </w:pPr>
      <w:r w:rsidRPr="00671F7C">
        <w:rPr>
          <w:b/>
          <w:bCs/>
        </w:rPr>
        <w:t xml:space="preserve">II.1. Versenytársi környezet </w:t>
      </w:r>
    </w:p>
    <w:p w:rsidR="005823CE" w:rsidRPr="00002D12" w:rsidRDefault="005823CE" w:rsidP="005823CE">
      <w:pPr>
        <w:pStyle w:val="Listaszerbekezds"/>
        <w:numPr>
          <w:ilvl w:val="0"/>
          <w:numId w:val="1"/>
        </w:numPr>
        <w:jc w:val="both"/>
        <w:rPr>
          <w:b/>
          <w:bCs/>
          <w:i/>
          <w:iCs/>
        </w:rPr>
      </w:pPr>
      <w:r w:rsidRPr="00002D12">
        <w:rPr>
          <w:i/>
          <w:iCs/>
        </w:rPr>
        <w:t xml:space="preserve">A pályázóknak, illetve fejlesztendő technológiáknak, termékeknek, szolgáltatásoknak a versenytársakhoz viszonyított helyzete. </w:t>
      </w:r>
    </w:p>
    <w:p w:rsidR="005823CE" w:rsidRPr="00002D12" w:rsidRDefault="005823CE" w:rsidP="005823CE">
      <w:pPr>
        <w:pStyle w:val="Listaszerbekezds"/>
        <w:numPr>
          <w:ilvl w:val="0"/>
          <w:numId w:val="1"/>
        </w:numPr>
        <w:jc w:val="both"/>
        <w:rPr>
          <w:i/>
          <w:iCs/>
        </w:rPr>
      </w:pPr>
      <w:r w:rsidRPr="00002D12">
        <w:rPr>
          <w:i/>
          <w:iCs/>
        </w:rPr>
        <w:t xml:space="preserve">A főbb versenytársak és termékeik összehasonlító bemutatása (cég / árazás / előny / hátrány a versenytárssal szemben) </w:t>
      </w:r>
    </w:p>
    <w:p w:rsidR="005823CE" w:rsidRPr="00002D12" w:rsidRDefault="005823CE" w:rsidP="005823CE">
      <w:pPr>
        <w:pStyle w:val="Listaszerbekezds"/>
        <w:numPr>
          <w:ilvl w:val="0"/>
          <w:numId w:val="1"/>
        </w:numPr>
        <w:jc w:val="both"/>
        <w:rPr>
          <w:i/>
          <w:iCs/>
        </w:rPr>
      </w:pPr>
      <w:r w:rsidRPr="00002D12">
        <w:rPr>
          <w:i/>
          <w:iCs/>
        </w:rPr>
        <w:t>A helyettesítő termékek bemutatása, ha van ilyen</w:t>
      </w:r>
    </w:p>
    <w:p w:rsidR="005823CE" w:rsidRPr="00002D12" w:rsidRDefault="005823CE" w:rsidP="005823CE">
      <w:pPr>
        <w:pStyle w:val="Listaszerbekezds"/>
        <w:numPr>
          <w:ilvl w:val="0"/>
          <w:numId w:val="1"/>
        </w:numPr>
        <w:jc w:val="both"/>
        <w:rPr>
          <w:i/>
          <w:iCs/>
        </w:rPr>
      </w:pPr>
      <w:r w:rsidRPr="00002D12">
        <w:rPr>
          <w:i/>
          <w:iCs/>
        </w:rPr>
        <w:t>A versenytársakhoz képest egyedi értékajánlat, versenyelőny bemutatása</w:t>
      </w:r>
    </w:p>
    <w:p w:rsidR="005823CE" w:rsidRDefault="005823CE" w:rsidP="005823CE">
      <w:pPr>
        <w:jc w:val="both"/>
        <w:rPr>
          <w:b/>
          <w:bCs/>
        </w:rPr>
      </w:pPr>
    </w:p>
    <w:p w:rsidR="005823CE" w:rsidRDefault="005823CE" w:rsidP="005823CE">
      <w:pPr>
        <w:ind w:firstLine="357"/>
        <w:jc w:val="both"/>
        <w:rPr>
          <w:b/>
          <w:bCs/>
        </w:rPr>
      </w:pPr>
      <w:r w:rsidRPr="00671F7C">
        <w:rPr>
          <w:b/>
          <w:bCs/>
        </w:rPr>
        <w:t xml:space="preserve">II.1. </w:t>
      </w:r>
      <w:r w:rsidRPr="00243F51">
        <w:rPr>
          <w:b/>
          <w:bCs/>
        </w:rPr>
        <w:t>Potenciális vevőkör jellemzése</w:t>
      </w:r>
    </w:p>
    <w:p w:rsidR="005823CE" w:rsidRPr="00002D12" w:rsidRDefault="005823CE" w:rsidP="005823CE">
      <w:pPr>
        <w:pStyle w:val="Listaszerbekezds"/>
        <w:numPr>
          <w:ilvl w:val="0"/>
          <w:numId w:val="1"/>
        </w:numPr>
        <w:jc w:val="both"/>
        <w:rPr>
          <w:b/>
          <w:bCs/>
          <w:i/>
          <w:iCs/>
        </w:rPr>
      </w:pPr>
      <w:r w:rsidRPr="00002D12">
        <w:rPr>
          <w:i/>
          <w:iCs/>
        </w:rPr>
        <w:t>A potenciális vevők azonosítása</w:t>
      </w:r>
    </w:p>
    <w:p w:rsidR="005823CE" w:rsidRPr="00002D12" w:rsidRDefault="005823CE" w:rsidP="005823CE">
      <w:pPr>
        <w:jc w:val="both"/>
        <w:rPr>
          <w:b/>
          <w:bCs/>
        </w:rPr>
      </w:pPr>
    </w:p>
    <w:p w:rsidR="005823CE" w:rsidRPr="00671F7C" w:rsidRDefault="005823CE" w:rsidP="005823CE">
      <w:pPr>
        <w:jc w:val="both"/>
        <w:rPr>
          <w:b/>
          <w:bCs/>
        </w:rPr>
      </w:pPr>
    </w:p>
    <w:p w:rsidR="005823CE" w:rsidRPr="00967BDF" w:rsidRDefault="005823CE" w:rsidP="005823CE">
      <w:pPr>
        <w:pStyle w:val="Listaszerbekezds"/>
        <w:numPr>
          <w:ilvl w:val="0"/>
          <w:numId w:val="2"/>
        </w:numPr>
        <w:jc w:val="both"/>
        <w:rPr>
          <w:b/>
          <w:bCs/>
          <w:sz w:val="28"/>
          <w:szCs w:val="28"/>
          <w:u w:val="single"/>
        </w:rPr>
      </w:pPr>
      <w:r w:rsidRPr="00967BDF">
        <w:rPr>
          <w:b/>
          <w:bCs/>
          <w:sz w:val="28"/>
          <w:szCs w:val="28"/>
          <w:u w:val="single"/>
        </w:rPr>
        <w:t>Piaci bevezetés megalapozottsága</w:t>
      </w:r>
    </w:p>
    <w:p w:rsidR="005823CE" w:rsidRPr="00002D12" w:rsidRDefault="005823CE" w:rsidP="005823CE">
      <w:pPr>
        <w:pStyle w:val="Listaszerbekezds"/>
        <w:ind w:left="1080"/>
        <w:jc w:val="both"/>
        <w:rPr>
          <w:b/>
          <w:bCs/>
          <w:u w:val="single"/>
        </w:rPr>
      </w:pPr>
    </w:p>
    <w:p w:rsidR="005823CE" w:rsidRDefault="005823CE" w:rsidP="005823CE">
      <w:pPr>
        <w:pStyle w:val="Listaszerbekezds"/>
        <w:ind w:left="357"/>
        <w:jc w:val="both"/>
        <w:rPr>
          <w:b/>
          <w:bCs/>
        </w:rPr>
      </w:pPr>
      <w:r w:rsidRPr="00002D12">
        <w:rPr>
          <w:b/>
          <w:bCs/>
        </w:rPr>
        <w:t>III.1. Marketing terv</w:t>
      </w:r>
    </w:p>
    <w:p w:rsidR="005823CE" w:rsidRPr="0031074A" w:rsidRDefault="005823CE" w:rsidP="005823CE">
      <w:pPr>
        <w:pStyle w:val="Listaszerbekezds"/>
        <w:numPr>
          <w:ilvl w:val="0"/>
          <w:numId w:val="1"/>
        </w:numPr>
        <w:jc w:val="both"/>
        <w:rPr>
          <w:b/>
          <w:bCs/>
          <w:i/>
          <w:iCs/>
        </w:rPr>
      </w:pPr>
      <w:r w:rsidRPr="00002D12">
        <w:rPr>
          <w:i/>
          <w:iCs/>
        </w:rPr>
        <w:t>Üzleti modell és árazás</w:t>
      </w:r>
    </w:p>
    <w:p w:rsidR="005823CE" w:rsidRPr="0031074A" w:rsidRDefault="005823CE" w:rsidP="005823CE">
      <w:pPr>
        <w:ind w:left="360"/>
        <w:jc w:val="both"/>
        <w:rPr>
          <w:b/>
          <w:bCs/>
          <w:i/>
          <w:iCs/>
        </w:rPr>
      </w:pPr>
    </w:p>
    <w:p w:rsidR="005823CE" w:rsidRDefault="005823CE" w:rsidP="005823CE">
      <w:pPr>
        <w:ind w:left="360"/>
        <w:jc w:val="both"/>
        <w:rPr>
          <w:b/>
          <w:bCs/>
          <w:i/>
          <w:iCs/>
        </w:rPr>
      </w:pPr>
      <w:r w:rsidRPr="00002D12">
        <w:rPr>
          <w:b/>
          <w:bCs/>
        </w:rPr>
        <w:t>III.2. Cselekvési ütemterv / Termékfejlesztési ütemterv:</w:t>
      </w:r>
    </w:p>
    <w:p w:rsidR="005823CE" w:rsidRPr="00002D12" w:rsidRDefault="005823CE" w:rsidP="005823CE">
      <w:pPr>
        <w:pStyle w:val="Listaszerbekezds"/>
        <w:numPr>
          <w:ilvl w:val="0"/>
          <w:numId w:val="1"/>
        </w:numPr>
        <w:jc w:val="both"/>
        <w:rPr>
          <w:b/>
          <w:bCs/>
          <w:i/>
          <w:iCs/>
        </w:rPr>
      </w:pPr>
      <w:r w:rsidRPr="00002D12">
        <w:rPr>
          <w:i/>
          <w:iCs/>
        </w:rPr>
        <w:t>fejlesztési ütemterv</w:t>
      </w:r>
    </w:p>
    <w:p w:rsidR="005823CE" w:rsidRPr="00002D12" w:rsidRDefault="005823CE" w:rsidP="005823CE">
      <w:pPr>
        <w:pStyle w:val="Listaszerbekezds"/>
        <w:numPr>
          <w:ilvl w:val="0"/>
          <w:numId w:val="1"/>
        </w:numPr>
        <w:jc w:val="both"/>
        <w:rPr>
          <w:b/>
          <w:bCs/>
          <w:i/>
          <w:iCs/>
        </w:rPr>
      </w:pPr>
      <w:r w:rsidRPr="00002D12">
        <w:rPr>
          <w:i/>
          <w:iCs/>
        </w:rPr>
        <w:t>fizikai termék esetén a gyártás, infrastruktúra, beszállítói háttér kialakításának ütemterve</w:t>
      </w:r>
    </w:p>
    <w:p w:rsidR="005823CE" w:rsidRPr="00002D12" w:rsidRDefault="005823CE" w:rsidP="005823CE">
      <w:pPr>
        <w:pStyle w:val="Listaszerbekezds"/>
        <w:numPr>
          <w:ilvl w:val="0"/>
          <w:numId w:val="1"/>
        </w:numPr>
        <w:jc w:val="both"/>
        <w:rPr>
          <w:i/>
          <w:iCs/>
        </w:rPr>
      </w:pPr>
      <w:r w:rsidRPr="00002D12">
        <w:rPr>
          <w:i/>
          <w:iCs/>
        </w:rPr>
        <w:t>meddig tervez a vállalkozás eljutni a határidőig</w:t>
      </w:r>
    </w:p>
    <w:p w:rsidR="005823CE" w:rsidRDefault="005823CE" w:rsidP="005823CE">
      <w:pPr>
        <w:pStyle w:val="Listaszerbekezds"/>
        <w:numPr>
          <w:ilvl w:val="0"/>
          <w:numId w:val="1"/>
        </w:numPr>
        <w:jc w:val="both"/>
        <w:rPr>
          <w:i/>
          <w:iCs/>
        </w:rPr>
      </w:pPr>
      <w:r w:rsidRPr="00002D12">
        <w:rPr>
          <w:i/>
          <w:iCs/>
        </w:rPr>
        <w:t>jövőbeni mérföldkövek meghatározása</w:t>
      </w:r>
    </w:p>
    <w:p w:rsidR="005823CE" w:rsidRDefault="005823CE" w:rsidP="005823CE">
      <w:pPr>
        <w:pStyle w:val="Listaszerbekezds"/>
        <w:jc w:val="both"/>
      </w:pPr>
    </w:p>
    <w:p w:rsidR="005823CE" w:rsidRPr="00002D12" w:rsidRDefault="005823CE" w:rsidP="005823CE">
      <w:pPr>
        <w:pStyle w:val="Listaszerbekezds"/>
        <w:ind w:left="357"/>
        <w:jc w:val="both"/>
        <w:rPr>
          <w:b/>
          <w:bCs/>
        </w:rPr>
      </w:pPr>
      <w:r w:rsidRPr="00002D12">
        <w:rPr>
          <w:b/>
          <w:bCs/>
        </w:rPr>
        <w:t>III.3. Működési és fenntartási terv, piacra lépést megalapozó kapacitások bemutatása</w:t>
      </w:r>
    </w:p>
    <w:p w:rsidR="005823CE" w:rsidRDefault="005823CE" w:rsidP="005823CE">
      <w:pPr>
        <w:jc w:val="both"/>
      </w:pPr>
    </w:p>
    <w:p w:rsidR="005823CE" w:rsidRDefault="005823CE" w:rsidP="005823CE">
      <w:pPr>
        <w:pStyle w:val="Listaszerbekezds"/>
        <w:ind w:left="357"/>
        <w:jc w:val="both"/>
        <w:rPr>
          <w:b/>
          <w:bCs/>
        </w:rPr>
      </w:pPr>
      <w:r w:rsidRPr="00002D12">
        <w:rPr>
          <w:b/>
          <w:bCs/>
        </w:rPr>
        <w:t>III.</w:t>
      </w:r>
      <w:r>
        <w:rPr>
          <w:b/>
          <w:bCs/>
        </w:rPr>
        <w:t>4</w:t>
      </w:r>
      <w:r w:rsidRPr="00002D12">
        <w:rPr>
          <w:b/>
          <w:bCs/>
        </w:rPr>
        <w:t>. Kockázatelemzés</w:t>
      </w:r>
    </w:p>
    <w:p w:rsidR="005823CE" w:rsidRPr="00002D12" w:rsidRDefault="005823CE" w:rsidP="005823CE">
      <w:pPr>
        <w:pStyle w:val="Listaszerbekezds"/>
        <w:numPr>
          <w:ilvl w:val="0"/>
          <w:numId w:val="1"/>
        </w:numPr>
        <w:jc w:val="both"/>
        <w:rPr>
          <w:b/>
          <w:bCs/>
          <w:i/>
          <w:iCs/>
        </w:rPr>
      </w:pPr>
      <w:r w:rsidRPr="00002D12">
        <w:rPr>
          <w:i/>
          <w:iCs/>
        </w:rPr>
        <w:t xml:space="preserve">A projekt eredményére hatással levő az üzleti tevékenységet érintő kockázatok és lehetőségek azonosítása. </w:t>
      </w:r>
    </w:p>
    <w:p w:rsidR="005823CE" w:rsidRPr="00002D12" w:rsidRDefault="005823CE" w:rsidP="005823CE">
      <w:pPr>
        <w:pStyle w:val="Listaszerbekezds"/>
        <w:jc w:val="both"/>
        <w:rPr>
          <w:b/>
          <w:bCs/>
          <w:i/>
          <w:iCs/>
        </w:rPr>
      </w:pPr>
    </w:p>
    <w:p w:rsidR="005823CE" w:rsidRPr="00002D12" w:rsidRDefault="005823CE" w:rsidP="005823CE">
      <w:pPr>
        <w:ind w:left="360"/>
        <w:jc w:val="both"/>
        <w:rPr>
          <w:b/>
          <w:bCs/>
        </w:rPr>
      </w:pPr>
      <w:r w:rsidRPr="00002D12">
        <w:rPr>
          <w:b/>
          <w:bCs/>
        </w:rPr>
        <w:t>III.6. Pénzügyi terv</w:t>
      </w:r>
    </w:p>
    <w:p w:rsidR="005823CE" w:rsidRPr="0031074A" w:rsidRDefault="005823CE" w:rsidP="005823CE">
      <w:pPr>
        <w:pStyle w:val="Listaszerbekezds"/>
        <w:numPr>
          <w:ilvl w:val="0"/>
          <w:numId w:val="1"/>
        </w:numPr>
        <w:jc w:val="both"/>
        <w:rPr>
          <w:b/>
          <w:bCs/>
          <w:i/>
          <w:iCs/>
        </w:rPr>
      </w:pPr>
      <w:r w:rsidRPr="00002D12">
        <w:rPr>
          <w:i/>
          <w:iCs/>
        </w:rPr>
        <w:t>az előállítás/működés</w:t>
      </w:r>
      <w:r>
        <w:rPr>
          <w:i/>
          <w:iCs/>
        </w:rPr>
        <w:t xml:space="preserve"> (</w:t>
      </w:r>
      <w:r w:rsidRPr="00002D12">
        <w:rPr>
          <w:i/>
          <w:iCs/>
        </w:rPr>
        <w:t>fizikai termék esetén a gyártás, infrastruktúra, beszállítói háttér kialakításának</w:t>
      </w:r>
      <w:r>
        <w:rPr>
          <w:i/>
          <w:iCs/>
        </w:rPr>
        <w:t>)</w:t>
      </w:r>
      <w:r w:rsidRPr="00002D12">
        <w:rPr>
          <w:i/>
          <w:iCs/>
        </w:rPr>
        <w:t xml:space="preserve"> </w:t>
      </w:r>
      <w:r>
        <w:rPr>
          <w:i/>
          <w:iCs/>
        </w:rPr>
        <w:t>költségvonzata</w:t>
      </w:r>
      <w:r w:rsidRPr="0031074A">
        <w:rPr>
          <w:i/>
          <w:iCs/>
        </w:rPr>
        <w:t>; a várható bevétel</w:t>
      </w:r>
      <w:r>
        <w:rPr>
          <w:i/>
          <w:iCs/>
        </w:rPr>
        <w:t>ek</w:t>
      </w:r>
      <w:r w:rsidRPr="0031074A">
        <w:rPr>
          <w:i/>
          <w:iCs/>
        </w:rPr>
        <w:t xml:space="preserve"> és eredmény </w:t>
      </w:r>
      <w:r>
        <w:rPr>
          <w:i/>
          <w:iCs/>
        </w:rPr>
        <w:t xml:space="preserve">alakulásának </w:t>
      </w:r>
      <w:r w:rsidRPr="0031074A">
        <w:rPr>
          <w:i/>
          <w:iCs/>
        </w:rPr>
        <w:t>bemutatása</w:t>
      </w:r>
    </w:p>
    <w:p w:rsidR="005823CE" w:rsidRPr="00126FA5" w:rsidRDefault="005823CE" w:rsidP="005823CE">
      <w:pPr>
        <w:pStyle w:val="Listaszerbekezds"/>
        <w:numPr>
          <w:ilvl w:val="0"/>
          <w:numId w:val="1"/>
        </w:numPr>
        <w:jc w:val="both"/>
        <w:rPr>
          <w:i/>
          <w:iCs/>
        </w:rPr>
      </w:pPr>
      <w:r w:rsidRPr="00002D12">
        <w:rPr>
          <w:i/>
          <w:iCs/>
        </w:rPr>
        <w:lastRenderedPageBreak/>
        <w:t>A társaság hosszú távú finanszírozási stratégi</w:t>
      </w:r>
      <w:r>
        <w:rPr>
          <w:i/>
          <w:iCs/>
        </w:rPr>
        <w:t>ája</w:t>
      </w:r>
      <w:r w:rsidRPr="00002D12">
        <w:rPr>
          <w:i/>
          <w:iCs/>
        </w:rPr>
        <w:t xml:space="preserve"> (kapott-e már támogatást, befektetést, tervez-e ilyen bevétellel)</w:t>
      </w:r>
      <w:bookmarkStart w:id="0" w:name="_Hlk143681643"/>
    </w:p>
    <w:p w:rsidR="005823CE" w:rsidRDefault="005823CE" w:rsidP="005823CE">
      <w:pPr>
        <w:pStyle w:val="Szvegtrzs1"/>
        <w:tabs>
          <w:tab w:val="clear" w:pos="284"/>
        </w:tabs>
        <w:spacing w:before="0" w:after="0"/>
        <w:rPr>
          <w:szCs w:val="24"/>
        </w:rPr>
      </w:pPr>
    </w:p>
    <w:p w:rsidR="005823CE" w:rsidRDefault="005823CE" w:rsidP="005823CE">
      <w:pPr>
        <w:pStyle w:val="Listaszerbekezds"/>
        <w:numPr>
          <w:ilvl w:val="0"/>
          <w:numId w:val="2"/>
        </w:numPr>
        <w:jc w:val="both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Üzleti tevékenység</w:t>
      </w:r>
    </w:p>
    <w:p w:rsidR="005823CE" w:rsidRDefault="005823CE" w:rsidP="005823CE">
      <w:pPr>
        <w:jc w:val="both"/>
        <w:rPr>
          <w:b/>
          <w:bCs/>
          <w:sz w:val="28"/>
          <w:szCs w:val="28"/>
          <w:u w:val="single"/>
        </w:rPr>
      </w:pPr>
    </w:p>
    <w:p w:rsidR="005823CE" w:rsidRDefault="005823CE" w:rsidP="005823CE">
      <w:pPr>
        <w:ind w:firstLine="357"/>
        <w:jc w:val="both"/>
        <w:rPr>
          <w:b/>
          <w:bCs/>
        </w:rPr>
      </w:pPr>
      <w:r w:rsidRPr="00671F7C">
        <w:rPr>
          <w:b/>
          <w:bCs/>
        </w:rPr>
        <w:t>I</w:t>
      </w:r>
      <w:r>
        <w:rPr>
          <w:b/>
          <w:bCs/>
        </w:rPr>
        <w:t>V</w:t>
      </w:r>
      <w:r w:rsidRPr="00671F7C">
        <w:rPr>
          <w:b/>
          <w:bCs/>
        </w:rPr>
        <w:t xml:space="preserve">.1. </w:t>
      </w:r>
      <w:r>
        <w:rPr>
          <w:b/>
          <w:bCs/>
        </w:rPr>
        <w:t>Cég jelenlegi tevékenységének definiálása</w:t>
      </w:r>
    </w:p>
    <w:p w:rsidR="005823CE" w:rsidRDefault="005823CE" w:rsidP="005823CE">
      <w:pPr>
        <w:ind w:firstLine="357"/>
        <w:jc w:val="both"/>
        <w:rPr>
          <w:b/>
          <w:bCs/>
        </w:rPr>
      </w:pPr>
    </w:p>
    <w:p w:rsidR="005823CE" w:rsidRDefault="005823CE" w:rsidP="005823CE">
      <w:pPr>
        <w:ind w:firstLine="357"/>
        <w:jc w:val="both"/>
        <w:rPr>
          <w:b/>
          <w:bCs/>
        </w:rPr>
      </w:pPr>
    </w:p>
    <w:p w:rsidR="005823CE" w:rsidRDefault="005823CE" w:rsidP="005823CE">
      <w:pPr>
        <w:ind w:firstLine="357"/>
        <w:jc w:val="both"/>
        <w:rPr>
          <w:b/>
          <w:bCs/>
        </w:rPr>
      </w:pPr>
      <w:r w:rsidRPr="00671F7C">
        <w:rPr>
          <w:b/>
          <w:bCs/>
        </w:rPr>
        <w:t>I</w:t>
      </w:r>
      <w:r>
        <w:rPr>
          <w:b/>
          <w:bCs/>
        </w:rPr>
        <w:t>V</w:t>
      </w:r>
      <w:r w:rsidRPr="00671F7C">
        <w:rPr>
          <w:b/>
          <w:bCs/>
        </w:rPr>
        <w:t>.</w:t>
      </w:r>
      <w:r>
        <w:rPr>
          <w:b/>
          <w:bCs/>
        </w:rPr>
        <w:t>2</w:t>
      </w:r>
      <w:r w:rsidRPr="00671F7C">
        <w:rPr>
          <w:b/>
          <w:bCs/>
        </w:rPr>
        <w:t xml:space="preserve">. </w:t>
      </w:r>
      <w:r>
        <w:rPr>
          <w:b/>
          <w:bCs/>
        </w:rPr>
        <w:t>Jelenlegi t</w:t>
      </w:r>
      <w:r w:rsidRPr="00967588">
        <w:rPr>
          <w:b/>
          <w:bCs/>
        </w:rPr>
        <w:t>ermék</w:t>
      </w:r>
      <w:r>
        <w:rPr>
          <w:b/>
          <w:bCs/>
        </w:rPr>
        <w:t>kör</w:t>
      </w:r>
      <w:r w:rsidRPr="00967588">
        <w:rPr>
          <w:b/>
          <w:bCs/>
        </w:rPr>
        <w:t xml:space="preserve"> vagy szolgáltatás</w:t>
      </w:r>
      <w:r>
        <w:rPr>
          <w:b/>
          <w:bCs/>
        </w:rPr>
        <w:t>i kör</w:t>
      </w:r>
      <w:r w:rsidRPr="00967588">
        <w:rPr>
          <w:b/>
          <w:bCs/>
        </w:rPr>
        <w:t xml:space="preserve"> bemutatása</w:t>
      </w:r>
    </w:p>
    <w:p w:rsidR="005823CE" w:rsidRPr="00967588" w:rsidRDefault="005823CE" w:rsidP="006E3425">
      <w:pPr>
        <w:jc w:val="both"/>
        <w:rPr>
          <w:b/>
          <w:bCs/>
          <w:color w:val="FF0000"/>
        </w:rPr>
      </w:pPr>
      <w:bookmarkStart w:id="1" w:name="_GoBack"/>
      <w:bookmarkEnd w:id="1"/>
    </w:p>
    <w:p w:rsidR="005823CE" w:rsidRPr="00967BDF" w:rsidRDefault="005823CE" w:rsidP="005823CE">
      <w:pPr>
        <w:jc w:val="both"/>
        <w:rPr>
          <w:b/>
          <w:bCs/>
          <w:sz w:val="28"/>
          <w:szCs w:val="28"/>
          <w:u w:val="single"/>
        </w:rPr>
      </w:pPr>
    </w:p>
    <w:p w:rsidR="005823CE" w:rsidRPr="00967BDF" w:rsidRDefault="005823CE" w:rsidP="005823CE">
      <w:pPr>
        <w:pStyle w:val="Listaszerbekezds"/>
        <w:numPr>
          <w:ilvl w:val="0"/>
          <w:numId w:val="2"/>
        </w:numPr>
        <w:jc w:val="both"/>
        <w:rPr>
          <w:b/>
          <w:bCs/>
          <w:sz w:val="28"/>
          <w:szCs w:val="28"/>
          <w:u w:val="single"/>
        </w:rPr>
      </w:pPr>
      <w:r w:rsidRPr="00967BDF">
        <w:rPr>
          <w:b/>
          <w:bCs/>
          <w:sz w:val="28"/>
          <w:szCs w:val="28"/>
          <w:u w:val="single"/>
        </w:rPr>
        <w:t>Tulajdonosok és menedzsment</w:t>
      </w:r>
    </w:p>
    <w:p w:rsidR="005823CE" w:rsidRDefault="005823CE" w:rsidP="005823CE">
      <w:pPr>
        <w:pStyle w:val="Szvegtrzs1"/>
        <w:tabs>
          <w:tab w:val="clear" w:pos="284"/>
        </w:tabs>
        <w:spacing w:before="0" w:after="0"/>
        <w:rPr>
          <w:szCs w:val="24"/>
        </w:rPr>
      </w:pPr>
    </w:p>
    <w:p w:rsidR="005823CE" w:rsidRDefault="005823CE" w:rsidP="005823CE">
      <w:pPr>
        <w:ind w:firstLine="357"/>
        <w:jc w:val="both"/>
      </w:pPr>
      <w:r>
        <w:rPr>
          <w:b/>
          <w:bCs/>
        </w:rPr>
        <w:t>V</w:t>
      </w:r>
      <w:r w:rsidRPr="00671F7C">
        <w:rPr>
          <w:b/>
          <w:bCs/>
        </w:rPr>
        <w:t xml:space="preserve">.1. </w:t>
      </w:r>
      <w:r w:rsidRPr="00967588">
        <w:rPr>
          <w:b/>
          <w:bCs/>
        </w:rPr>
        <w:t>Tulajdonosok</w:t>
      </w:r>
      <w:r>
        <w:t xml:space="preserve"> (önéletrajzok mellékletben)</w:t>
      </w:r>
    </w:p>
    <w:p w:rsidR="005823CE" w:rsidRDefault="005823CE" w:rsidP="005823CE">
      <w:pPr>
        <w:ind w:firstLine="357"/>
        <w:jc w:val="both"/>
      </w:pPr>
    </w:p>
    <w:p w:rsidR="005823CE" w:rsidRDefault="005823CE" w:rsidP="005823CE">
      <w:pPr>
        <w:ind w:firstLine="357"/>
        <w:jc w:val="both"/>
      </w:pPr>
      <w:r>
        <w:rPr>
          <w:b/>
          <w:bCs/>
        </w:rPr>
        <w:t>V</w:t>
      </w:r>
      <w:r w:rsidRPr="00671F7C">
        <w:rPr>
          <w:b/>
          <w:bCs/>
        </w:rPr>
        <w:t>.</w:t>
      </w:r>
      <w:r>
        <w:rPr>
          <w:b/>
          <w:bCs/>
        </w:rPr>
        <w:t>2</w:t>
      </w:r>
      <w:r w:rsidRPr="00671F7C">
        <w:rPr>
          <w:b/>
          <w:bCs/>
        </w:rPr>
        <w:t xml:space="preserve">. </w:t>
      </w:r>
      <w:r w:rsidRPr="00967588">
        <w:rPr>
          <w:b/>
          <w:bCs/>
        </w:rPr>
        <w:t xml:space="preserve">Menedzsment </w:t>
      </w:r>
      <w:r w:rsidRPr="00967588">
        <w:t>(önéletrajzok</w:t>
      </w:r>
      <w:r>
        <w:t xml:space="preserve">, </w:t>
      </w:r>
      <w:r w:rsidRPr="00967588">
        <w:t>mellékletben, LinkedIn profil is, ha van)</w:t>
      </w:r>
    </w:p>
    <w:p w:rsidR="005823CE" w:rsidRDefault="005823CE" w:rsidP="005823CE">
      <w:pPr>
        <w:pStyle w:val="Listaszerbekezds"/>
        <w:numPr>
          <w:ilvl w:val="0"/>
          <w:numId w:val="1"/>
        </w:numPr>
        <w:jc w:val="both"/>
        <w:rPr>
          <w:i/>
          <w:iCs/>
        </w:rPr>
      </w:pPr>
      <w:r w:rsidRPr="00967588">
        <w:rPr>
          <w:i/>
          <w:iCs/>
        </w:rPr>
        <w:t>A pályázatban bemutatott innovatív vállalkozáshoz szükséges kompetenciák hangsúlyozásával</w:t>
      </w:r>
    </w:p>
    <w:p w:rsidR="005823CE" w:rsidRPr="00D72581" w:rsidRDefault="005823CE" w:rsidP="005823CE">
      <w:pPr>
        <w:pStyle w:val="Listaszerbekezds"/>
        <w:numPr>
          <w:ilvl w:val="0"/>
          <w:numId w:val="1"/>
        </w:numPr>
        <w:jc w:val="both"/>
        <w:rPr>
          <w:i/>
          <w:iCs/>
        </w:rPr>
      </w:pPr>
      <w:r w:rsidRPr="00D72581">
        <w:rPr>
          <w:i/>
          <w:iCs/>
        </w:rPr>
        <w:t>Szervezeti ábra</w:t>
      </w:r>
    </w:p>
    <w:p w:rsidR="005823CE" w:rsidRDefault="005823CE" w:rsidP="005823CE">
      <w:pPr>
        <w:pStyle w:val="Szvegtrzs1"/>
        <w:tabs>
          <w:tab w:val="clear" w:pos="284"/>
        </w:tabs>
        <w:spacing w:before="0" w:after="0"/>
        <w:rPr>
          <w:szCs w:val="24"/>
        </w:rPr>
      </w:pPr>
    </w:p>
    <w:p w:rsidR="005823CE" w:rsidRDefault="005823CE" w:rsidP="005823CE">
      <w:pPr>
        <w:pStyle w:val="Szvegtrzs1"/>
        <w:tabs>
          <w:tab w:val="clear" w:pos="284"/>
        </w:tabs>
        <w:spacing w:before="0" w:after="0"/>
        <w:rPr>
          <w:szCs w:val="24"/>
        </w:rPr>
      </w:pPr>
    </w:p>
    <w:p w:rsidR="005823CE" w:rsidRDefault="005823CE" w:rsidP="005823CE">
      <w:pPr>
        <w:pStyle w:val="Szvegtrzs1"/>
        <w:tabs>
          <w:tab w:val="clear" w:pos="284"/>
        </w:tabs>
        <w:spacing w:before="0" w:after="0"/>
        <w:rPr>
          <w:szCs w:val="24"/>
        </w:rPr>
      </w:pPr>
    </w:p>
    <w:p w:rsidR="005823CE" w:rsidRPr="00425138" w:rsidRDefault="005823CE" w:rsidP="005823CE">
      <w:pPr>
        <w:pStyle w:val="Szvegtrzs1"/>
        <w:tabs>
          <w:tab w:val="clear" w:pos="284"/>
        </w:tabs>
        <w:spacing w:before="0" w:after="0"/>
        <w:rPr>
          <w:b/>
          <w:szCs w:val="24"/>
        </w:rPr>
      </w:pPr>
      <w:r w:rsidRPr="00425138">
        <w:rPr>
          <w:b/>
          <w:szCs w:val="24"/>
        </w:rPr>
        <w:t>Mellékletek:</w:t>
      </w:r>
    </w:p>
    <w:p w:rsidR="005823CE" w:rsidRDefault="005823CE" w:rsidP="005823CE">
      <w:pPr>
        <w:pStyle w:val="Szvegtrzs1"/>
        <w:tabs>
          <w:tab w:val="clear" w:pos="284"/>
        </w:tabs>
        <w:spacing w:before="0" w:after="0"/>
        <w:rPr>
          <w:szCs w:val="24"/>
        </w:rPr>
      </w:pPr>
    </w:p>
    <w:p w:rsidR="005823CE" w:rsidRDefault="005823CE" w:rsidP="005823CE">
      <w:pPr>
        <w:pStyle w:val="Szvegtrzs1"/>
        <w:tabs>
          <w:tab w:val="clear" w:pos="284"/>
        </w:tabs>
        <w:spacing w:before="0" w:after="0"/>
        <w:rPr>
          <w:szCs w:val="24"/>
        </w:rPr>
      </w:pPr>
      <w:r>
        <w:rPr>
          <w:szCs w:val="24"/>
        </w:rPr>
        <w:t>Önéletrajzok (szakmai megvalósítók ÉS menedzsment/piacra vitel kulcskompetenciái)</w:t>
      </w:r>
    </w:p>
    <w:p w:rsidR="005823CE" w:rsidRDefault="005823CE" w:rsidP="005823CE">
      <w:pPr>
        <w:pStyle w:val="Szvegtrzs1"/>
        <w:tabs>
          <w:tab w:val="clear" w:pos="284"/>
        </w:tabs>
        <w:spacing w:before="0" w:after="0"/>
        <w:rPr>
          <w:szCs w:val="24"/>
        </w:rPr>
      </w:pPr>
      <w:r>
        <w:rPr>
          <w:szCs w:val="24"/>
        </w:rPr>
        <w:t>Szervezeti ábra</w:t>
      </w:r>
    </w:p>
    <w:p w:rsidR="005823CE" w:rsidRDefault="005823CE" w:rsidP="005823CE">
      <w:pPr>
        <w:pStyle w:val="Szvegtrzs1"/>
        <w:tabs>
          <w:tab w:val="clear" w:pos="284"/>
        </w:tabs>
        <w:spacing w:before="0" w:after="0"/>
        <w:rPr>
          <w:szCs w:val="24"/>
        </w:rPr>
      </w:pPr>
      <w:r>
        <w:rPr>
          <w:szCs w:val="24"/>
        </w:rPr>
        <w:t>Ügyféltől származó szándéknyilatkozat, referencia (ha van)</w:t>
      </w:r>
    </w:p>
    <w:p w:rsidR="005823CE" w:rsidRDefault="005823CE" w:rsidP="005823CE">
      <w:pPr>
        <w:pStyle w:val="Szvegtrzs1"/>
        <w:tabs>
          <w:tab w:val="clear" w:pos="284"/>
        </w:tabs>
        <w:spacing w:before="0" w:after="0"/>
        <w:rPr>
          <w:szCs w:val="24"/>
        </w:rPr>
      </w:pPr>
    </w:p>
    <w:bookmarkEnd w:id="0"/>
    <w:p w:rsidR="005823CE" w:rsidRPr="00425138" w:rsidRDefault="005823CE" w:rsidP="005823CE">
      <w:pPr>
        <w:pStyle w:val="Szvegtrzs1"/>
        <w:tabs>
          <w:tab w:val="clear" w:pos="284"/>
        </w:tabs>
        <w:spacing w:before="0" w:after="0"/>
        <w:rPr>
          <w:szCs w:val="24"/>
        </w:rPr>
      </w:pPr>
    </w:p>
    <w:p w:rsidR="006333CF" w:rsidRDefault="006333CF"/>
    <w:sectPr w:rsidR="006333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7D3EA6"/>
    <w:multiLevelType w:val="hybridMultilevel"/>
    <w:tmpl w:val="5ECE7858"/>
    <w:lvl w:ilvl="0" w:tplc="422E4DC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4164F3F"/>
    <w:multiLevelType w:val="hybridMultilevel"/>
    <w:tmpl w:val="ABBE3FDC"/>
    <w:lvl w:ilvl="0" w:tplc="BC2ED60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8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3CE"/>
    <w:rsid w:val="005823CE"/>
    <w:rsid w:val="006333CF"/>
    <w:rsid w:val="006E3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65BD56F-09E5-446D-8F84-0D03D1E2B7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5823C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5823CE"/>
    <w:pPr>
      <w:ind w:left="720"/>
      <w:contextualSpacing/>
    </w:pPr>
  </w:style>
  <w:style w:type="paragraph" w:customStyle="1" w:styleId="Szvegtrzs1">
    <w:name w:val="Szövegtörzs1"/>
    <w:basedOn w:val="Norml"/>
    <w:rsid w:val="005823CE"/>
    <w:pPr>
      <w:tabs>
        <w:tab w:val="left" w:pos="284"/>
      </w:tabs>
      <w:spacing w:before="60" w:after="60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269</Words>
  <Characters>1861</Characters>
  <Application>Microsoft Office Word</Application>
  <DocSecurity>0</DocSecurity>
  <Lines>15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Egységes InfraStruktúra</Company>
  <LinksUpToDate>false</LinksUpToDate>
  <CharactersWithSpaces>2126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Kiss Ádám</dc:creator>
  <cp:keywords/>
  <dc:description/>
  <cp:lastModifiedBy>Kiss Ádám</cp:lastModifiedBy>
  <cp:revision>3</cp:revision>
  <dcterms:created xsi:type="dcterms:W3CDTF">2023-09-20T06:22:00Z</dcterms:created>
  <dcterms:modified xsi:type="dcterms:W3CDTF">2023-09-20T06:22:00Z</dcterms:modified>
</cp:coreProperties>
</file>