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61E569" w14:textId="77777777" w:rsidR="00D7792B" w:rsidRDefault="00D7792B" w:rsidP="00046709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B4045C" w:rsidRDefault="00046709" w:rsidP="00B4045C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B4045C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B4045C" w:rsidRDefault="00046709" w:rsidP="00B4045C">
      <w:pPr>
        <w:spacing w:after="0"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B4045C" w:rsidRDefault="00D7792B" w:rsidP="00B4045C">
      <w:pPr>
        <w:spacing w:after="0"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47F8DB61" w:rsidR="00046709" w:rsidRPr="00B4045C" w:rsidRDefault="00046709" w:rsidP="00B4045C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B4045C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B4045C">
        <w:rPr>
          <w:rFonts w:ascii="Garamond" w:hAnsi="Garamond" w:cstheme="minorHAnsi"/>
          <w:b/>
          <w:sz w:val="24"/>
          <w:szCs w:val="24"/>
        </w:rPr>
        <w:t xml:space="preserve"> </w:t>
      </w:r>
      <w:r w:rsidR="00965631" w:rsidRPr="00B4045C">
        <w:rPr>
          <w:rFonts w:ascii="Garamond" w:hAnsi="Garamond" w:cstheme="minorHAnsi"/>
          <w:b/>
          <w:sz w:val="24"/>
          <w:szCs w:val="24"/>
        </w:rPr>
        <w:t>2017</w:t>
      </w:r>
      <w:r w:rsidRPr="00B4045C">
        <w:rPr>
          <w:rFonts w:ascii="Garamond" w:hAnsi="Garamond" w:cstheme="minorHAnsi"/>
          <w:b/>
          <w:sz w:val="24"/>
          <w:szCs w:val="24"/>
        </w:rPr>
        <w:t>. január 1-jétől kezdődően meg</w:t>
      </w:r>
      <w:r w:rsidR="00DF66FF" w:rsidRPr="00B4045C">
        <w:rPr>
          <w:rFonts w:ascii="Garamond" w:hAnsi="Garamond" w:cstheme="minorHAnsi"/>
          <w:b/>
          <w:sz w:val="24"/>
          <w:szCs w:val="24"/>
        </w:rPr>
        <w:t>kötött</w:t>
      </w:r>
      <w:r w:rsidRPr="00B4045C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B4045C">
        <w:rPr>
          <w:rFonts w:ascii="Garamond" w:hAnsi="Garamond" w:cstheme="minorHAnsi"/>
          <w:b/>
          <w:sz w:val="24"/>
          <w:szCs w:val="24"/>
        </w:rPr>
        <w:t>szerződések</w:t>
      </w:r>
      <w:r w:rsidRPr="00B4045C">
        <w:rPr>
          <w:rFonts w:ascii="Garamond" w:hAnsi="Garamond" w:cstheme="minorHAnsi"/>
          <w:b/>
          <w:sz w:val="24"/>
          <w:szCs w:val="24"/>
        </w:rPr>
        <w:t xml:space="preserve"> alapján a Nemzeti Kutatási, Fejlesztési és Innovációs Alapból </w:t>
      </w:r>
      <w:r w:rsidR="00216546" w:rsidRPr="00B4045C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B4045C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B4045C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B4045C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B4045C" w:rsidRDefault="00046709" w:rsidP="00B4045C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B4045C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B4045C" w:rsidRDefault="00703DC3" w:rsidP="00B4045C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B4045C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2C78FA" w14:textId="488138D0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B4045C">
        <w:rPr>
          <w:rFonts w:ascii="Garamond" w:hAnsi="Garamond" w:cstheme="minorHAnsi"/>
          <w:sz w:val="24"/>
          <w:szCs w:val="24"/>
        </w:rPr>
        <w:t xml:space="preserve">Jelen Teljesítési feltételek a Nemzeti Kutatási, Fejlesztési és Innovációs Hivatal (a továbbiakban: Támogató) vagy jogelődje által meghirdetett pályázati </w:t>
      </w:r>
      <w:r w:rsidR="00264A37" w:rsidRPr="00B4045C">
        <w:rPr>
          <w:rFonts w:ascii="Garamond" w:hAnsi="Garamond" w:cstheme="minorHAnsi"/>
          <w:sz w:val="24"/>
          <w:szCs w:val="24"/>
        </w:rPr>
        <w:t xml:space="preserve">felhívásokra </w:t>
      </w:r>
      <w:r w:rsidRPr="00B4045C">
        <w:rPr>
          <w:rFonts w:ascii="Garamond" w:hAnsi="Garamond" w:cstheme="minorHAnsi"/>
          <w:sz w:val="24"/>
          <w:szCs w:val="24"/>
        </w:rPr>
        <w:t xml:space="preserve">benyújtott, </w:t>
      </w:r>
      <w:r w:rsidR="00965631" w:rsidRPr="00B4045C">
        <w:rPr>
          <w:rFonts w:ascii="Garamond" w:hAnsi="Garamond" w:cstheme="minorHAnsi"/>
          <w:sz w:val="24"/>
          <w:szCs w:val="24"/>
        </w:rPr>
        <w:t>2017</w:t>
      </w:r>
      <w:r w:rsidRPr="00B4045C">
        <w:rPr>
          <w:rFonts w:ascii="Garamond" w:hAnsi="Garamond" w:cstheme="minorHAnsi"/>
          <w:sz w:val="24"/>
          <w:szCs w:val="24"/>
        </w:rPr>
        <w:t xml:space="preserve">. január 1-jétől kezdődően </w:t>
      </w:r>
      <w:r w:rsidR="002A09F7" w:rsidRPr="00B4045C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B4045C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B4045C">
        <w:rPr>
          <w:rFonts w:ascii="Garamond" w:hAnsi="Garamond" w:cstheme="minorHAnsi"/>
          <w:sz w:val="24"/>
          <w:szCs w:val="24"/>
        </w:rPr>
        <w:t>(</w:t>
      </w:r>
      <w:r w:rsidR="00801029" w:rsidRPr="00B4045C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B4045C">
        <w:rPr>
          <w:rFonts w:ascii="Garamond" w:hAnsi="Garamond" w:cstheme="minorHAnsi"/>
          <w:sz w:val="24"/>
          <w:szCs w:val="24"/>
        </w:rPr>
        <w:t>NKF</w:t>
      </w:r>
      <w:bookmarkStart w:id="0" w:name="_GoBack"/>
      <w:bookmarkEnd w:id="0"/>
      <w:r w:rsidR="00F42EDB" w:rsidRPr="00B4045C">
        <w:rPr>
          <w:rFonts w:ascii="Garamond" w:hAnsi="Garamond" w:cstheme="minorHAnsi"/>
          <w:sz w:val="24"/>
          <w:szCs w:val="24"/>
        </w:rPr>
        <w:t xml:space="preserve">I Alap) </w:t>
      </w:r>
      <w:r w:rsidRPr="00B4045C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 (a továbbiakban: Kedvezményezett) jogait és kötelezettségeit szabályozzák.</w:t>
      </w:r>
      <w:proofErr w:type="gramEnd"/>
    </w:p>
    <w:p w14:paraId="7C29CAD6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576089" w14:textId="7DC3955D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B4045C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B4045C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</w:t>
      </w:r>
      <w:r w:rsidR="00091A53" w:rsidRPr="00B4045C">
        <w:rPr>
          <w:rFonts w:ascii="Garamond" w:hAnsi="Garamond" w:cstheme="minorHAnsi"/>
          <w:sz w:val="24"/>
          <w:szCs w:val="24"/>
        </w:rPr>
        <w:t xml:space="preserve">és európai uniós </w:t>
      </w:r>
      <w:r w:rsidRPr="00B4045C">
        <w:rPr>
          <w:rFonts w:ascii="Garamond" w:hAnsi="Garamond" w:cstheme="minorHAnsi"/>
          <w:sz w:val="24"/>
          <w:szCs w:val="24"/>
        </w:rPr>
        <w:t xml:space="preserve">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B4045C">
        <w:rPr>
          <w:rFonts w:ascii="Garamond" w:hAnsi="Garamond" w:cstheme="minorHAnsi"/>
          <w:sz w:val="24"/>
          <w:szCs w:val="24"/>
        </w:rPr>
        <w:t>pályázati felhívás</w:t>
      </w:r>
      <w:r w:rsidR="000F6FC6" w:rsidRPr="00B4045C">
        <w:rPr>
          <w:rFonts w:ascii="Garamond" w:hAnsi="Garamond" w:cstheme="minorHAnsi"/>
          <w:sz w:val="24"/>
          <w:szCs w:val="24"/>
        </w:rPr>
        <w:t>t</w:t>
      </w:r>
      <w:r w:rsidR="0052769B" w:rsidRPr="00B4045C">
        <w:rPr>
          <w:rFonts w:ascii="Garamond" w:hAnsi="Garamond" w:cstheme="minorHAnsi"/>
          <w:sz w:val="24"/>
          <w:szCs w:val="24"/>
        </w:rPr>
        <w:t xml:space="preserve">  </w:t>
      </w:r>
      <w:r w:rsidR="007F6141" w:rsidRPr="00B4045C">
        <w:rPr>
          <w:rFonts w:ascii="Garamond" w:hAnsi="Garamond" w:cstheme="minorHAnsi"/>
          <w:sz w:val="24"/>
          <w:szCs w:val="24"/>
        </w:rPr>
        <w:t xml:space="preserve">és mellékleteit </w:t>
      </w:r>
      <w:r w:rsidRPr="00B4045C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B4045C">
        <w:rPr>
          <w:rFonts w:ascii="Garamond" w:hAnsi="Garamond" w:cstheme="minorHAnsi"/>
          <w:sz w:val="24"/>
          <w:szCs w:val="24"/>
        </w:rPr>
        <w:t>, beleértve</w:t>
      </w:r>
      <w:r w:rsidR="00DE7CED" w:rsidRPr="00B4045C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B4045C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B4045C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B4045C">
        <w:rPr>
          <w:rFonts w:ascii="Garamond" w:hAnsi="Garamond" w:cstheme="minorHAnsi"/>
          <w:sz w:val="24"/>
          <w:szCs w:val="24"/>
        </w:rPr>
        <w:t>t is</w:t>
      </w:r>
      <w:r w:rsidRPr="00B4045C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B4045C" w:rsidRDefault="00046709" w:rsidP="00B4045C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B4045C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4EB86ACF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B4045C" w:rsidRDefault="00046709" w:rsidP="00B4045C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1.1.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B4045C" w:rsidRDefault="00046709" w:rsidP="00B4045C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1.2.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B4045C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B4045C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00461FC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1.3.</w:t>
      </w:r>
      <w:r w:rsidRPr="00B4045C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.o</w:t>
      </w:r>
      <w:proofErr w:type="gramEnd"/>
      <w:r w:rsidRPr="00B4045C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foglalt rendelkezéseket is. A Kedvezményezett a 6. számú mellékletben nyilatkozik a részére a Támogatás odaítélésének évében és az azt megelőző két pénzügyi évben nyújtott csekély összegű támogatásokról.</w:t>
      </w:r>
    </w:p>
    <w:p w14:paraId="2A4D8281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B4045C" w:rsidRDefault="00046709" w:rsidP="00B4045C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B4045C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2.1.</w:t>
      </w:r>
      <w:r w:rsidRPr="00B4045C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2.2.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B4045C">
        <w:rPr>
          <w:rFonts w:ascii="Garamond" w:hAnsi="Garamond" w:cstheme="minorHAnsi"/>
          <w:sz w:val="24"/>
          <w:szCs w:val="24"/>
        </w:rPr>
        <w:t>kérelmére</w:t>
      </w:r>
      <w:r w:rsidRPr="00B4045C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215FA5A5" w14:textId="77777777" w:rsidR="00B65C28" w:rsidRPr="00B4045C" w:rsidRDefault="00B65C28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628DC72" w14:textId="5DC15101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</w:t>
      </w:r>
      <w:r w:rsidR="00B65C28" w:rsidRPr="00B4045C">
        <w:rPr>
          <w:rFonts w:ascii="Garamond" w:hAnsi="Garamond" w:cstheme="minorHAnsi"/>
          <w:sz w:val="24"/>
          <w:szCs w:val="24"/>
        </w:rPr>
        <w:t>2.</w:t>
      </w:r>
      <w:r w:rsidRPr="00B4045C">
        <w:rPr>
          <w:rFonts w:ascii="Garamond" w:hAnsi="Garamond" w:cstheme="minorHAnsi"/>
          <w:sz w:val="24"/>
          <w:szCs w:val="24"/>
        </w:rPr>
        <w:t>1.</w:t>
      </w:r>
      <w:r w:rsidRPr="00B4045C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B4045C">
        <w:rPr>
          <w:rFonts w:ascii="Garamond" w:hAnsi="Garamond" w:cstheme="minorHAnsi"/>
          <w:sz w:val="24"/>
          <w:szCs w:val="24"/>
        </w:rPr>
        <w:t>e</w:t>
      </w:r>
      <w:r w:rsidRPr="00B4045C">
        <w:rPr>
          <w:rFonts w:ascii="Garamond" w:hAnsi="Garamond" w:cstheme="minorHAnsi"/>
          <w:sz w:val="24"/>
          <w:szCs w:val="24"/>
        </w:rPr>
        <w:t xml:space="preserve"> szerinti költségtervben meghatározott mértékben és ütemezésben. Előleg folyósításáról a Támogató előlegigénylésenként dönt, az előleg folyósítása nem automatikus.</w:t>
      </w:r>
    </w:p>
    <w:p w14:paraId="589DC2AD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74248B4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2.2.2.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 az előlegigénylést az erre rendszeresített, 4. számú mellékletben található formanyomtatvány benyújtásával kezdeményezheti. </w:t>
      </w:r>
    </w:p>
    <w:p w14:paraId="04EC03C7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2.2.3.</w:t>
      </w:r>
      <w:r w:rsidRPr="00B4045C">
        <w:rPr>
          <w:rFonts w:ascii="Garamond" w:hAnsi="Garamond" w:cstheme="minorHAnsi"/>
          <w:sz w:val="24"/>
          <w:szCs w:val="24"/>
        </w:rPr>
        <w:tab/>
      </w:r>
      <w:proofErr w:type="gramStart"/>
      <w:r w:rsidRPr="00B4045C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B4045C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B4045C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B4045C">
        <w:rPr>
          <w:rFonts w:ascii="Garamond" w:hAnsi="Garamond" w:cstheme="minorHAnsi"/>
          <w:sz w:val="24"/>
          <w:szCs w:val="24"/>
        </w:rPr>
        <w:t>egy</w:t>
      </w:r>
      <w:r w:rsidRPr="00B4045C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8ABF2F2" w14:textId="5995D279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2.2.4.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3B1348" w:rsidRPr="00B4045C">
        <w:rPr>
          <w:rFonts w:ascii="Garamond" w:hAnsi="Garamond" w:cstheme="minorHAnsi"/>
          <w:sz w:val="24"/>
          <w:szCs w:val="24"/>
        </w:rPr>
        <w:t>rész</w:t>
      </w:r>
      <w:r w:rsidRPr="00B4045C">
        <w:rPr>
          <w:rFonts w:ascii="Garamond" w:hAnsi="Garamond" w:cstheme="minorHAnsi"/>
          <w:sz w:val="24"/>
          <w:szCs w:val="24"/>
        </w:rPr>
        <w:t xml:space="preserve">beszámoló Támogató általi elfogadása és a soron következő munkaszakaszra vonatkozó előlegigénylés Támogató általi engedélyezése. A Támogató a soron következő előleget az előlegigénylés jóváhagyásától számított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belül utalja át a Kedvezményezett Támogatási szerződésben megjelölt fizetési számlájára.</w:t>
      </w:r>
    </w:p>
    <w:p w14:paraId="1793EECE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3D13DA" w14:textId="38C4390B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2.2.5.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B4045C">
        <w:rPr>
          <w:rFonts w:ascii="Garamond" w:hAnsi="Garamond" w:cstheme="minorHAnsi"/>
          <w:sz w:val="24"/>
          <w:szCs w:val="24"/>
        </w:rPr>
        <w:t>a jelen Teljesítési feltételekben</w:t>
      </w:r>
      <w:r w:rsidRPr="00B4045C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B4045C">
        <w:rPr>
          <w:rFonts w:ascii="Garamond" w:hAnsi="Garamond" w:cstheme="minorHAnsi"/>
          <w:sz w:val="24"/>
          <w:szCs w:val="24"/>
        </w:rPr>
        <w:t>gel érintett munkaszakaszra</w:t>
      </w:r>
      <w:r w:rsidRPr="00B4045C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B4045C">
        <w:rPr>
          <w:rFonts w:ascii="Garamond" w:hAnsi="Garamond" w:cstheme="minorHAnsi"/>
          <w:sz w:val="24"/>
          <w:szCs w:val="24"/>
        </w:rPr>
        <w:t>rész</w:t>
      </w:r>
      <w:r w:rsidRPr="00B4045C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B4045C">
        <w:rPr>
          <w:rFonts w:ascii="Garamond" w:hAnsi="Garamond" w:cstheme="minorHAnsi"/>
          <w:sz w:val="24"/>
          <w:szCs w:val="24"/>
        </w:rPr>
        <w:t>rész</w:t>
      </w:r>
      <w:r w:rsidR="007F777E" w:rsidRPr="00B4045C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B4045C">
        <w:rPr>
          <w:rFonts w:ascii="Garamond" w:hAnsi="Garamond" w:cstheme="minorHAnsi"/>
          <w:sz w:val="24"/>
          <w:szCs w:val="24"/>
        </w:rPr>
        <w:t xml:space="preserve">határidő lejártát követő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B4045C">
        <w:rPr>
          <w:rFonts w:ascii="Garamond" w:hAnsi="Garamond" w:cstheme="minorHAnsi"/>
          <w:sz w:val="24"/>
          <w:szCs w:val="24"/>
        </w:rPr>
        <w:t xml:space="preserve">a Kedvezményezettet </w:t>
      </w:r>
      <w:r w:rsidRPr="00B4045C">
        <w:rPr>
          <w:rFonts w:ascii="Garamond" w:hAnsi="Garamond" w:cstheme="minorHAnsi"/>
          <w:sz w:val="24"/>
          <w:szCs w:val="24"/>
        </w:rPr>
        <w:t xml:space="preserve">a beszámolási és elszámolási kötelezettségnek a felszólítás </w:t>
      </w:r>
      <w:r w:rsidR="002466C2" w:rsidRPr="00B4045C">
        <w:rPr>
          <w:rFonts w:ascii="Garamond" w:hAnsi="Garamond" w:cstheme="minorHAnsi"/>
          <w:sz w:val="24"/>
          <w:szCs w:val="24"/>
        </w:rPr>
        <w:t xml:space="preserve">9.7 pontban meghatározottak szerinti </w:t>
      </w:r>
      <w:r w:rsidRPr="00B4045C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B4045C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B4045C">
        <w:rPr>
          <w:rFonts w:ascii="Garamond" w:hAnsi="Garamond" w:cstheme="minorHAnsi"/>
          <w:sz w:val="24"/>
          <w:szCs w:val="24"/>
        </w:rPr>
        <w:t>rendelkezésre álló</w:t>
      </w:r>
      <w:r w:rsidR="007F777E" w:rsidRPr="00B4045C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B4045C">
        <w:rPr>
          <w:rFonts w:ascii="Garamond" w:hAnsi="Garamond" w:cstheme="minorHAnsi"/>
          <w:sz w:val="24"/>
          <w:szCs w:val="24"/>
        </w:rPr>
        <w:t>alapján</w:t>
      </w:r>
      <w:r w:rsidR="007F777E" w:rsidRPr="00B4045C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B4045C">
        <w:rPr>
          <w:rFonts w:ascii="Garamond" w:hAnsi="Garamond" w:cstheme="minorHAnsi"/>
          <w:sz w:val="24"/>
          <w:szCs w:val="24"/>
        </w:rPr>
        <w:t>rész</w:t>
      </w:r>
      <w:r w:rsidR="007F777E" w:rsidRPr="00B4045C">
        <w:rPr>
          <w:rFonts w:ascii="Garamond" w:hAnsi="Garamond" w:cstheme="minorHAnsi"/>
          <w:sz w:val="24"/>
          <w:szCs w:val="24"/>
        </w:rPr>
        <w:t>beszámol</w:t>
      </w:r>
      <w:r w:rsidR="000D2573" w:rsidRPr="00B4045C">
        <w:rPr>
          <w:rFonts w:ascii="Garamond" w:hAnsi="Garamond" w:cstheme="minorHAnsi"/>
          <w:sz w:val="24"/>
          <w:szCs w:val="24"/>
        </w:rPr>
        <w:t>ó</w:t>
      </w:r>
      <w:r w:rsidR="007F777E" w:rsidRPr="00B4045C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B4045C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B4045C">
        <w:rPr>
          <w:rFonts w:ascii="Garamond" w:hAnsi="Garamond" w:cstheme="minorHAnsi"/>
          <w:sz w:val="24"/>
          <w:szCs w:val="24"/>
        </w:rPr>
        <w:t>rész</w:t>
      </w:r>
      <w:r w:rsidRPr="00B4045C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 A határidőket a papír alapon benyújtott dokumentumok Támogatóhoz történő beérkezésétől kell számítani.</w:t>
      </w:r>
      <w:r w:rsidR="005208C1" w:rsidRPr="00B4045C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B4045C">
        <w:rPr>
          <w:rFonts w:ascii="Garamond" w:hAnsi="Garamond" w:cstheme="minorHAnsi"/>
          <w:sz w:val="24"/>
          <w:szCs w:val="24"/>
        </w:rPr>
        <w:t>rész</w:t>
      </w:r>
      <w:r w:rsidR="005208C1" w:rsidRPr="00B4045C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B4045C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B4045C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EED6DA" w14:textId="3BD2EFD8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2.2.6.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B4045C">
        <w:rPr>
          <w:rFonts w:ascii="Garamond" w:hAnsi="Garamond" w:cstheme="minorHAnsi"/>
          <w:sz w:val="24"/>
          <w:szCs w:val="24"/>
        </w:rPr>
        <w:t xml:space="preserve">benyújtott, </w:t>
      </w:r>
      <w:r w:rsidRPr="00B4045C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B4045C">
        <w:rPr>
          <w:rFonts w:ascii="Garamond" w:hAnsi="Garamond" w:cstheme="minorHAnsi"/>
          <w:sz w:val="24"/>
          <w:szCs w:val="24"/>
        </w:rPr>
        <w:t>rész</w:t>
      </w:r>
      <w:r w:rsidRPr="00B4045C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B4045C">
        <w:rPr>
          <w:rFonts w:ascii="Garamond" w:hAnsi="Garamond" w:cstheme="minorHAnsi"/>
          <w:sz w:val="24"/>
          <w:szCs w:val="24"/>
        </w:rPr>
        <w:t>rész</w:t>
      </w:r>
      <w:r w:rsidRPr="00B4045C">
        <w:rPr>
          <w:rFonts w:ascii="Garamond" w:hAnsi="Garamond" w:cstheme="minorHAnsi"/>
          <w:sz w:val="24"/>
          <w:szCs w:val="24"/>
        </w:rPr>
        <w:t xml:space="preserve">beszámoló kézhezvételétől számított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60  napon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belül legfeljebb egy alkalommal felszólítja a Kedvezményezettet a hiány</w:t>
      </w:r>
      <w:r w:rsidR="00D24F1F" w:rsidRPr="00B4045C">
        <w:rPr>
          <w:rFonts w:ascii="Garamond" w:hAnsi="Garamond" w:cstheme="minorHAnsi"/>
          <w:sz w:val="24"/>
          <w:szCs w:val="24"/>
        </w:rPr>
        <w:t>(ok)</w:t>
      </w:r>
      <w:r w:rsidRPr="00B4045C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B4045C">
        <w:rPr>
          <w:rFonts w:ascii="Garamond" w:hAnsi="Garamond" w:cstheme="minorHAnsi"/>
          <w:sz w:val="24"/>
          <w:szCs w:val="24"/>
        </w:rPr>
        <w:lastRenderedPageBreak/>
        <w:t>pótlására</w:t>
      </w:r>
      <w:r w:rsidRPr="00B4045C">
        <w:rPr>
          <w:rFonts w:ascii="Garamond" w:hAnsi="Garamond" w:cstheme="minorHAnsi"/>
          <w:sz w:val="24"/>
          <w:szCs w:val="24"/>
        </w:rPr>
        <w:t xml:space="preserve">. A hiánypótlással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 xml:space="preserve">kiegészített  </w:t>
      </w:r>
      <w:r w:rsidR="0061624B" w:rsidRPr="00B4045C">
        <w:rPr>
          <w:rFonts w:ascii="Garamond" w:hAnsi="Garamond" w:cstheme="minorHAnsi"/>
          <w:sz w:val="24"/>
          <w:szCs w:val="24"/>
        </w:rPr>
        <w:t>rész</w:t>
      </w:r>
      <w:r w:rsidRPr="00B4045C">
        <w:rPr>
          <w:rFonts w:ascii="Garamond" w:hAnsi="Garamond" w:cstheme="minorHAnsi"/>
          <w:sz w:val="24"/>
          <w:szCs w:val="24"/>
        </w:rPr>
        <w:t>beszámolóról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a Támogató a hiánypótlás kézhezvételét követő 30 napon belül dönt. </w:t>
      </w:r>
      <w:r w:rsidR="000D2573" w:rsidRPr="00B4045C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B4045C">
        <w:rPr>
          <w:rFonts w:ascii="Garamond" w:hAnsi="Garamond" w:cstheme="minorHAnsi"/>
          <w:sz w:val="24"/>
          <w:szCs w:val="24"/>
        </w:rPr>
        <w:t>rendelkezésre álló</w:t>
      </w:r>
      <w:r w:rsidR="000D2573" w:rsidRPr="00B4045C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B4045C">
        <w:rPr>
          <w:rFonts w:ascii="Garamond" w:hAnsi="Garamond" w:cstheme="minorHAnsi"/>
          <w:sz w:val="24"/>
          <w:szCs w:val="24"/>
        </w:rPr>
        <w:t>alapján</w:t>
      </w:r>
      <w:r w:rsidR="000D2573" w:rsidRPr="00B4045C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B4045C">
        <w:rPr>
          <w:rFonts w:ascii="Garamond" w:hAnsi="Garamond" w:cstheme="minorHAnsi"/>
          <w:sz w:val="24"/>
          <w:szCs w:val="24"/>
        </w:rPr>
        <w:t>rész</w:t>
      </w:r>
      <w:r w:rsidR="000D2573" w:rsidRPr="00B4045C">
        <w:rPr>
          <w:rFonts w:ascii="Garamond" w:hAnsi="Garamond" w:cstheme="minorHAnsi"/>
          <w:sz w:val="24"/>
          <w:szCs w:val="24"/>
        </w:rPr>
        <w:t>beszámol</w:t>
      </w:r>
      <w:r w:rsidR="0061624B" w:rsidRPr="00B4045C">
        <w:rPr>
          <w:rFonts w:ascii="Garamond" w:hAnsi="Garamond" w:cstheme="minorHAnsi"/>
          <w:sz w:val="24"/>
          <w:szCs w:val="24"/>
        </w:rPr>
        <w:t>ó</w:t>
      </w:r>
      <w:r w:rsidR="000D2573" w:rsidRPr="00B4045C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B4045C">
        <w:rPr>
          <w:rFonts w:ascii="Garamond" w:hAnsi="Garamond" w:cstheme="minorHAnsi"/>
          <w:sz w:val="24"/>
          <w:szCs w:val="24"/>
        </w:rPr>
        <w:t>A határidőket a papír alapon benyújtott dokumentumok Támogatóhoz történő beérkezésétől kell számítani.</w:t>
      </w:r>
      <w:r w:rsidR="005208C1" w:rsidRPr="00B4045C">
        <w:rPr>
          <w:rFonts w:ascii="Garamond" w:hAnsi="Garamond"/>
          <w:sz w:val="24"/>
          <w:szCs w:val="24"/>
        </w:rPr>
        <w:t xml:space="preserve"> </w:t>
      </w:r>
      <w:r w:rsidR="005208C1" w:rsidRPr="00B4045C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B4045C">
        <w:rPr>
          <w:rFonts w:ascii="Garamond" w:hAnsi="Garamond" w:cstheme="minorHAnsi"/>
          <w:sz w:val="24"/>
          <w:szCs w:val="24"/>
        </w:rPr>
        <w:t>rész</w:t>
      </w:r>
      <w:r w:rsidR="005208C1" w:rsidRPr="00B4045C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B4045C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B4045C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041D6D7" w14:textId="350C05B1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2.2.7.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záróbeszámoló elfogadását követő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belül utalja át a Kedvezményezett Támogatási szerződésben megjelölt fizetési számlájára. </w:t>
      </w:r>
    </w:p>
    <w:p w14:paraId="78DBA6A8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2.3.</w:t>
      </w:r>
      <w:r w:rsidRPr="00B4045C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4D82A5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2.3.1.</w:t>
      </w:r>
      <w:r w:rsidRPr="00B4045C">
        <w:rPr>
          <w:rFonts w:ascii="Garamond" w:hAnsi="Garamond" w:cstheme="minorHAnsi"/>
          <w:sz w:val="24"/>
          <w:szCs w:val="24"/>
        </w:rPr>
        <w:tab/>
        <w:t>A Kedvezményezett az 1. számú melléklet szerinti munka- és költségterv ütemezésének megfelelően köteles az adott munkaszakaszra vonatkozó teljesítéséről szakmai és pénzügyi beszámolót benyújtani a 3. pontban meghatározottak szerint.</w:t>
      </w:r>
    </w:p>
    <w:p w14:paraId="4299B9DA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7BA5BB" w14:textId="0F683EC8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2.3.2.</w:t>
      </w:r>
      <w:r w:rsidRPr="00B4045C">
        <w:rPr>
          <w:rFonts w:ascii="Garamond" w:hAnsi="Garamond" w:cstheme="minorHAnsi"/>
          <w:sz w:val="24"/>
          <w:szCs w:val="24"/>
        </w:rPr>
        <w:tab/>
        <w:t>A Támogató a Támogatás adott munkaszakaszra elfogadott összegét a 3. pontban foglaltak szerint benyújtott szakmai és pénzügyi beszámoló elfogadását követően, teljesítésarányosan és utólag folyósítja a Kedvezményezett részére. A Támogató a Támogatás összegét a szakmai és pénzügyi beszámoló elfogadását követő 30 napon belül utalja át a Kedvezményezett Támogatási szerződésben megjelölt fizetési számlájára.</w:t>
      </w:r>
    </w:p>
    <w:p w14:paraId="0891BFFE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B4045C" w:rsidRDefault="00046709" w:rsidP="00B4045C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B4045C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B4045C" w:rsidRDefault="008D713E" w:rsidP="00B4045C">
      <w:pPr>
        <w:pStyle w:val="Listaszerbekezds"/>
        <w:spacing w:after="0" w:line="360" w:lineRule="exact"/>
        <w:ind w:left="0"/>
        <w:jc w:val="both"/>
        <w:rPr>
          <w:rFonts w:ascii="Garamond" w:hAnsi="Garamond" w:cstheme="minorHAnsi"/>
          <w:b/>
          <w:sz w:val="24"/>
          <w:szCs w:val="24"/>
        </w:rPr>
      </w:pPr>
    </w:p>
    <w:p w14:paraId="648CD20C" w14:textId="206F7052" w:rsidR="00046709" w:rsidRPr="00B4045C" w:rsidRDefault="008D713E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eastAsia="Calibri" w:hAnsi="Garamond" w:cs="Calibri"/>
          <w:sz w:val="24"/>
          <w:szCs w:val="24"/>
        </w:rPr>
        <w:t>3.1.</w:t>
      </w:r>
      <w:r w:rsidRPr="00B4045C">
        <w:rPr>
          <w:rFonts w:ascii="Garamond" w:eastAsia="Calibri" w:hAnsi="Garamond" w:cs="Calibri"/>
          <w:sz w:val="24"/>
          <w:szCs w:val="24"/>
        </w:rPr>
        <w:tab/>
        <w:t xml:space="preserve">A Kedvezményezett a 1. számú mellékletben megadott munka- és költségterv szerinti munkaszakaszok lezárását követően </w:t>
      </w:r>
      <w:r w:rsidR="00F972AA" w:rsidRPr="00B4045C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B4045C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B4045C">
        <w:rPr>
          <w:rFonts w:ascii="Garamond" w:eastAsia="Calibri" w:hAnsi="Garamond" w:cs="Calibri"/>
          <w:sz w:val="24"/>
          <w:szCs w:val="24"/>
        </w:rPr>
        <w:t>rész</w:t>
      </w:r>
      <w:r w:rsidRPr="00B4045C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B4045C">
        <w:rPr>
          <w:rFonts w:ascii="Garamond" w:eastAsia="Calibri" w:hAnsi="Garamond" w:cs="Calibri"/>
          <w:sz w:val="24"/>
          <w:szCs w:val="24"/>
        </w:rPr>
        <w:t>rész</w:t>
      </w:r>
      <w:r w:rsidRPr="00B4045C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B4045C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B4045C">
        <w:rPr>
          <w:rFonts w:ascii="Garamond" w:hAnsi="Garamond" w:cstheme="minorHAnsi"/>
          <w:sz w:val="24"/>
          <w:szCs w:val="24"/>
        </w:rPr>
        <w:t>10</w:t>
      </w:r>
      <w:r w:rsidR="00046709" w:rsidRPr="00B4045C">
        <w:rPr>
          <w:rFonts w:ascii="Garamond" w:hAnsi="Garamond" w:cstheme="minorHAnsi"/>
          <w:sz w:val="24"/>
          <w:szCs w:val="24"/>
        </w:rPr>
        <w:t xml:space="preserve">. pontokban foglaltak </w:t>
      </w:r>
      <w:r w:rsidR="00046709" w:rsidRPr="00B4045C">
        <w:rPr>
          <w:rFonts w:ascii="Garamond" w:hAnsi="Garamond" w:cstheme="minorHAnsi"/>
          <w:sz w:val="24"/>
          <w:szCs w:val="24"/>
        </w:rPr>
        <w:lastRenderedPageBreak/>
        <w:t xml:space="preserve">szerint az 1. számú mellékletben megjelölt munkaszakaszok befejezési határidejét követő 30 napon belül. </w:t>
      </w:r>
      <w:r w:rsidR="005208C1" w:rsidRPr="00B4045C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B4045C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B4045C">
        <w:rPr>
          <w:rFonts w:ascii="Garamond" w:hAnsi="Garamond" w:cstheme="minorHAnsi"/>
          <w:sz w:val="24"/>
          <w:szCs w:val="24"/>
        </w:rPr>
        <w:t>rész</w:t>
      </w:r>
      <w:r w:rsidR="00583D8D" w:rsidRPr="00B4045C">
        <w:rPr>
          <w:rFonts w:ascii="Garamond" w:hAnsi="Garamond" w:cstheme="minorHAnsi"/>
          <w:sz w:val="24"/>
          <w:szCs w:val="24"/>
        </w:rPr>
        <w:t>-</w:t>
      </w:r>
      <w:r w:rsidR="005208C1" w:rsidRPr="00B4045C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B4045C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B4045C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4C51945" w14:textId="794BF451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3.2.</w:t>
      </w:r>
      <w:r w:rsidRPr="00B4045C">
        <w:rPr>
          <w:rFonts w:ascii="Garamond" w:hAnsi="Garamond" w:cstheme="minorHAnsi"/>
          <w:sz w:val="24"/>
          <w:szCs w:val="24"/>
        </w:rPr>
        <w:tab/>
      </w:r>
      <w:proofErr w:type="gramStart"/>
      <w:r w:rsidRPr="00B4045C">
        <w:rPr>
          <w:rFonts w:ascii="Garamond" w:hAnsi="Garamond" w:cstheme="minorHAnsi"/>
          <w:sz w:val="24"/>
          <w:szCs w:val="24"/>
        </w:rPr>
        <w:t xml:space="preserve">A </w:t>
      </w:r>
      <w:r w:rsidR="005208C1" w:rsidRPr="00B4045C">
        <w:rPr>
          <w:rFonts w:ascii="Garamond" w:hAnsi="Garamond" w:cstheme="minorHAnsi"/>
          <w:sz w:val="24"/>
          <w:szCs w:val="24"/>
        </w:rPr>
        <w:t>rész</w:t>
      </w:r>
      <w:r w:rsidRPr="00B4045C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B4045C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B4045C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B4045C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– felhasználásról, igazodva az 1. számú mellékletben rögzített munka- és költségtervhez.</w:t>
      </w:r>
      <w:r w:rsidR="005208C1" w:rsidRPr="00B4045C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B4045C" w:rsidRDefault="005208C1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871DEE" w14:textId="474D1098" w:rsidR="005208C1" w:rsidRPr="00B4045C" w:rsidRDefault="005208C1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3.3.</w:t>
      </w:r>
      <w:r w:rsidR="006729B3" w:rsidRPr="00B4045C">
        <w:rPr>
          <w:rFonts w:ascii="Garamond" w:hAnsi="Garamond" w:cstheme="minorHAnsi"/>
          <w:sz w:val="24"/>
          <w:szCs w:val="24"/>
        </w:rPr>
        <w:tab/>
      </w:r>
      <w:r w:rsidR="009D7081" w:rsidRPr="00B4045C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B4045C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B4045C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B4045C">
        <w:rPr>
          <w:rFonts w:ascii="Garamond" w:hAnsi="Garamond" w:cstheme="minorHAnsi"/>
          <w:sz w:val="24"/>
          <w:szCs w:val="24"/>
        </w:rPr>
        <w:t xml:space="preserve">a </w:t>
      </w:r>
      <w:r w:rsidR="00F972AA" w:rsidRPr="00B4045C">
        <w:rPr>
          <w:rFonts w:ascii="Garamond" w:hAnsi="Garamond" w:cstheme="minorHAnsi"/>
          <w:sz w:val="24"/>
          <w:szCs w:val="24"/>
        </w:rPr>
        <w:t>P</w:t>
      </w:r>
      <w:r w:rsidR="009E7D30" w:rsidRPr="00B4045C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B4045C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B4045C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B4045C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B4045C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9C18DF" w14:textId="14209CA1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</w:t>
      </w:r>
      <w:r w:rsidR="00A52717" w:rsidRPr="00B4045C">
        <w:rPr>
          <w:rFonts w:ascii="Garamond" w:hAnsi="Garamond" w:cstheme="minorHAnsi"/>
          <w:sz w:val="24"/>
          <w:szCs w:val="24"/>
        </w:rPr>
        <w:t>4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B4045C">
        <w:rPr>
          <w:rFonts w:ascii="Garamond" w:hAnsi="Garamond" w:cstheme="minorHAnsi"/>
          <w:sz w:val="24"/>
          <w:szCs w:val="24"/>
        </w:rPr>
        <w:t>rész</w:t>
      </w:r>
      <w:r w:rsidR="00583D8D" w:rsidRPr="00B4045C">
        <w:rPr>
          <w:rFonts w:ascii="Garamond" w:hAnsi="Garamond" w:cstheme="minorHAnsi"/>
          <w:sz w:val="24"/>
          <w:szCs w:val="24"/>
        </w:rPr>
        <w:t>-</w:t>
      </w:r>
      <w:r w:rsidRPr="00B4045C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elkészíteni.</w:t>
      </w:r>
    </w:p>
    <w:p w14:paraId="17730E3D" w14:textId="42258668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</w:t>
      </w:r>
      <w:r w:rsidR="009D7081" w:rsidRPr="00B4045C">
        <w:rPr>
          <w:rFonts w:ascii="Garamond" w:hAnsi="Garamond" w:cstheme="minorHAnsi"/>
          <w:sz w:val="24"/>
          <w:szCs w:val="24"/>
        </w:rPr>
        <w:t>rész</w:t>
      </w:r>
      <w:r w:rsidR="00583D8D" w:rsidRPr="00B4045C">
        <w:rPr>
          <w:rFonts w:ascii="Garamond" w:hAnsi="Garamond" w:cstheme="minorHAnsi"/>
          <w:sz w:val="24"/>
          <w:szCs w:val="24"/>
        </w:rPr>
        <w:t>-</w:t>
      </w:r>
      <w:r w:rsidRPr="00B4045C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3F5EAF1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C42DC8A" w14:textId="433483B5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</w:t>
      </w:r>
      <w:r w:rsidR="00A52717" w:rsidRPr="00B4045C">
        <w:rPr>
          <w:rFonts w:ascii="Garamond" w:hAnsi="Garamond" w:cstheme="minorHAnsi"/>
          <w:sz w:val="24"/>
          <w:szCs w:val="24"/>
        </w:rPr>
        <w:t>5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B4045C">
        <w:rPr>
          <w:rFonts w:ascii="Garamond" w:hAnsi="Garamond" w:cstheme="minorHAnsi"/>
          <w:sz w:val="24"/>
          <w:szCs w:val="24"/>
        </w:rPr>
        <w:t>rész</w:t>
      </w:r>
      <w:r w:rsidRPr="00B4045C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B4045C">
        <w:rPr>
          <w:rFonts w:ascii="Garamond" w:hAnsi="Garamond" w:cstheme="minorHAnsi"/>
          <w:sz w:val="24"/>
          <w:szCs w:val="24"/>
        </w:rPr>
        <w:t>az</w:t>
      </w:r>
      <w:r w:rsidRPr="00B4045C">
        <w:rPr>
          <w:rFonts w:ascii="Garamond" w:hAnsi="Garamond" w:cstheme="minorHAnsi"/>
          <w:sz w:val="24"/>
          <w:szCs w:val="24"/>
        </w:rPr>
        <w:t xml:space="preserve"> </w:t>
      </w:r>
      <w:r w:rsidR="00040F8E" w:rsidRPr="00B4045C">
        <w:rPr>
          <w:rFonts w:ascii="Garamond" w:hAnsi="Garamond" w:cstheme="minorHAnsi"/>
          <w:sz w:val="24"/>
          <w:szCs w:val="24"/>
        </w:rPr>
        <w:t>elszámolásra kerülő, a</w:t>
      </w:r>
      <w:r w:rsidRPr="00B4045C">
        <w:rPr>
          <w:rFonts w:ascii="Garamond" w:hAnsi="Garamond" w:cstheme="minorHAnsi"/>
          <w:sz w:val="24"/>
          <w:szCs w:val="24"/>
        </w:rPr>
        <w:t xml:space="preserve"> </w:t>
      </w:r>
      <w:r w:rsidR="00C105E0" w:rsidRPr="00B4045C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B4045C">
        <w:rPr>
          <w:rFonts w:ascii="Garamond" w:hAnsi="Garamond" w:cstheme="minorHAnsi"/>
          <w:sz w:val="24"/>
          <w:szCs w:val="24"/>
        </w:rPr>
        <w:t>feltüntetett</w:t>
      </w:r>
      <w:r w:rsidR="00C105E0" w:rsidRPr="00B4045C">
        <w:rPr>
          <w:rFonts w:ascii="Garamond" w:hAnsi="Garamond" w:cstheme="minorHAnsi"/>
          <w:sz w:val="24"/>
          <w:szCs w:val="24"/>
        </w:rPr>
        <w:t xml:space="preserve"> </w:t>
      </w:r>
      <w:r w:rsidRPr="00B4045C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B4045C">
        <w:rPr>
          <w:rFonts w:ascii="Garamond" w:hAnsi="Garamond" w:cstheme="minorHAnsi"/>
          <w:sz w:val="24"/>
          <w:szCs w:val="24"/>
        </w:rPr>
        <w:t xml:space="preserve"> rész</w:t>
      </w:r>
      <w:r w:rsidRPr="00B4045C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3FF090" w14:textId="58F39B65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</w:t>
      </w:r>
      <w:r w:rsidR="00A52717" w:rsidRPr="00B4045C">
        <w:rPr>
          <w:rFonts w:ascii="Garamond" w:hAnsi="Garamond" w:cstheme="minorHAnsi"/>
          <w:sz w:val="24"/>
          <w:szCs w:val="24"/>
        </w:rPr>
        <w:t>6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százezer </w:t>
      </w:r>
      <w:r w:rsidRPr="00B4045C">
        <w:rPr>
          <w:rFonts w:ascii="Garamond" w:hAnsi="Garamond" w:cstheme="minorHAnsi"/>
          <w:sz w:val="24"/>
          <w:szCs w:val="24"/>
        </w:rPr>
        <w:lastRenderedPageBreak/>
        <w:t>forint értékhatárt meghaladó értékű, áru beszerzésére vagy szolgáltatás megrendelésére irányuló szerződést kizárólag írásban köthet.</w:t>
      </w:r>
      <w:r w:rsidR="00032201" w:rsidRPr="00B4045C">
        <w:rPr>
          <w:rFonts w:ascii="Garamond" w:hAnsi="Garamond"/>
          <w:sz w:val="24"/>
          <w:szCs w:val="24"/>
        </w:rPr>
        <w:t xml:space="preserve"> </w:t>
      </w:r>
      <w:r w:rsidR="00032201" w:rsidRPr="00B4045C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(továbbiakban: Ptk.) 6:70. §</w:t>
      </w:r>
      <w:proofErr w:type="spellStart"/>
      <w:r w:rsidR="00032201" w:rsidRPr="00B4045C">
        <w:rPr>
          <w:rFonts w:ascii="Garamond" w:hAnsi="Garamond" w:cstheme="minorHAnsi"/>
          <w:sz w:val="24"/>
          <w:szCs w:val="24"/>
        </w:rPr>
        <w:t>-á</w:t>
      </w:r>
      <w:r w:rsidR="00F972AA" w:rsidRPr="00B4045C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B4045C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B4045C">
        <w:rPr>
          <w:rFonts w:ascii="Garamond" w:hAnsi="Garamond" w:cstheme="minorHAnsi"/>
          <w:sz w:val="24"/>
          <w:szCs w:val="24"/>
        </w:rPr>
        <w:t>nak.</w:t>
      </w:r>
      <w:r w:rsidRPr="00B4045C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3BAA2B" w14:textId="149D6396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</w:t>
      </w:r>
      <w:r w:rsidR="00A52717" w:rsidRPr="00B4045C">
        <w:rPr>
          <w:rFonts w:ascii="Garamond" w:hAnsi="Garamond" w:cstheme="minorHAnsi"/>
          <w:sz w:val="24"/>
          <w:szCs w:val="24"/>
        </w:rPr>
        <w:t>7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B4045C">
        <w:rPr>
          <w:rFonts w:ascii="Garamond" w:hAnsi="Garamond" w:cstheme="minorHAnsi"/>
          <w:sz w:val="24"/>
          <w:szCs w:val="24"/>
        </w:rPr>
        <w:t xml:space="preserve">a </w:t>
      </w:r>
      <w:r w:rsidRPr="00B4045C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65E7EEA" w14:textId="6EDB098E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</w:t>
      </w:r>
      <w:r w:rsidR="00A52717" w:rsidRPr="00B4045C">
        <w:rPr>
          <w:rFonts w:ascii="Garamond" w:hAnsi="Garamond" w:cstheme="minorHAnsi"/>
          <w:sz w:val="24"/>
          <w:szCs w:val="24"/>
        </w:rPr>
        <w:t>8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</w:r>
      <w:proofErr w:type="gramStart"/>
      <w:r w:rsidRPr="00B4045C">
        <w:rPr>
          <w:rFonts w:ascii="Garamond" w:hAnsi="Garamond" w:cstheme="minorHAnsi"/>
          <w:sz w:val="24"/>
          <w:szCs w:val="24"/>
        </w:rPr>
        <w:t>Amennyiben a Projekt több munkaszakaszban valósul meg, és a Kedvezményezett az adott munkaszakasz során a - számára az 1. számú melléklet szerinti költségtervben 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5237B21F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B9244E" w14:textId="02D67DFF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</w:t>
      </w:r>
      <w:r w:rsidR="00A52717" w:rsidRPr="00B4045C">
        <w:rPr>
          <w:rFonts w:ascii="Garamond" w:hAnsi="Garamond" w:cstheme="minorHAnsi"/>
          <w:sz w:val="24"/>
          <w:szCs w:val="24"/>
        </w:rPr>
        <w:t>9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 jogosult az adott munkaszakasz összköltségének 20 %-át meg nem haladó mértékben, munkaszakaszon belül,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között költségátcsoportosítást végrehajtani visszautalási kötelezettség és szerződésmódosítás nélkül (munkaszakaszon belüli költségátcsoportosítás).</w:t>
      </w:r>
    </w:p>
    <w:p w14:paraId="02B2A466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598B4A" w14:textId="6419E46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</w:t>
      </w:r>
      <w:r w:rsidR="00A52717" w:rsidRPr="00B4045C">
        <w:rPr>
          <w:rFonts w:ascii="Garamond" w:hAnsi="Garamond" w:cstheme="minorHAnsi"/>
          <w:sz w:val="24"/>
          <w:szCs w:val="24"/>
        </w:rPr>
        <w:t>10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munkaszakaszok közötti és a munkaszakaszon belüli költségátcsoportosítást a Kedvezményezett köteles a soron következő </w:t>
      </w:r>
      <w:r w:rsidR="008C64B1" w:rsidRPr="00B4045C">
        <w:rPr>
          <w:rFonts w:ascii="Garamond" w:hAnsi="Garamond" w:cstheme="minorHAnsi"/>
          <w:sz w:val="24"/>
          <w:szCs w:val="24"/>
        </w:rPr>
        <w:t>rész</w:t>
      </w:r>
      <w:r w:rsidRPr="00B4045C">
        <w:rPr>
          <w:rFonts w:ascii="Garamond" w:hAnsi="Garamond" w:cstheme="minorHAnsi"/>
          <w:sz w:val="24"/>
          <w:szCs w:val="24"/>
        </w:rPr>
        <w:t>beszámolóban a Támogatónak bejelenteni és megindokolni annak szükségességét.</w:t>
      </w:r>
    </w:p>
    <w:p w14:paraId="78414C21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C12924F" w14:textId="5DB440EA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</w:t>
      </w:r>
      <w:r w:rsidR="00A52717" w:rsidRPr="00B4045C">
        <w:rPr>
          <w:rFonts w:ascii="Garamond" w:hAnsi="Garamond" w:cstheme="minorHAnsi"/>
          <w:sz w:val="24"/>
          <w:szCs w:val="24"/>
        </w:rPr>
        <w:t>11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B4045C">
        <w:rPr>
          <w:rFonts w:ascii="Garamond" w:hAnsi="Garamond" w:cstheme="minorHAnsi"/>
          <w:sz w:val="24"/>
          <w:szCs w:val="24"/>
        </w:rPr>
        <w:t>rész</w:t>
      </w:r>
      <w:r w:rsidR="003D1976" w:rsidRPr="00B4045C">
        <w:rPr>
          <w:rFonts w:ascii="Garamond" w:hAnsi="Garamond" w:cstheme="minorHAnsi"/>
          <w:sz w:val="24"/>
          <w:szCs w:val="24"/>
        </w:rPr>
        <w:t>-</w:t>
      </w:r>
      <w:r w:rsidRPr="00B4045C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B4045C">
        <w:rPr>
          <w:rFonts w:ascii="Garamond" w:hAnsi="Garamond" w:cstheme="minorHAnsi"/>
          <w:sz w:val="24"/>
          <w:szCs w:val="24"/>
        </w:rPr>
        <w:t>rész</w:t>
      </w:r>
      <w:r w:rsidR="003D1976" w:rsidRPr="00B4045C">
        <w:rPr>
          <w:rFonts w:ascii="Garamond" w:hAnsi="Garamond" w:cstheme="minorHAnsi"/>
          <w:sz w:val="24"/>
          <w:szCs w:val="24"/>
        </w:rPr>
        <w:t>-</w:t>
      </w:r>
      <w:r w:rsidRPr="00B4045C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015DE27" w14:textId="141CEAEC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lastRenderedPageBreak/>
        <w:t>3.1</w:t>
      </w:r>
      <w:r w:rsidR="00A52717" w:rsidRPr="00B4045C">
        <w:rPr>
          <w:rFonts w:ascii="Garamond" w:hAnsi="Garamond" w:cstheme="minorHAnsi"/>
          <w:sz w:val="24"/>
          <w:szCs w:val="24"/>
        </w:rPr>
        <w:t>2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B4045C">
        <w:rPr>
          <w:rFonts w:ascii="Garamond" w:hAnsi="Garamond" w:cstheme="minorHAnsi"/>
          <w:sz w:val="24"/>
          <w:szCs w:val="24"/>
        </w:rPr>
        <w:t>rész</w:t>
      </w:r>
      <w:r w:rsidR="003D1976" w:rsidRPr="00B4045C">
        <w:rPr>
          <w:rFonts w:ascii="Garamond" w:hAnsi="Garamond" w:cstheme="minorHAnsi"/>
          <w:sz w:val="24"/>
          <w:szCs w:val="24"/>
        </w:rPr>
        <w:t>-</w:t>
      </w:r>
      <w:r w:rsidRPr="00B4045C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B4045C">
        <w:rPr>
          <w:rFonts w:ascii="Garamond" w:hAnsi="Garamond" w:cstheme="minorHAnsi"/>
          <w:sz w:val="24"/>
          <w:szCs w:val="24"/>
        </w:rPr>
        <w:t xml:space="preserve"> a</w:t>
      </w:r>
      <w:r w:rsidRPr="00B4045C">
        <w:rPr>
          <w:rFonts w:ascii="Garamond" w:hAnsi="Garamond" w:cstheme="minorHAnsi"/>
          <w:sz w:val="24"/>
          <w:szCs w:val="24"/>
        </w:rPr>
        <w:t xml:space="preserve"> </w:t>
      </w:r>
      <w:r w:rsidR="008C64B1" w:rsidRPr="00B4045C">
        <w:rPr>
          <w:rFonts w:ascii="Garamond" w:hAnsi="Garamond" w:cstheme="minorHAnsi"/>
          <w:sz w:val="24"/>
          <w:szCs w:val="24"/>
        </w:rPr>
        <w:t>rész</w:t>
      </w:r>
      <w:r w:rsidR="003D1976" w:rsidRPr="00B4045C">
        <w:rPr>
          <w:rFonts w:ascii="Garamond" w:hAnsi="Garamond" w:cstheme="minorHAnsi"/>
          <w:sz w:val="24"/>
          <w:szCs w:val="24"/>
        </w:rPr>
        <w:t>-</w:t>
      </w:r>
      <w:r w:rsidRPr="00B4045C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B4045C">
        <w:rPr>
          <w:rFonts w:ascii="Garamond" w:hAnsi="Garamond" w:cstheme="minorHAnsi"/>
          <w:sz w:val="24"/>
          <w:szCs w:val="24"/>
        </w:rPr>
        <w:t xml:space="preserve"> </w:t>
      </w:r>
      <w:r w:rsidRPr="00B4045C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04B2A" w14:textId="3399C939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</w:t>
      </w:r>
      <w:r w:rsidR="00A52717" w:rsidRPr="00B4045C">
        <w:rPr>
          <w:rFonts w:ascii="Garamond" w:hAnsi="Garamond" w:cstheme="minorHAnsi"/>
          <w:sz w:val="24"/>
          <w:szCs w:val="24"/>
        </w:rPr>
        <w:t>13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B4045C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B4045C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B4045C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B4045C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B4045C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B4045C">
        <w:rPr>
          <w:rFonts w:ascii="Garamond" w:hAnsi="Garamond" w:cstheme="minorHAnsi"/>
          <w:sz w:val="24"/>
          <w:szCs w:val="24"/>
        </w:rPr>
        <w:t>fenntartási és haladási beszámoló</w:t>
      </w:r>
      <w:r w:rsidRPr="00B4045C">
        <w:rPr>
          <w:rFonts w:ascii="Garamond" w:hAnsi="Garamond" w:cstheme="minorHAnsi"/>
          <w:sz w:val="24"/>
          <w:szCs w:val="24"/>
        </w:rPr>
        <w:t xml:space="preserve"> benyújtására, értékelésére és elfogadására az </w:t>
      </w:r>
      <w:r w:rsidR="003D1976" w:rsidRPr="00B4045C">
        <w:rPr>
          <w:rFonts w:ascii="Garamond" w:hAnsi="Garamond" w:cstheme="minorHAnsi"/>
          <w:sz w:val="24"/>
          <w:szCs w:val="24"/>
        </w:rPr>
        <w:t xml:space="preserve">rész- </w:t>
      </w:r>
      <w:r w:rsidRPr="00B4045C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9A4992E" w14:textId="6869B1C7" w:rsidR="0035059C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</w:t>
      </w:r>
      <w:r w:rsidR="00A52717" w:rsidRPr="00B4045C">
        <w:rPr>
          <w:rFonts w:ascii="Garamond" w:hAnsi="Garamond" w:cstheme="minorHAnsi"/>
          <w:sz w:val="24"/>
          <w:szCs w:val="24"/>
        </w:rPr>
        <w:t>14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</w:r>
      <w:r w:rsidR="0035059C" w:rsidRPr="00B4045C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727CA3" w:rsidRPr="00B4045C">
        <w:rPr>
          <w:rFonts w:ascii="Garamond" w:hAnsi="Garamond" w:cstheme="minorHAnsi"/>
          <w:sz w:val="24"/>
          <w:szCs w:val="24"/>
        </w:rPr>
        <w:t xml:space="preserve">az államháztartásról szóló törvény végrehajtásáról szóló 368/2011. (XII. 31.) Korm. rendelet (a továbbiakban: </w:t>
      </w:r>
      <w:proofErr w:type="spellStart"/>
      <w:r w:rsidR="00727CA3"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B4045C">
        <w:rPr>
          <w:rFonts w:ascii="Garamond" w:hAnsi="Garamond" w:cstheme="minorHAnsi"/>
          <w:sz w:val="24"/>
          <w:szCs w:val="24"/>
        </w:rPr>
        <w:t xml:space="preserve">.) </w:t>
      </w:r>
      <w:r w:rsidR="0035059C" w:rsidRPr="00B4045C">
        <w:rPr>
          <w:rFonts w:ascii="Garamond" w:hAnsi="Garamond" w:cstheme="minorHAnsi"/>
          <w:sz w:val="24"/>
          <w:szCs w:val="24"/>
        </w:rPr>
        <w:t>93.</w:t>
      </w:r>
      <w:r w:rsidR="004859D6" w:rsidRPr="00B4045C">
        <w:rPr>
          <w:rFonts w:ascii="Garamond" w:hAnsi="Garamond" w:cstheme="minorHAnsi"/>
          <w:sz w:val="24"/>
          <w:szCs w:val="24"/>
        </w:rPr>
        <w:t xml:space="preserve"> </w:t>
      </w:r>
      <w:r w:rsidR="0035059C" w:rsidRPr="00B4045C">
        <w:rPr>
          <w:rFonts w:ascii="Garamond" w:hAnsi="Garamond" w:cstheme="minorHAnsi"/>
          <w:sz w:val="24"/>
          <w:szCs w:val="24"/>
        </w:rPr>
        <w:t>§ (3) bekezdése szerint összeállíto</w:t>
      </w:r>
      <w:r w:rsidR="00A67E95" w:rsidRPr="00B4045C">
        <w:rPr>
          <w:rFonts w:ascii="Garamond" w:hAnsi="Garamond" w:cstheme="minorHAnsi"/>
          <w:sz w:val="24"/>
          <w:szCs w:val="24"/>
        </w:rPr>
        <w:t>tt számlaösszesítő ellenőrzése érdekében</w:t>
      </w:r>
      <w:r w:rsidR="0035059C" w:rsidRPr="00B4045C">
        <w:rPr>
          <w:rFonts w:ascii="Garamond" w:hAnsi="Garamond" w:cstheme="minorHAnsi"/>
          <w:sz w:val="24"/>
          <w:szCs w:val="24"/>
        </w:rPr>
        <w:t xml:space="preserve"> </w:t>
      </w:r>
      <w:r w:rsidR="00F972AA" w:rsidRPr="00B4045C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B4045C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B4045C">
        <w:rPr>
          <w:rFonts w:ascii="Garamond" w:hAnsi="Garamond" w:cstheme="minorHAnsi"/>
          <w:sz w:val="24"/>
          <w:szCs w:val="24"/>
        </w:rPr>
        <w:t>. 100.</w:t>
      </w:r>
      <w:r w:rsidR="004859D6" w:rsidRPr="00B4045C">
        <w:rPr>
          <w:rFonts w:ascii="Garamond" w:hAnsi="Garamond" w:cstheme="minorHAnsi"/>
          <w:sz w:val="24"/>
          <w:szCs w:val="24"/>
        </w:rPr>
        <w:t xml:space="preserve"> </w:t>
      </w:r>
      <w:r w:rsidR="0035059C" w:rsidRPr="00B4045C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B4045C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B4045C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B4045C">
        <w:rPr>
          <w:rFonts w:ascii="Garamond" w:hAnsi="Garamond" w:cstheme="minorHAnsi"/>
          <w:sz w:val="24"/>
          <w:szCs w:val="24"/>
        </w:rPr>
        <w:t xml:space="preserve"> eredeti példányát vagy hiteles másolatát</w:t>
      </w:r>
      <w:r w:rsidR="00A67E95" w:rsidRPr="00B4045C">
        <w:rPr>
          <w:rFonts w:ascii="Garamond" w:hAnsi="Garamond" w:cstheme="minorHAnsi"/>
          <w:sz w:val="24"/>
          <w:szCs w:val="24"/>
        </w:rPr>
        <w:t xml:space="preserve"> </w:t>
      </w:r>
      <w:r w:rsidR="0035059C" w:rsidRPr="00B4045C">
        <w:rPr>
          <w:rFonts w:ascii="Garamond" w:hAnsi="Garamond" w:cstheme="minorHAnsi"/>
          <w:sz w:val="24"/>
          <w:szCs w:val="24"/>
        </w:rPr>
        <w:t xml:space="preserve">a Támogató felhívását követő </w:t>
      </w:r>
      <w:proofErr w:type="gramStart"/>
      <w:r w:rsidR="00382BDE" w:rsidRPr="00B4045C">
        <w:rPr>
          <w:rFonts w:ascii="Garamond" w:hAnsi="Garamond" w:cstheme="minorHAnsi"/>
          <w:sz w:val="24"/>
          <w:szCs w:val="24"/>
        </w:rPr>
        <w:t>8</w:t>
      </w:r>
      <w:r w:rsidR="0035059C" w:rsidRPr="00B4045C">
        <w:rPr>
          <w:rFonts w:ascii="Garamond" w:hAnsi="Garamond" w:cstheme="minorHAnsi"/>
          <w:sz w:val="24"/>
          <w:szCs w:val="24"/>
        </w:rPr>
        <w:t xml:space="preserve">  napon</w:t>
      </w:r>
      <w:proofErr w:type="gramEnd"/>
      <w:r w:rsidR="0035059C" w:rsidRPr="00B4045C">
        <w:rPr>
          <w:rFonts w:ascii="Garamond" w:hAnsi="Garamond" w:cstheme="minorHAnsi"/>
          <w:sz w:val="24"/>
          <w:szCs w:val="24"/>
        </w:rPr>
        <w:t xml:space="preserve"> belül </w:t>
      </w:r>
      <w:r w:rsidR="00F85FF5" w:rsidRPr="00B4045C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B4045C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B4045C">
        <w:rPr>
          <w:rFonts w:ascii="Garamond" w:hAnsi="Garamond" w:cstheme="minorHAnsi"/>
          <w:sz w:val="24"/>
          <w:szCs w:val="24"/>
        </w:rPr>
        <w:t>megküldeni.</w:t>
      </w:r>
      <w:r w:rsidR="0035059C" w:rsidRPr="00B4045C">
        <w:rPr>
          <w:rFonts w:ascii="Garamond" w:hAnsi="Garamond" w:cstheme="minorHAnsi"/>
          <w:sz w:val="24"/>
          <w:szCs w:val="24"/>
        </w:rPr>
        <w:t xml:space="preserve"> </w:t>
      </w:r>
      <w:r w:rsidR="008E711E" w:rsidRPr="00B4045C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B4045C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B4045C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B4045C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B4045C">
        <w:rPr>
          <w:rFonts w:ascii="Garamond" w:hAnsi="Garamond" w:cstheme="minorHAnsi"/>
          <w:sz w:val="24"/>
          <w:szCs w:val="24"/>
        </w:rPr>
        <w:t>tesz eleget,</w:t>
      </w:r>
      <w:r w:rsidR="005726D2" w:rsidRPr="00B4045C">
        <w:rPr>
          <w:rFonts w:ascii="Garamond" w:hAnsi="Garamond" w:cstheme="minorHAnsi"/>
          <w:sz w:val="24"/>
          <w:szCs w:val="24"/>
        </w:rPr>
        <w:t xml:space="preserve"> </w:t>
      </w:r>
      <w:r w:rsidR="003D1976" w:rsidRPr="00B4045C">
        <w:rPr>
          <w:rFonts w:ascii="Garamond" w:hAnsi="Garamond" w:cstheme="minorHAnsi"/>
          <w:sz w:val="24"/>
          <w:szCs w:val="24"/>
        </w:rPr>
        <w:t>a</w:t>
      </w:r>
      <w:r w:rsidR="005726D2" w:rsidRPr="00B4045C">
        <w:rPr>
          <w:rFonts w:ascii="Garamond" w:hAnsi="Garamond" w:cstheme="minorHAnsi"/>
          <w:sz w:val="24"/>
          <w:szCs w:val="24"/>
        </w:rPr>
        <w:t xml:space="preserve"> </w:t>
      </w:r>
      <w:r w:rsidR="004859D6" w:rsidRPr="00B4045C">
        <w:rPr>
          <w:rFonts w:ascii="Garamond" w:hAnsi="Garamond" w:cstheme="minorHAnsi"/>
          <w:sz w:val="24"/>
          <w:szCs w:val="24"/>
        </w:rPr>
        <w:t>rész</w:t>
      </w:r>
      <w:r w:rsidR="005726D2" w:rsidRPr="00B4045C">
        <w:rPr>
          <w:rFonts w:ascii="Garamond" w:hAnsi="Garamond" w:cstheme="minorHAnsi"/>
          <w:sz w:val="24"/>
          <w:szCs w:val="24"/>
        </w:rPr>
        <w:t>beszámoló elutasításra kerül. Amennyiben a</w:t>
      </w:r>
      <w:r w:rsidR="00F11984" w:rsidRPr="00B4045C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B4045C">
        <w:rPr>
          <w:rFonts w:ascii="Garamond" w:hAnsi="Garamond" w:cstheme="minorHAnsi"/>
          <w:sz w:val="24"/>
          <w:szCs w:val="24"/>
        </w:rPr>
        <w:t xml:space="preserve">legfeljebb egy alkalommal, </w:t>
      </w:r>
      <w:proofErr w:type="gramStart"/>
      <w:r w:rsidR="008C64B1" w:rsidRPr="00B4045C">
        <w:rPr>
          <w:rFonts w:ascii="Garamond" w:hAnsi="Garamond" w:cstheme="minorHAnsi"/>
          <w:sz w:val="24"/>
          <w:szCs w:val="24"/>
        </w:rPr>
        <w:t>8</w:t>
      </w:r>
      <w:r w:rsidR="00F11984" w:rsidRPr="00B4045C">
        <w:rPr>
          <w:rFonts w:ascii="Garamond" w:hAnsi="Garamond" w:cstheme="minorHAnsi"/>
          <w:sz w:val="24"/>
          <w:szCs w:val="24"/>
        </w:rPr>
        <w:t xml:space="preserve">  napos</w:t>
      </w:r>
      <w:proofErr w:type="gramEnd"/>
      <w:r w:rsidR="00F11984" w:rsidRPr="00B4045C">
        <w:rPr>
          <w:rFonts w:ascii="Garamond" w:hAnsi="Garamond" w:cstheme="minorHAnsi"/>
          <w:sz w:val="24"/>
          <w:szCs w:val="24"/>
        </w:rPr>
        <w:t xml:space="preserve"> határidő tűzésével hiánypótlásra hívja fel a Kedvezményezettet.</w:t>
      </w:r>
      <w:r w:rsidR="00BE40A9" w:rsidRPr="00B4045C">
        <w:rPr>
          <w:rFonts w:ascii="Garamond" w:hAnsi="Garamond" w:cstheme="minorHAnsi"/>
          <w:sz w:val="24"/>
          <w:szCs w:val="24"/>
        </w:rPr>
        <w:t xml:space="preserve"> </w:t>
      </w:r>
      <w:r w:rsidR="000F6FC6" w:rsidRPr="00B4045C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B4045C">
        <w:rPr>
          <w:rFonts w:ascii="Garamond" w:hAnsi="Garamond" w:cstheme="minorHAnsi"/>
          <w:sz w:val="24"/>
          <w:szCs w:val="24"/>
        </w:rPr>
        <w:t>időtartama</w:t>
      </w:r>
      <w:r w:rsidR="000F6FC6" w:rsidRPr="00B4045C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B4045C">
        <w:rPr>
          <w:rFonts w:ascii="Garamond" w:hAnsi="Garamond" w:cstheme="minorHAnsi"/>
          <w:sz w:val="24"/>
          <w:szCs w:val="24"/>
        </w:rPr>
        <w:t xml:space="preserve">nyitva </w:t>
      </w:r>
      <w:proofErr w:type="gramStart"/>
      <w:r w:rsidR="00F972AA" w:rsidRPr="00B4045C">
        <w:rPr>
          <w:rFonts w:ascii="Garamond" w:hAnsi="Garamond" w:cstheme="minorHAnsi"/>
          <w:sz w:val="24"/>
          <w:szCs w:val="24"/>
        </w:rPr>
        <w:t xml:space="preserve">álló </w:t>
      </w:r>
      <w:r w:rsidR="000F6FC6" w:rsidRPr="00B4045C">
        <w:rPr>
          <w:rFonts w:ascii="Garamond" w:hAnsi="Garamond" w:cstheme="minorHAnsi"/>
          <w:sz w:val="24"/>
          <w:szCs w:val="24"/>
        </w:rPr>
        <w:t xml:space="preserve"> határidőbe</w:t>
      </w:r>
      <w:proofErr w:type="gramEnd"/>
      <w:r w:rsidR="000F6FC6" w:rsidRPr="00B4045C">
        <w:rPr>
          <w:rFonts w:ascii="Garamond" w:hAnsi="Garamond" w:cstheme="minorHAnsi"/>
          <w:sz w:val="24"/>
          <w:szCs w:val="24"/>
        </w:rPr>
        <w:t xml:space="preserve"> nem számít bele.</w:t>
      </w:r>
    </w:p>
    <w:p w14:paraId="2D2BC29F" w14:textId="77777777" w:rsidR="000922B0" w:rsidRPr="00B4045C" w:rsidRDefault="000922B0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D6273B" w14:textId="65A5DDC5" w:rsidR="000922B0" w:rsidRPr="00B4045C" w:rsidRDefault="000922B0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3.1</w:t>
      </w:r>
      <w:r w:rsidR="00A52717" w:rsidRPr="00B4045C">
        <w:rPr>
          <w:rFonts w:ascii="Garamond" w:hAnsi="Garamond" w:cstheme="minorHAnsi"/>
          <w:sz w:val="24"/>
          <w:szCs w:val="24"/>
        </w:rPr>
        <w:t>5</w:t>
      </w:r>
      <w:r w:rsidRPr="00B4045C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B4045C">
        <w:rPr>
          <w:rFonts w:ascii="Garamond" w:hAnsi="Garamond" w:cstheme="minorHAnsi"/>
          <w:sz w:val="24"/>
          <w:szCs w:val="24"/>
        </w:rPr>
        <w:t>P</w:t>
      </w:r>
      <w:r w:rsidRPr="00B4045C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B4045C">
        <w:rPr>
          <w:rFonts w:ascii="Garamond" w:hAnsi="Garamond" w:cstheme="minorHAnsi"/>
          <w:sz w:val="24"/>
          <w:szCs w:val="24"/>
        </w:rPr>
        <w:t>futamideje alatt</w:t>
      </w:r>
      <w:r w:rsidRPr="00B4045C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B4045C">
        <w:rPr>
          <w:rFonts w:ascii="Garamond" w:hAnsi="Garamond" w:cstheme="minorHAnsi"/>
          <w:sz w:val="24"/>
          <w:szCs w:val="24"/>
        </w:rPr>
        <w:t>P</w:t>
      </w:r>
      <w:r w:rsidRPr="00B4045C">
        <w:rPr>
          <w:rFonts w:ascii="Garamond" w:hAnsi="Garamond" w:cstheme="minorHAnsi"/>
          <w:sz w:val="24"/>
          <w:szCs w:val="24"/>
        </w:rPr>
        <w:t>rojekt előrehaladás</w:t>
      </w:r>
      <w:r w:rsidR="001F2F1B" w:rsidRPr="00B4045C">
        <w:rPr>
          <w:rFonts w:ascii="Garamond" w:hAnsi="Garamond" w:cstheme="minorHAnsi"/>
          <w:sz w:val="24"/>
          <w:szCs w:val="24"/>
        </w:rPr>
        <w:t>át</w:t>
      </w:r>
      <w:r w:rsidRPr="00B4045C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B4045C">
        <w:rPr>
          <w:rFonts w:ascii="Garamond" w:hAnsi="Garamond" w:cstheme="minorHAnsi"/>
          <w:sz w:val="24"/>
          <w:szCs w:val="24"/>
        </w:rPr>
        <w:t>mutatni</w:t>
      </w:r>
      <w:r w:rsidRPr="00B4045C">
        <w:rPr>
          <w:rFonts w:ascii="Garamond" w:hAnsi="Garamond" w:cstheme="minorHAnsi"/>
          <w:sz w:val="24"/>
          <w:szCs w:val="24"/>
        </w:rPr>
        <w:t xml:space="preserve">. </w:t>
      </w:r>
      <w:r w:rsidR="001F2F1B" w:rsidRPr="00B4045C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B4045C">
        <w:rPr>
          <w:rFonts w:ascii="Garamond" w:hAnsi="Garamond" w:cstheme="minorHAnsi"/>
          <w:sz w:val="24"/>
          <w:szCs w:val="24"/>
        </w:rPr>
        <w:t>é</w:t>
      </w:r>
      <w:r w:rsidR="001F2F1B" w:rsidRPr="00B4045C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B4045C" w:rsidRDefault="0035059C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4CEB0E9" w14:textId="0C538539" w:rsidR="00046709" w:rsidRPr="00B4045C" w:rsidRDefault="0035059C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3.1</w:t>
      </w:r>
      <w:r w:rsidR="00A52717" w:rsidRPr="00B4045C">
        <w:rPr>
          <w:rFonts w:ascii="Garamond" w:hAnsi="Garamond" w:cstheme="minorHAnsi"/>
          <w:sz w:val="24"/>
          <w:szCs w:val="24"/>
        </w:rPr>
        <w:t>6</w:t>
      </w:r>
      <w:r w:rsidRPr="00B4045C">
        <w:rPr>
          <w:rFonts w:ascii="Garamond" w:hAnsi="Garamond" w:cstheme="minorHAnsi"/>
          <w:sz w:val="24"/>
          <w:szCs w:val="24"/>
        </w:rPr>
        <w:t xml:space="preserve">. </w:t>
      </w:r>
      <w:r w:rsidR="00046709" w:rsidRPr="00B4045C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B4045C">
        <w:rPr>
          <w:rFonts w:ascii="Garamond" w:hAnsi="Garamond" w:cstheme="minorHAnsi"/>
          <w:sz w:val="24"/>
          <w:szCs w:val="24"/>
        </w:rPr>
        <w:t>rész</w:t>
      </w:r>
      <w:r w:rsidR="003D1976" w:rsidRPr="00B4045C">
        <w:rPr>
          <w:rFonts w:ascii="Garamond" w:hAnsi="Garamond" w:cstheme="minorHAnsi"/>
          <w:sz w:val="24"/>
          <w:szCs w:val="24"/>
        </w:rPr>
        <w:t>-</w:t>
      </w:r>
      <w:r w:rsidR="008C64B1" w:rsidRPr="00B4045C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B4045C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B4045C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B4045C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56AF7F54" w14:textId="77777777" w:rsidR="00091A53" w:rsidRPr="00B4045C" w:rsidRDefault="00091A53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CA00D3F" w14:textId="5DCFA217" w:rsidR="00091A53" w:rsidRPr="00B4045C" w:rsidRDefault="00091A53" w:rsidP="00B4045C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lastRenderedPageBreak/>
        <w:t xml:space="preserve">3.17. </w:t>
      </w:r>
      <w:r w:rsidRPr="00B4045C">
        <w:rPr>
          <w:rFonts w:ascii="Garamond" w:eastAsia="Calibri" w:hAnsi="Garamond" w:cs="Calibri"/>
          <w:sz w:val="24"/>
          <w:szCs w:val="24"/>
        </w:rPr>
        <w:t xml:space="preserve">A Kedvezményezett köteles a nemzetközi konzorcium és a nemzetközi programot kezelő szervezet kérésének megfelelően adatot szolgáltatni és információt nyújtani. </w:t>
      </w:r>
    </w:p>
    <w:p w14:paraId="1865B7C8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484508" w14:textId="277B3CC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3.</w:t>
      </w:r>
      <w:r w:rsidR="00091A53" w:rsidRPr="00B4045C">
        <w:rPr>
          <w:rFonts w:ascii="Garamond" w:hAnsi="Garamond" w:cstheme="minorHAnsi"/>
          <w:sz w:val="24"/>
          <w:szCs w:val="24"/>
        </w:rPr>
        <w:t>18</w:t>
      </w:r>
      <w:r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B4045C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B4045C">
        <w:rPr>
          <w:rFonts w:ascii="Garamond" w:hAnsi="Garamond" w:cstheme="minorHAnsi"/>
          <w:sz w:val="24"/>
          <w:szCs w:val="24"/>
        </w:rPr>
        <w:t xml:space="preserve">. </w:t>
      </w:r>
      <w:r w:rsidRPr="00B4045C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Pr="00B4045C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1C8D016D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B4045C" w:rsidRDefault="00046709" w:rsidP="00B4045C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B4045C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4.1.</w:t>
      </w:r>
      <w:r w:rsidRPr="00B4045C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235CD0C0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B4045C">
        <w:rPr>
          <w:rFonts w:ascii="Garamond" w:hAnsi="Garamond" w:cstheme="minorHAnsi"/>
          <w:sz w:val="24"/>
          <w:szCs w:val="24"/>
        </w:rPr>
        <w:t xml:space="preserve">fióktelep, </w:t>
      </w:r>
      <w:r w:rsidRPr="00B4045C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9B2BC09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Pr="00B4045C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</w:t>
      </w:r>
      <w:r w:rsidR="0063303C" w:rsidRPr="00B4045C">
        <w:rPr>
          <w:rFonts w:ascii="Garamond" w:hAnsi="Garamond" w:cstheme="minorHAnsi"/>
          <w:sz w:val="24"/>
          <w:szCs w:val="24"/>
        </w:rPr>
        <w:t>rész</w:t>
      </w:r>
      <w:r w:rsidR="003D1976" w:rsidRPr="00B4045C">
        <w:rPr>
          <w:rFonts w:ascii="Garamond" w:hAnsi="Garamond" w:cstheme="minorHAnsi"/>
          <w:sz w:val="24"/>
          <w:szCs w:val="24"/>
        </w:rPr>
        <w:t>-</w:t>
      </w:r>
      <w:r w:rsidR="0063303C" w:rsidRPr="00B4045C">
        <w:rPr>
          <w:rFonts w:ascii="Garamond" w:hAnsi="Garamond" w:cstheme="minorHAnsi"/>
          <w:sz w:val="24"/>
          <w:szCs w:val="24"/>
        </w:rPr>
        <w:t xml:space="preserve"> </w:t>
      </w:r>
      <w:r w:rsidRPr="00B4045C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B4045C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38DD429F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a</w:t>
      </w:r>
      <w:r w:rsidR="004C7EEB" w:rsidRPr="00B4045C">
        <w:rPr>
          <w:rFonts w:ascii="Garamond" w:hAnsi="Garamond" w:cstheme="minorHAnsi"/>
          <w:sz w:val="24"/>
          <w:szCs w:val="24"/>
        </w:rPr>
        <w:t xml:space="preserve"> </w:t>
      </w:r>
      <w:r w:rsidR="002A6EB2" w:rsidRPr="00B4045C">
        <w:rPr>
          <w:rFonts w:ascii="Garamond" w:hAnsi="Garamond" w:cstheme="minorHAnsi"/>
          <w:sz w:val="24"/>
          <w:szCs w:val="24"/>
        </w:rPr>
        <w:t>Pályázat</w:t>
      </w:r>
      <w:r w:rsidR="004C7EEB" w:rsidRPr="00B4045C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B4045C">
        <w:rPr>
          <w:rFonts w:ascii="Garamond" w:hAnsi="Garamond" w:cstheme="minorHAnsi"/>
          <w:sz w:val="24"/>
          <w:szCs w:val="24"/>
        </w:rPr>
        <w:t>(</w:t>
      </w:r>
      <w:r w:rsidR="004C7EEB" w:rsidRPr="00B4045C">
        <w:rPr>
          <w:rFonts w:ascii="Garamond" w:hAnsi="Garamond" w:cstheme="minorHAnsi"/>
          <w:sz w:val="24"/>
          <w:szCs w:val="24"/>
        </w:rPr>
        <w:t>pályázati adatlapon szereplő</w:t>
      </w:r>
      <w:r w:rsidR="002A6EB2" w:rsidRPr="00B4045C">
        <w:rPr>
          <w:rFonts w:ascii="Garamond" w:hAnsi="Garamond" w:cstheme="minorHAnsi"/>
          <w:sz w:val="24"/>
          <w:szCs w:val="24"/>
        </w:rPr>
        <w:t>)</w:t>
      </w:r>
      <w:r w:rsidR="004C7EEB" w:rsidRPr="00B4045C">
        <w:rPr>
          <w:rFonts w:ascii="Garamond" w:hAnsi="Garamond" w:cstheme="minorHAnsi"/>
          <w:sz w:val="24"/>
          <w:szCs w:val="24"/>
        </w:rPr>
        <w:t xml:space="preserve"> nyilatkozatai vagy a</w:t>
      </w:r>
      <w:r w:rsidRPr="00B4045C">
        <w:rPr>
          <w:rFonts w:ascii="Garamond" w:hAnsi="Garamond" w:cstheme="minorHAnsi"/>
          <w:sz w:val="24"/>
          <w:szCs w:val="24"/>
        </w:rPr>
        <w:t xml:space="preserve"> 6. számú melléklet szerinti nyilatkozatai bármelyikét visszavonja;</w:t>
      </w:r>
    </w:p>
    <w:p w14:paraId="64DD413A" w14:textId="77777777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lastRenderedPageBreak/>
        <w:t xml:space="preserve">a Kedvezményezett nem rendelkezik a támogatott tevékenységhez szükséges hatósági engedélyekkel, figyelembe véve 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Pr="00B4045C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B4045C">
        <w:rPr>
          <w:rFonts w:ascii="Garamond" w:hAnsi="Garamond" w:cstheme="minorHAnsi"/>
          <w:sz w:val="24"/>
          <w:szCs w:val="24"/>
        </w:rPr>
        <w:t>ben foglaltakat</w:t>
      </w:r>
      <w:r w:rsidRPr="00B4045C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B4045C">
        <w:rPr>
          <w:rFonts w:ascii="Garamond" w:hAnsi="Garamond" w:cstheme="minorHAnsi"/>
          <w:sz w:val="24"/>
          <w:szCs w:val="24"/>
        </w:rPr>
        <w:t>,</w:t>
      </w:r>
      <w:r w:rsidRPr="00B4045C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B4045C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B4045C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3C35EBFF" w14:textId="5EB04715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folyamatban lévő munkaszakasz összköltségének 20 %-át meghaladó munkaszakaszon belüli,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közötti költségátcsoportosítás szükséges;</w:t>
      </w:r>
    </w:p>
    <w:p w14:paraId="7BAB5818" w14:textId="2BA3D064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77777777" w:rsidR="00046709" w:rsidRPr="00B4045C" w:rsidRDefault="00046709" w:rsidP="00B4045C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előre láthatólag a Támogatási szerződés 1. mellékletében vállalt indikátorok nem teljesülnek.</w:t>
      </w:r>
    </w:p>
    <w:p w14:paraId="28F117ED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2FB989" w14:textId="467E450C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4.2.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194070" w14:textId="798F3BF3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4.3.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az előírt szerződésmódosítási formanyomtatvány benyújtásával, formanyomtatvány hiánya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esetén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egyéb módon, írásban, cégszerűen aláírtan </w:t>
      </w:r>
      <w:r w:rsidR="00B957DB" w:rsidRPr="00B4045C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B4045C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4.4.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Pr="00B4045C">
        <w:rPr>
          <w:rFonts w:ascii="Garamond" w:hAnsi="Garamond" w:cstheme="minorHAnsi"/>
          <w:sz w:val="24"/>
          <w:szCs w:val="24"/>
        </w:rPr>
        <w:t>. 97. § (2)</w:t>
      </w:r>
      <w:r w:rsidR="003A3A2A" w:rsidRPr="00B4045C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B4045C">
        <w:rPr>
          <w:rFonts w:ascii="Garamond" w:hAnsi="Garamond" w:cstheme="minorHAnsi"/>
          <w:sz w:val="24"/>
          <w:szCs w:val="24"/>
        </w:rPr>
        <w:t xml:space="preserve"> (4)</w:t>
      </w:r>
      <w:r w:rsidRPr="00B4045C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B4045C" w:rsidRDefault="00046709" w:rsidP="00B4045C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B4045C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5.1.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B4045C">
        <w:rPr>
          <w:rFonts w:ascii="Garamond" w:hAnsi="Garamond" w:cstheme="minorHAnsi"/>
          <w:sz w:val="24"/>
          <w:szCs w:val="24"/>
        </w:rPr>
        <w:t>.</w:t>
      </w:r>
      <w:r w:rsidR="00727CA3" w:rsidRPr="00B4045C">
        <w:rPr>
          <w:rFonts w:ascii="Garamond" w:hAnsi="Garamond" w:cstheme="minorHAnsi"/>
          <w:sz w:val="24"/>
          <w:szCs w:val="24"/>
        </w:rPr>
        <w:t xml:space="preserve"> </w:t>
      </w:r>
      <w:r w:rsidRPr="00B4045C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B4045C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B4045C">
        <w:rPr>
          <w:rFonts w:ascii="Garamond" w:hAnsi="Garamond" w:cstheme="minorHAnsi"/>
          <w:sz w:val="24"/>
          <w:szCs w:val="24"/>
        </w:rPr>
        <w:t>megváltoztatására</w:t>
      </w:r>
      <w:r w:rsidRPr="00B4045C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C6A53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5.2.</w:t>
      </w:r>
      <w:r w:rsidRPr="00B4045C">
        <w:rPr>
          <w:rFonts w:ascii="Garamond" w:hAnsi="Garamond" w:cstheme="minorHAnsi"/>
          <w:sz w:val="24"/>
          <w:szCs w:val="24"/>
        </w:rPr>
        <w:tab/>
        <w:t>A szerződésmódosítások tipikus eseteire nézve a Támogató formanyomtatványokat bocsát a Kedvezményezett rendelkezésére a 4. számú mellékletben.</w:t>
      </w:r>
    </w:p>
    <w:p w14:paraId="1FB7AE52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4A75428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5.3.</w:t>
      </w:r>
      <w:r w:rsidRPr="00B4045C">
        <w:rPr>
          <w:rFonts w:ascii="Garamond" w:hAnsi="Garamond" w:cstheme="minorHAnsi"/>
          <w:sz w:val="24"/>
          <w:szCs w:val="24"/>
        </w:rPr>
        <w:tab/>
        <w:t>A Kedvezményezettnek a szerződésmódosítás iránti kérelmét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B4045C" w:rsidRDefault="00046709" w:rsidP="00B4045C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5.4.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5.5.</w:t>
      </w:r>
      <w:r w:rsidRPr="00B4045C">
        <w:rPr>
          <w:rFonts w:ascii="Garamond" w:hAnsi="Garamond" w:cstheme="minorHAnsi"/>
          <w:sz w:val="24"/>
          <w:szCs w:val="24"/>
        </w:rPr>
        <w:tab/>
      </w:r>
      <w:proofErr w:type="gramStart"/>
      <w:r w:rsidRPr="00B4045C">
        <w:rPr>
          <w:rFonts w:ascii="Garamond" w:hAnsi="Garamond" w:cstheme="minorHAnsi"/>
          <w:sz w:val="24"/>
          <w:szCs w:val="24"/>
        </w:rPr>
        <w:t>A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B28CA20" w14:textId="5FBC74A2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5.6.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B4045C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B4045C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B4045C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B4045C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B4045C">
        <w:rPr>
          <w:rFonts w:ascii="Garamond" w:hAnsi="Garamond" w:cstheme="minorHAnsi"/>
          <w:sz w:val="24"/>
          <w:szCs w:val="24"/>
        </w:rPr>
        <w:t xml:space="preserve"> beadásával egyidejűleg </w:t>
      </w:r>
      <w:r w:rsidR="00727CA3" w:rsidRPr="00B4045C">
        <w:rPr>
          <w:rFonts w:ascii="Garamond" w:hAnsi="Garamond" w:cstheme="minorHAnsi"/>
          <w:sz w:val="24"/>
          <w:szCs w:val="24"/>
        </w:rPr>
        <w:t>nyú</w:t>
      </w:r>
      <w:r w:rsidR="003635FB" w:rsidRPr="00B4045C">
        <w:rPr>
          <w:rFonts w:ascii="Garamond" w:hAnsi="Garamond" w:cstheme="minorHAnsi"/>
          <w:sz w:val="24"/>
          <w:szCs w:val="24"/>
        </w:rPr>
        <w:t>j</w:t>
      </w:r>
      <w:r w:rsidR="00727CA3" w:rsidRPr="00B4045C">
        <w:rPr>
          <w:rFonts w:ascii="Garamond" w:hAnsi="Garamond" w:cstheme="minorHAnsi"/>
          <w:sz w:val="24"/>
          <w:szCs w:val="24"/>
        </w:rPr>
        <w:t>thatja be</w:t>
      </w:r>
      <w:r w:rsidR="0063303C" w:rsidRPr="00B4045C">
        <w:rPr>
          <w:rFonts w:ascii="Garamond" w:hAnsi="Garamond" w:cstheme="minorHAnsi"/>
          <w:sz w:val="24"/>
          <w:szCs w:val="24"/>
        </w:rPr>
        <w:t>.</w:t>
      </w:r>
      <w:r w:rsidRPr="00B4045C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B4045C">
        <w:rPr>
          <w:rFonts w:ascii="Garamond" w:hAnsi="Garamond" w:cstheme="minorHAnsi"/>
          <w:sz w:val="24"/>
          <w:szCs w:val="24"/>
        </w:rPr>
        <w:t>nál kezdeményezni</w:t>
      </w:r>
      <w:r w:rsidRPr="00B4045C">
        <w:rPr>
          <w:rFonts w:ascii="Garamond" w:hAnsi="Garamond" w:cstheme="minorHAnsi"/>
          <w:sz w:val="24"/>
          <w:szCs w:val="24"/>
        </w:rPr>
        <w:t>.</w:t>
      </w:r>
    </w:p>
    <w:p w14:paraId="66DF1579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5.7.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B4045C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B4045C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B4045C">
        <w:rPr>
          <w:rFonts w:ascii="Garamond" w:hAnsi="Garamond" w:cstheme="minorHAnsi"/>
          <w:sz w:val="24"/>
          <w:szCs w:val="24"/>
        </w:rPr>
        <w:t>a</w:t>
      </w:r>
      <w:r w:rsidRPr="00B4045C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</w:t>
      </w:r>
      <w:r w:rsidRPr="00B4045C">
        <w:rPr>
          <w:rFonts w:ascii="Garamond" w:hAnsi="Garamond" w:cstheme="minorHAnsi"/>
          <w:sz w:val="24"/>
          <w:szCs w:val="24"/>
        </w:rPr>
        <w:lastRenderedPageBreak/>
        <w:t xml:space="preserve">szerződésmódosítás hatályba lépéséig a Támogató jogosult a Támogatás folyósítását felfüggeszteni. </w:t>
      </w:r>
    </w:p>
    <w:p w14:paraId="35B25D9B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5.8.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27D06B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5.9.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költségnemén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elszámolható összeget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2A65419" w14:textId="70F0A74B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5.10.</w:t>
      </w:r>
      <w:r w:rsidRPr="00B4045C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B4045C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B4045C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B4045C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B4045C">
        <w:rPr>
          <w:rFonts w:ascii="Garamond" w:hAnsi="Garamond" w:cstheme="minorHAnsi"/>
          <w:sz w:val="24"/>
          <w:szCs w:val="24"/>
        </w:rPr>
        <w:t xml:space="preserve">is </w:t>
      </w:r>
      <w:proofErr w:type="gramStart"/>
      <w:r w:rsidR="004B21DD" w:rsidRPr="00B4045C">
        <w:rPr>
          <w:rFonts w:ascii="Garamond" w:hAnsi="Garamond" w:cstheme="minorHAnsi"/>
          <w:sz w:val="24"/>
          <w:szCs w:val="24"/>
        </w:rPr>
        <w:t xml:space="preserve">- </w:t>
      </w:r>
      <w:r w:rsidRPr="00B4045C">
        <w:rPr>
          <w:rFonts w:ascii="Garamond" w:hAnsi="Garamond" w:cstheme="minorHAnsi"/>
          <w:sz w:val="24"/>
          <w:szCs w:val="24"/>
        </w:rPr>
        <w:t xml:space="preserve"> át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kell adnia a Támogatónak.</w:t>
      </w:r>
    </w:p>
    <w:p w14:paraId="31F5144E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B4045C" w:rsidRDefault="00046709" w:rsidP="00B4045C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B4045C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6.1.</w:t>
      </w:r>
      <w:r w:rsidRPr="00B4045C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B4045C">
        <w:rPr>
          <w:rFonts w:ascii="Garamond" w:hAnsi="Garamond" w:cstheme="minorHAnsi"/>
          <w:sz w:val="24"/>
          <w:szCs w:val="24"/>
        </w:rPr>
        <w:t>,</w:t>
      </w:r>
      <w:r w:rsidRPr="00B4045C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6.2.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343D40D" w:rsidR="00046709" w:rsidRPr="00B4045C" w:rsidRDefault="00046709" w:rsidP="00B4045C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B4045C">
        <w:rPr>
          <w:rFonts w:ascii="Garamond" w:hAnsi="Garamond" w:cstheme="minorHAnsi"/>
          <w:sz w:val="24"/>
          <w:szCs w:val="24"/>
        </w:rPr>
        <w:t>T</w:t>
      </w:r>
      <w:r w:rsidRPr="00B4045C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proofErr w:type="gramStart"/>
      <w:r w:rsidR="004B21DD" w:rsidRPr="00B4045C">
        <w:rPr>
          <w:rFonts w:ascii="Garamond" w:hAnsi="Garamond" w:cstheme="minorHAnsi"/>
          <w:sz w:val="24"/>
          <w:szCs w:val="24"/>
        </w:rPr>
        <w:t xml:space="preserve">, </w:t>
      </w:r>
      <w:r w:rsidRPr="00B4045C">
        <w:rPr>
          <w:rFonts w:ascii="Garamond" w:hAnsi="Garamond" w:cstheme="minorHAnsi"/>
          <w:sz w:val="24"/>
          <w:szCs w:val="24"/>
        </w:rPr>
        <w:t xml:space="preserve"> az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erről szóló megállapodásban foglaltak szerint;</w:t>
      </w:r>
    </w:p>
    <w:p w14:paraId="20EDB29C" w14:textId="523485E6" w:rsidR="00046709" w:rsidRPr="00B4045C" w:rsidRDefault="00046709" w:rsidP="00B4045C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a</w:t>
      </w:r>
      <w:r w:rsidR="00A34104" w:rsidRPr="00B4045C">
        <w:rPr>
          <w:rFonts w:ascii="Garamond" w:hAnsi="Garamond" w:cstheme="minorHAnsi"/>
          <w:sz w:val="24"/>
          <w:szCs w:val="24"/>
        </w:rPr>
        <w:t xml:space="preserve"> </w:t>
      </w:r>
      <w:r w:rsidRPr="00B4045C">
        <w:rPr>
          <w:rFonts w:ascii="Garamond" w:hAnsi="Garamond" w:cstheme="minorHAnsi"/>
          <w:sz w:val="24"/>
          <w:szCs w:val="24"/>
        </w:rPr>
        <w:t>beszámolási kötelezettségének</w:t>
      </w:r>
      <w:r w:rsidR="00A34104" w:rsidRPr="00B4045C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B4045C">
        <w:rPr>
          <w:rFonts w:ascii="Garamond" w:hAnsi="Garamond" w:cstheme="minorHAnsi"/>
          <w:sz w:val="24"/>
          <w:szCs w:val="24"/>
        </w:rPr>
        <w:t>4</w:t>
      </w:r>
      <w:r w:rsidR="00A34104" w:rsidRPr="00B4045C">
        <w:rPr>
          <w:rFonts w:ascii="Garamond" w:hAnsi="Garamond" w:cstheme="minorHAnsi"/>
          <w:sz w:val="24"/>
          <w:szCs w:val="24"/>
        </w:rPr>
        <w:t xml:space="preserve"> pont szerinti adatszolgáltatási </w:t>
      </w:r>
      <w:r w:rsidR="001F2F1B" w:rsidRPr="00B4045C">
        <w:rPr>
          <w:rFonts w:ascii="Garamond" w:hAnsi="Garamond" w:cstheme="minorHAnsi"/>
          <w:sz w:val="24"/>
          <w:szCs w:val="24"/>
        </w:rPr>
        <w:t>és a 3.1</w:t>
      </w:r>
      <w:r w:rsidR="00A52717" w:rsidRPr="00B4045C">
        <w:rPr>
          <w:rFonts w:ascii="Garamond" w:hAnsi="Garamond" w:cstheme="minorHAnsi"/>
          <w:sz w:val="24"/>
          <w:szCs w:val="24"/>
        </w:rPr>
        <w:t>5</w:t>
      </w:r>
      <w:r w:rsidR="001F2F1B" w:rsidRPr="00B4045C">
        <w:rPr>
          <w:rFonts w:ascii="Garamond" w:hAnsi="Garamond" w:cstheme="minorHAnsi"/>
          <w:sz w:val="24"/>
          <w:szCs w:val="24"/>
        </w:rPr>
        <w:t>. pont szerint</w:t>
      </w:r>
      <w:r w:rsidR="007A0E28" w:rsidRPr="00B4045C">
        <w:rPr>
          <w:rFonts w:ascii="Garamond" w:hAnsi="Garamond" w:cstheme="minorHAnsi"/>
          <w:sz w:val="24"/>
          <w:szCs w:val="24"/>
        </w:rPr>
        <w:t>i</w:t>
      </w:r>
      <w:r w:rsidR="001F2F1B" w:rsidRPr="00B4045C">
        <w:rPr>
          <w:rFonts w:ascii="Garamond" w:hAnsi="Garamond" w:cstheme="minorHAnsi"/>
          <w:sz w:val="24"/>
          <w:szCs w:val="24"/>
        </w:rPr>
        <w:t xml:space="preserve"> személyes beszámolási </w:t>
      </w:r>
      <w:r w:rsidR="00A34104" w:rsidRPr="00B4045C">
        <w:rPr>
          <w:rFonts w:ascii="Garamond" w:hAnsi="Garamond" w:cstheme="minorHAnsi"/>
          <w:sz w:val="24"/>
          <w:szCs w:val="24"/>
        </w:rPr>
        <w:t xml:space="preserve">kötelezettséget is - </w:t>
      </w:r>
      <w:r w:rsidRPr="00B4045C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 eleget;</w:t>
      </w:r>
    </w:p>
    <w:p w14:paraId="59E9DA19" w14:textId="4401ABC3" w:rsidR="00046709" w:rsidRPr="00B4045C" w:rsidRDefault="00046709" w:rsidP="00B4045C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lastRenderedPageBreak/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B4045C">
        <w:rPr>
          <w:rFonts w:ascii="Garamond" w:hAnsi="Garamond" w:cstheme="minorHAnsi"/>
          <w:sz w:val="24"/>
          <w:szCs w:val="24"/>
        </w:rPr>
        <w:t xml:space="preserve">rész- </w:t>
      </w:r>
      <w:r w:rsidRPr="00B4045C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0F271E33" w:rsidR="00046709" w:rsidRPr="00B4045C" w:rsidRDefault="00046709" w:rsidP="00B4045C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Pr="00B4045C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4A686C1D" w14:textId="77777777" w:rsidR="00046709" w:rsidRPr="00B4045C" w:rsidRDefault="00046709" w:rsidP="00B4045C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B4045C" w:rsidRDefault="00046709" w:rsidP="00B4045C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B4045C" w:rsidRDefault="00046709" w:rsidP="00B4045C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6.3.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B4045C" w:rsidRDefault="00046709" w:rsidP="00B4045C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B4045C" w:rsidRDefault="00046709" w:rsidP="00B4045C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B4045C" w:rsidRDefault="00046709" w:rsidP="00B4045C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6.4.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B4045C">
        <w:rPr>
          <w:rFonts w:ascii="Garamond" w:hAnsi="Garamond" w:cstheme="minorHAnsi"/>
          <w:sz w:val="24"/>
          <w:szCs w:val="24"/>
        </w:rPr>
        <w:t xml:space="preserve">8 </w:t>
      </w:r>
      <w:r w:rsidRPr="00B4045C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6.5.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B4045C" w:rsidRDefault="00046709" w:rsidP="00B4045C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B4045C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7.1.</w:t>
      </w:r>
      <w:r w:rsidRPr="00B4045C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B4045C">
        <w:rPr>
          <w:rFonts w:ascii="Garamond" w:hAnsi="Garamond" w:cstheme="minorHAnsi"/>
          <w:sz w:val="24"/>
          <w:szCs w:val="24"/>
        </w:rPr>
        <w:t>ok</w:t>
      </w:r>
      <w:r w:rsidRPr="00B4045C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Pr="00B4045C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B4045C">
        <w:rPr>
          <w:rFonts w:ascii="Garamond" w:hAnsi="Garamond" w:cstheme="minorHAnsi"/>
          <w:sz w:val="24"/>
          <w:szCs w:val="24"/>
        </w:rPr>
        <w:t xml:space="preserve">megvalósítása </w:t>
      </w:r>
      <w:r w:rsidRPr="00B4045C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77777777" w:rsidR="000D6F5C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B4045C">
        <w:rPr>
          <w:rFonts w:ascii="Garamond" w:hAnsi="Garamond" w:cstheme="minorHAnsi"/>
          <w:sz w:val="24"/>
          <w:szCs w:val="24"/>
        </w:rPr>
        <w:t xml:space="preserve">rész- </w:t>
      </w:r>
      <w:r w:rsidRPr="00B4045C">
        <w:rPr>
          <w:rFonts w:ascii="Garamond" w:hAnsi="Garamond" w:cstheme="minorHAnsi"/>
          <w:sz w:val="24"/>
          <w:szCs w:val="24"/>
        </w:rPr>
        <w:t xml:space="preserve">vagy záróbeszámoló vonatkozásában beszámolási </w:t>
      </w:r>
      <w:r w:rsidR="000F60A0" w:rsidRPr="00B4045C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B4045C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.,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B4045C">
        <w:rPr>
          <w:rFonts w:ascii="Garamond" w:hAnsi="Garamond" w:cstheme="minorHAnsi"/>
          <w:sz w:val="24"/>
          <w:szCs w:val="24"/>
        </w:rPr>
        <w:t>3.1</w:t>
      </w:r>
      <w:r w:rsidR="00A52717" w:rsidRPr="00B4045C">
        <w:rPr>
          <w:rFonts w:ascii="Garamond" w:hAnsi="Garamond" w:cstheme="minorHAnsi"/>
          <w:sz w:val="24"/>
          <w:szCs w:val="24"/>
        </w:rPr>
        <w:t>1</w:t>
      </w:r>
      <w:proofErr w:type="gramStart"/>
      <w:r w:rsidR="000F60A0" w:rsidRPr="00B4045C">
        <w:rPr>
          <w:rFonts w:ascii="Garamond" w:hAnsi="Garamond" w:cstheme="minorHAnsi"/>
          <w:sz w:val="24"/>
          <w:szCs w:val="24"/>
        </w:rPr>
        <w:t>.</w:t>
      </w:r>
      <w:r w:rsidR="001F2F1B" w:rsidRPr="00B4045C">
        <w:rPr>
          <w:rFonts w:ascii="Garamond" w:hAnsi="Garamond" w:cstheme="minorHAnsi"/>
          <w:sz w:val="24"/>
          <w:szCs w:val="24"/>
        </w:rPr>
        <w:t>,</w:t>
      </w:r>
      <w:proofErr w:type="gramEnd"/>
      <w:r w:rsidR="001F2F1B" w:rsidRPr="00B4045C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B4045C">
        <w:rPr>
          <w:rFonts w:ascii="Garamond" w:hAnsi="Garamond" w:cstheme="minorHAnsi"/>
          <w:sz w:val="24"/>
          <w:szCs w:val="24"/>
        </w:rPr>
        <w:t xml:space="preserve">4. </w:t>
      </w:r>
      <w:r w:rsidRPr="00B4045C">
        <w:rPr>
          <w:rFonts w:ascii="Garamond" w:hAnsi="Garamond" w:cstheme="minorHAnsi"/>
          <w:sz w:val="24"/>
          <w:szCs w:val="24"/>
        </w:rPr>
        <w:t>vagy 3.</w:t>
      </w:r>
      <w:r w:rsidR="000F60A0" w:rsidRPr="00B4045C">
        <w:rPr>
          <w:rFonts w:ascii="Garamond" w:hAnsi="Garamond" w:cstheme="minorHAnsi"/>
          <w:sz w:val="24"/>
          <w:szCs w:val="24"/>
        </w:rPr>
        <w:t>1</w:t>
      </w:r>
      <w:r w:rsidR="00A52717" w:rsidRPr="00B4045C">
        <w:rPr>
          <w:rFonts w:ascii="Garamond" w:hAnsi="Garamond" w:cstheme="minorHAnsi"/>
          <w:sz w:val="24"/>
          <w:szCs w:val="24"/>
        </w:rPr>
        <w:t>5</w:t>
      </w:r>
      <w:r w:rsidRPr="00B4045C">
        <w:rPr>
          <w:rFonts w:ascii="Garamond" w:hAnsi="Garamond" w:cstheme="minorHAnsi"/>
          <w:sz w:val="24"/>
          <w:szCs w:val="24"/>
        </w:rPr>
        <w:t>. pontban meghatározott, hiánypótlásra rendelkezésre álló határidőre;</w:t>
      </w:r>
    </w:p>
    <w:p w14:paraId="12D9DB23" w14:textId="10FE1BC9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lastRenderedPageBreak/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Pr="00B4045C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B4045C" w:rsidRDefault="00046709" w:rsidP="00B4045C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B4045C">
        <w:rPr>
          <w:rFonts w:ascii="Garamond" w:hAnsi="Garamond" w:cstheme="minorHAnsi"/>
          <w:sz w:val="24"/>
          <w:szCs w:val="24"/>
        </w:rPr>
        <w:t>ma)</w:t>
      </w:r>
      <w:r w:rsidRPr="00B4045C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B4045C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B4045C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B4045C" w:rsidDel="006711FD">
        <w:rPr>
          <w:rFonts w:ascii="Garamond" w:hAnsi="Garamond" w:cstheme="minorHAnsi"/>
          <w:sz w:val="24"/>
          <w:szCs w:val="24"/>
        </w:rPr>
        <w:t xml:space="preserve"> </w:t>
      </w:r>
      <w:r w:rsidRPr="00B4045C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B4045C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B4045C" w:rsidRDefault="00046709" w:rsidP="00B4045C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proofErr w:type="spellStart"/>
      <w:r w:rsidRPr="00B4045C">
        <w:rPr>
          <w:rFonts w:ascii="Garamond" w:hAnsi="Garamond" w:cstheme="minorHAnsi"/>
          <w:sz w:val="24"/>
          <w:szCs w:val="24"/>
        </w:rPr>
        <w:t>mb</w:t>
      </w:r>
      <w:proofErr w:type="spellEnd"/>
      <w:r w:rsidRPr="00B4045C">
        <w:rPr>
          <w:rFonts w:ascii="Garamond" w:hAnsi="Garamond" w:cstheme="minorHAnsi"/>
          <w:sz w:val="24"/>
          <w:szCs w:val="24"/>
        </w:rPr>
        <w:t>)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B4045C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B4045C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B4045C">
        <w:rPr>
          <w:rFonts w:ascii="Garamond" w:hAnsi="Garamond" w:cstheme="minorHAnsi"/>
          <w:sz w:val="24"/>
          <w:szCs w:val="24"/>
        </w:rPr>
        <w:t>;</w:t>
      </w:r>
      <w:r w:rsidRPr="00B4045C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B4045C" w:rsidRDefault="000F60A0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B4045C" w:rsidRDefault="000F60A0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</w:t>
      </w:r>
      <w:r w:rsidR="0068660A" w:rsidRPr="00B4045C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B4045C">
        <w:rPr>
          <w:rFonts w:ascii="Garamond" w:hAnsi="Garamond" w:cstheme="minorHAnsi"/>
          <w:sz w:val="24"/>
          <w:szCs w:val="24"/>
        </w:rPr>
        <w:t xml:space="preserve">a </w:t>
      </w:r>
      <w:r w:rsidRPr="00B4045C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B4045C">
        <w:rPr>
          <w:rFonts w:ascii="Garamond" w:hAnsi="Garamond" w:cstheme="minorHAnsi"/>
          <w:sz w:val="24"/>
          <w:szCs w:val="24"/>
        </w:rPr>
        <w:t>i</w:t>
      </w:r>
      <w:r w:rsidRPr="00B4045C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B4045C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B4045C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B4045C" w:rsidRDefault="00046709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B4045C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B4045C" w:rsidRDefault="002A7C03" w:rsidP="00B4045C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B4045C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lastRenderedPageBreak/>
        <w:t>7.2.</w:t>
      </w:r>
      <w:r w:rsidRPr="00B4045C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B4045C" w:rsidRDefault="00BA0AC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7.3.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mb</w:t>
      </w:r>
      <w:proofErr w:type="spellEnd"/>
      <w:r w:rsidRPr="00B4045C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B4045C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B4045C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B4045C" w:rsidRDefault="00046709" w:rsidP="00B4045C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B4045C">
        <w:rPr>
          <w:rFonts w:ascii="Garamond" w:hAnsi="Garamond"/>
          <w:sz w:val="24"/>
          <w:szCs w:val="24"/>
        </w:rPr>
        <w:t>a Kedvezményezett és a szolgáltatást</w:t>
      </w:r>
      <w:r w:rsidR="00DA057D" w:rsidRPr="00B4045C">
        <w:rPr>
          <w:rFonts w:ascii="Garamond" w:hAnsi="Garamond"/>
          <w:sz w:val="24"/>
          <w:szCs w:val="24"/>
        </w:rPr>
        <w:t xml:space="preserve"> vagy a befektetett eszközt</w:t>
      </w:r>
      <w:r w:rsidRPr="00B4045C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B4045C">
        <w:rPr>
          <w:rFonts w:ascii="Garamond" w:hAnsi="Garamond"/>
          <w:sz w:val="24"/>
          <w:szCs w:val="24"/>
        </w:rPr>
        <w:t>áll(</w:t>
      </w:r>
      <w:proofErr w:type="gramEnd"/>
      <w:r w:rsidRPr="00B4045C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B4045C" w:rsidRDefault="00046709" w:rsidP="00B4045C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B4045C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B4045C">
        <w:rPr>
          <w:rFonts w:ascii="Garamond" w:hAnsi="Garamond"/>
          <w:sz w:val="24"/>
          <w:szCs w:val="24"/>
        </w:rPr>
        <w:t xml:space="preserve"> vagy a befektetett eszközt</w:t>
      </w:r>
      <w:r w:rsidRPr="00B4045C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3DD764A7" w:rsidR="00046709" w:rsidRPr="00B4045C" w:rsidRDefault="00046709" w:rsidP="00B4045C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B4045C">
        <w:rPr>
          <w:rFonts w:ascii="Garamond" w:hAnsi="Garamond"/>
          <w:sz w:val="24"/>
          <w:szCs w:val="24"/>
        </w:rPr>
        <w:t xml:space="preserve">a szolgáltatást </w:t>
      </w:r>
      <w:r w:rsidR="00DA057D" w:rsidRPr="00B4045C">
        <w:rPr>
          <w:rFonts w:ascii="Garamond" w:hAnsi="Garamond"/>
          <w:sz w:val="24"/>
          <w:szCs w:val="24"/>
        </w:rPr>
        <w:t xml:space="preserve">vagy a befektetett eszközt </w:t>
      </w:r>
      <w:r w:rsidRPr="00B4045C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B4045C" w:rsidRDefault="00046709" w:rsidP="00B4045C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B4045C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B4045C">
        <w:rPr>
          <w:rFonts w:ascii="Garamond" w:hAnsi="Garamond"/>
          <w:sz w:val="24"/>
          <w:szCs w:val="24"/>
        </w:rPr>
        <w:t xml:space="preserve">vagy a befektetett eszközt </w:t>
      </w:r>
      <w:r w:rsidRPr="00B4045C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7.4.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B4045C">
        <w:rPr>
          <w:rFonts w:ascii="Garamond" w:hAnsi="Garamond" w:cstheme="minorHAnsi"/>
          <w:sz w:val="24"/>
          <w:szCs w:val="24"/>
        </w:rPr>
        <w:t>eláll</w:t>
      </w:r>
      <w:proofErr w:type="gramEnd"/>
      <w:r w:rsidRPr="00B4045C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lastRenderedPageBreak/>
        <w:t>7.5.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Pr="00B4045C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87109DB" w14:textId="304C886E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7.6.</w:t>
      </w:r>
      <w:r w:rsidRPr="00B4045C">
        <w:rPr>
          <w:rFonts w:ascii="Garamond" w:hAnsi="Garamond" w:cstheme="minorHAnsi"/>
          <w:sz w:val="24"/>
          <w:szCs w:val="24"/>
        </w:rPr>
        <w:tab/>
        <w:t>Amennyiben a Támogató elállási vagy felmondási jogának gyakorlására alapot adó, 7.1-7.2. pontban meghatározott valamely körülmény bekövetkezik, a Kedvezményezett a tudomására jutásától számított 8 napon belül köteles azt jelenteni a Támogatónak.</w:t>
      </w:r>
    </w:p>
    <w:p w14:paraId="4393E4B5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7.7.</w:t>
      </w:r>
      <w:r w:rsidRPr="00B4045C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B4045C">
        <w:rPr>
          <w:rFonts w:ascii="Garamond" w:hAnsi="Garamond" w:cstheme="minorHAnsi"/>
          <w:sz w:val="24"/>
          <w:szCs w:val="24"/>
        </w:rPr>
        <w:t xml:space="preserve">, </w:t>
      </w:r>
      <w:r w:rsidRPr="00B4045C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B4045C">
        <w:rPr>
          <w:rFonts w:ascii="Garamond" w:hAnsi="Garamond" w:cstheme="minorHAnsi"/>
          <w:sz w:val="24"/>
          <w:szCs w:val="24"/>
        </w:rPr>
        <w:t xml:space="preserve"> </w:t>
      </w:r>
      <w:r w:rsidRPr="00B4045C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B4045C" w:rsidRDefault="00A877BC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B4045C" w:rsidRDefault="00A877BC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7.8.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B4045C">
        <w:rPr>
          <w:rFonts w:ascii="Garamond" w:hAnsi="Garamond" w:cstheme="minorHAnsi"/>
          <w:sz w:val="24"/>
          <w:szCs w:val="24"/>
        </w:rPr>
        <w:t>P</w:t>
      </w:r>
      <w:r w:rsidRPr="00B4045C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B4045C">
        <w:rPr>
          <w:rFonts w:ascii="Garamond" w:hAnsi="Garamond" w:cstheme="minorHAnsi"/>
          <w:sz w:val="24"/>
          <w:szCs w:val="24"/>
        </w:rPr>
        <w:t>Támogatási</w:t>
      </w:r>
      <w:r w:rsidRPr="00B4045C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B4045C">
        <w:rPr>
          <w:rFonts w:ascii="Garamond" w:hAnsi="Garamond" w:cstheme="minorHAnsi"/>
          <w:sz w:val="24"/>
          <w:szCs w:val="24"/>
        </w:rPr>
        <w:t>Támogatási</w:t>
      </w:r>
      <w:r w:rsidRPr="00B4045C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7.9.</w:t>
      </w:r>
      <w:r w:rsidRPr="00B4045C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7.10.</w:t>
      </w:r>
      <w:r w:rsidRPr="00B4045C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B4045C">
        <w:rPr>
          <w:rFonts w:ascii="Garamond" w:hAnsi="Garamond" w:cstheme="minorHAnsi"/>
          <w:sz w:val="24"/>
          <w:szCs w:val="24"/>
        </w:rPr>
        <w:t>,</w:t>
      </w:r>
      <w:r w:rsidRPr="00B4045C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B4045C" w:rsidRDefault="00046709" w:rsidP="00B4045C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B4045C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395369A" w14:textId="0B3D23A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lastRenderedPageBreak/>
        <w:t>8.1.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Támogató, az általa meghatalmazott személy vagy szervezet, </w:t>
      </w:r>
      <w:r w:rsidR="00091A53" w:rsidRPr="00B4045C">
        <w:rPr>
          <w:rFonts w:ascii="Garamond" w:eastAsia="Calibri" w:hAnsi="Garamond" w:cs="Calibri"/>
          <w:sz w:val="24"/>
          <w:szCs w:val="24"/>
        </w:rPr>
        <w:t xml:space="preserve">az Európai Bizottság és az általa meghatalmazott személy vagy szervezet, az Európai Számvevőszék, az Európai Csalás Elleni Hivatal (OLAF), </w:t>
      </w:r>
      <w:proofErr w:type="gramStart"/>
      <w:r w:rsidR="00091A53" w:rsidRPr="00B4045C">
        <w:rPr>
          <w:rFonts w:ascii="Garamond" w:eastAsia="Calibri" w:hAnsi="Garamond" w:cs="Calibri"/>
          <w:sz w:val="24"/>
          <w:szCs w:val="24"/>
        </w:rPr>
        <w:t>továbbá  a</w:t>
      </w:r>
      <w:proofErr w:type="gramEnd"/>
      <w:r w:rsidR="00091A53" w:rsidRPr="00B4045C">
        <w:rPr>
          <w:rFonts w:ascii="Garamond" w:eastAsia="Calibri" w:hAnsi="Garamond" w:cs="Calibri"/>
          <w:sz w:val="24"/>
          <w:szCs w:val="24"/>
        </w:rPr>
        <w:t xml:space="preserve"> Pályázati kiírás </w:t>
      </w:r>
      <w:r w:rsidRPr="00B4045C">
        <w:rPr>
          <w:rFonts w:ascii="Garamond" w:hAnsi="Garamond" w:cstheme="minorHAnsi"/>
          <w:sz w:val="24"/>
          <w:szCs w:val="24"/>
        </w:rPr>
        <w:t>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B4045C">
        <w:rPr>
          <w:rFonts w:ascii="Garamond" w:hAnsi="Garamond" w:cstheme="minorHAnsi"/>
          <w:sz w:val="24"/>
          <w:szCs w:val="24"/>
        </w:rPr>
        <w:t>,</w:t>
      </w:r>
      <w:r w:rsidRPr="00B4045C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B4045C">
        <w:rPr>
          <w:rFonts w:ascii="Garamond" w:hAnsi="Garamond" w:cstheme="minorHAnsi"/>
          <w:sz w:val="24"/>
          <w:szCs w:val="24"/>
        </w:rPr>
        <w:t xml:space="preserve">Projekt </w:t>
      </w:r>
      <w:r w:rsidRPr="00B4045C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8.2.</w:t>
      </w:r>
      <w:r w:rsidRPr="00B4045C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B4045C">
        <w:rPr>
          <w:rFonts w:ascii="Garamond" w:hAnsi="Garamond" w:cstheme="minorHAnsi"/>
          <w:sz w:val="24"/>
          <w:szCs w:val="24"/>
        </w:rPr>
        <w:t>, szemlét tartani</w:t>
      </w:r>
      <w:r w:rsidRPr="00B4045C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C27D0B" w14:textId="77777777" w:rsidR="00BA5CFC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8.3.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átadni, illetve a helyszíni ellenőrzés gyakorlásának feltételeit biztosítani. </w:t>
      </w:r>
    </w:p>
    <w:p w14:paraId="551CB67C" w14:textId="77777777" w:rsidR="00BA5CFC" w:rsidRPr="00B4045C" w:rsidRDefault="00BA5CFC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B4045C" w:rsidRDefault="00BA5CFC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8.4.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B4045C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B4045C">
        <w:rPr>
          <w:rFonts w:ascii="Garamond" w:hAnsi="Garamond" w:cstheme="minorHAnsi"/>
          <w:sz w:val="24"/>
          <w:szCs w:val="24"/>
        </w:rPr>
        <w:t>.</w:t>
      </w:r>
      <w:r w:rsidR="007A4C7F" w:rsidRPr="00B4045C">
        <w:rPr>
          <w:rFonts w:ascii="Garamond" w:hAnsi="Garamond" w:cstheme="minorHAnsi"/>
          <w:sz w:val="24"/>
          <w:szCs w:val="24"/>
        </w:rPr>
        <w:t xml:space="preserve"> </w:t>
      </w:r>
      <w:r w:rsidR="000B23A4" w:rsidRPr="00B4045C">
        <w:rPr>
          <w:rFonts w:ascii="Garamond" w:eastAsia="Calibri" w:hAnsi="Garamond" w:cs="Calibri"/>
          <w:sz w:val="24"/>
          <w:szCs w:val="24"/>
        </w:rPr>
        <w:t>E</w:t>
      </w:r>
      <w:r w:rsidR="007A4C7F" w:rsidRPr="00B4045C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B4045C">
        <w:rPr>
          <w:rFonts w:ascii="Garamond" w:eastAsia="Calibri" w:hAnsi="Garamond" w:cs="Calibri"/>
          <w:sz w:val="24"/>
          <w:szCs w:val="24"/>
        </w:rPr>
        <w:t>8.1-8.3</w:t>
      </w:r>
      <w:r w:rsidR="007A4C7F" w:rsidRPr="00B4045C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B4045C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B4045C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B4045C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B4045C">
        <w:rPr>
          <w:rFonts w:ascii="Garamond" w:eastAsia="Calibri" w:hAnsi="Garamond" w:cs="Calibri"/>
          <w:sz w:val="24"/>
          <w:szCs w:val="24"/>
        </w:rPr>
        <w:t>9</w:t>
      </w:r>
      <w:r w:rsidR="007A4C7F" w:rsidRPr="00B4045C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B4045C">
        <w:rPr>
          <w:rFonts w:ascii="Garamond" w:hAnsi="Garamond" w:cstheme="minorHAnsi"/>
          <w:sz w:val="24"/>
          <w:szCs w:val="24"/>
        </w:rPr>
        <w:t xml:space="preserve">. </w:t>
      </w:r>
      <w:r w:rsidR="00046709" w:rsidRPr="00B4045C">
        <w:rPr>
          <w:rFonts w:ascii="Garamond" w:hAnsi="Garamond" w:cstheme="minorHAnsi"/>
          <w:sz w:val="24"/>
          <w:szCs w:val="24"/>
        </w:rPr>
        <w:t>A Kedvezményezett a</w:t>
      </w:r>
      <w:r w:rsidR="000B23A4" w:rsidRPr="00B4045C">
        <w:rPr>
          <w:rFonts w:ascii="Garamond" w:hAnsi="Garamond" w:cstheme="minorHAnsi"/>
          <w:sz w:val="24"/>
          <w:szCs w:val="24"/>
        </w:rPr>
        <w:t>z</w:t>
      </w:r>
      <w:r w:rsidR="00046709" w:rsidRPr="00B4045C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B4045C">
        <w:rPr>
          <w:rFonts w:ascii="Garamond" w:hAnsi="Garamond" w:cstheme="minorHAnsi"/>
          <w:sz w:val="24"/>
          <w:szCs w:val="24"/>
        </w:rPr>
        <w:t>K</w:t>
      </w:r>
      <w:r w:rsidR="00046709" w:rsidRPr="00B4045C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B4045C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B4045C" w:rsidRDefault="00046709" w:rsidP="00B4045C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B4045C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C5C51DF" w14:textId="334D34A0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lastRenderedPageBreak/>
        <w:t>9.1.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B4045C">
        <w:rPr>
          <w:rFonts w:ascii="Garamond" w:hAnsi="Garamond" w:cstheme="minorHAnsi"/>
          <w:sz w:val="24"/>
          <w:szCs w:val="24"/>
        </w:rPr>
        <w:t>,</w:t>
      </w:r>
      <w:r w:rsidRPr="00B4045C">
        <w:rPr>
          <w:rFonts w:ascii="Garamond" w:hAnsi="Garamond" w:cstheme="minorHAnsi"/>
          <w:sz w:val="24"/>
          <w:szCs w:val="24"/>
        </w:rPr>
        <w:t xml:space="preserve"> a végső fenntartási jelentése Támogató általi jóváhagyásától számított 10 éven keresztül hiánytalanul megőrizni.</w:t>
      </w:r>
    </w:p>
    <w:p w14:paraId="7CBDC0FC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9.2.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B4045C">
        <w:rPr>
          <w:rFonts w:ascii="Garamond" w:hAnsi="Garamond" w:cstheme="minorHAnsi"/>
          <w:sz w:val="24"/>
          <w:szCs w:val="24"/>
        </w:rPr>
        <w:t>vonatkozó jogszabályok</w:t>
      </w:r>
      <w:r w:rsidRPr="00B4045C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9.3.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B4045C">
        <w:rPr>
          <w:rFonts w:ascii="Garamond" w:hAnsi="Garamond" w:cstheme="minorHAnsi"/>
          <w:sz w:val="24"/>
          <w:szCs w:val="24"/>
        </w:rPr>
        <w:t>K</w:t>
      </w:r>
      <w:r w:rsidRPr="00B4045C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9.4.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Pr="00B4045C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B4045C" w:rsidRDefault="00A9314F" w:rsidP="00B4045C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B4045C">
        <w:rPr>
          <w:rFonts w:ascii="Garamond" w:eastAsia="Calibri" w:hAnsi="Garamond" w:cs="Calibri"/>
          <w:sz w:val="24"/>
          <w:szCs w:val="24"/>
        </w:rPr>
        <w:t>9.5.</w:t>
      </w:r>
      <w:r w:rsidRPr="00B4045C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B4045C">
        <w:rPr>
          <w:rFonts w:ascii="Garamond" w:eastAsia="Calibri" w:hAnsi="Garamond" w:cs="Calibri"/>
          <w:sz w:val="24"/>
          <w:szCs w:val="24"/>
        </w:rPr>
        <w:t xml:space="preserve">rész- </w:t>
      </w:r>
      <w:r w:rsidRPr="00B4045C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B4045C">
        <w:rPr>
          <w:rFonts w:ascii="Garamond" w:eastAsia="Calibri" w:hAnsi="Garamond" w:cs="Calibri"/>
          <w:sz w:val="24"/>
          <w:szCs w:val="24"/>
        </w:rPr>
        <w:t>a</w:t>
      </w:r>
      <w:r w:rsidRPr="00B4045C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B4045C">
        <w:rPr>
          <w:rFonts w:ascii="Garamond" w:eastAsia="Calibri" w:hAnsi="Garamond" w:cs="Calibri"/>
          <w:sz w:val="24"/>
          <w:szCs w:val="24"/>
        </w:rPr>
        <w:t>tárgyú</w:t>
      </w:r>
      <w:r w:rsidR="00B957DB" w:rsidRPr="00B4045C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B4045C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B4045C" w:rsidRDefault="00046709" w:rsidP="00B4045C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9.6.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</w:t>
      </w:r>
      <w:r w:rsidRPr="00B4045C">
        <w:rPr>
          <w:rFonts w:ascii="Garamond" w:hAnsi="Garamond" w:cstheme="minorHAnsi"/>
          <w:sz w:val="24"/>
          <w:szCs w:val="24"/>
        </w:rPr>
        <w:lastRenderedPageBreak/>
        <w:t>beszámolót a Támogató jogosult honlapján, saját kiadványaiban, az írott és elektronikus sajtóban vagy egyéb formában közzétenni.</w:t>
      </w:r>
    </w:p>
    <w:p w14:paraId="498227C9" w14:textId="77777777" w:rsidR="00091A53" w:rsidRPr="00B4045C" w:rsidRDefault="00091A53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65763BF" w14:textId="77777777" w:rsidR="00091A53" w:rsidRPr="00B4045C" w:rsidRDefault="00091A53" w:rsidP="00B4045C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B4045C">
        <w:rPr>
          <w:rFonts w:ascii="Garamond" w:eastAsia="Calibri" w:hAnsi="Garamond" w:cs="Calibri"/>
          <w:sz w:val="24"/>
          <w:szCs w:val="24"/>
        </w:rPr>
        <w:t>A Kedvezményezettnek a tájékoztatási tevékenység során jeleznie kell, hogy a projekt részben az Európai Unió támogatásával valósul meg (angolul: „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This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action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has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received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funding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from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the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AAL / ECSEL / EUROSTARS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Programme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with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co-funding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from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the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European Union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Horizon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2020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research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and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innovation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 xml:space="preserve"> </w:t>
      </w:r>
      <w:proofErr w:type="spellStart"/>
      <w:r w:rsidRPr="00B4045C">
        <w:rPr>
          <w:rFonts w:ascii="Garamond" w:eastAsia="Calibri" w:hAnsi="Garamond" w:cs="Calibri"/>
          <w:sz w:val="24"/>
          <w:szCs w:val="24"/>
        </w:rPr>
        <w:t>programme</w:t>
      </w:r>
      <w:proofErr w:type="spellEnd"/>
      <w:r w:rsidRPr="00B4045C">
        <w:rPr>
          <w:rFonts w:ascii="Garamond" w:eastAsia="Calibri" w:hAnsi="Garamond" w:cs="Calibri"/>
          <w:sz w:val="24"/>
          <w:szCs w:val="24"/>
        </w:rPr>
        <w:t>”) és szerepeltetnie kell az EU és a program logóját.</w:t>
      </w:r>
    </w:p>
    <w:p w14:paraId="3072F8A3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51C83C" w14:textId="2A729050" w:rsidR="007A0386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9.7.</w:t>
      </w:r>
      <w:r w:rsidRPr="00B4045C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B4045C">
        <w:rPr>
          <w:rFonts w:ascii="Garamond" w:hAnsi="Garamond" w:cstheme="minorHAnsi"/>
          <w:sz w:val="24"/>
          <w:szCs w:val="24"/>
        </w:rPr>
        <w:t>nak</w:t>
      </w:r>
      <w:r w:rsidRPr="00B4045C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B4045C">
        <w:rPr>
          <w:rFonts w:ascii="Garamond" w:hAnsi="Garamond" w:cstheme="minorHAnsi"/>
          <w:sz w:val="24"/>
          <w:szCs w:val="24"/>
        </w:rPr>
        <w:t>nek a</w:t>
      </w:r>
      <w:r w:rsidRPr="00B4045C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. 102/C. § (2)-(10) bekezdésében foglaltakat kell alkalmazni. A Támogatónak és a Kedvezményezettnek egymás között minden nyilatkozatot vagy egyéb értesítést írásban, </w:t>
      </w:r>
      <w:r w:rsidR="004856CD" w:rsidRPr="00B4045C">
        <w:rPr>
          <w:rFonts w:ascii="Garamond" w:hAnsi="Garamond" w:cstheme="minorHAnsi"/>
          <w:sz w:val="24"/>
          <w:szCs w:val="24"/>
        </w:rPr>
        <w:t>postai úton</w:t>
      </w:r>
      <w:r w:rsidRPr="00B4045C">
        <w:rPr>
          <w:rFonts w:ascii="Garamond" w:hAnsi="Garamond" w:cstheme="minorHAnsi"/>
          <w:sz w:val="24"/>
          <w:szCs w:val="24"/>
        </w:rPr>
        <w:t>, e-mailben vagy telefax útján kell megküldeniük, amely akkor tekinthető szabályszerűnek, ha azt a kapcsolattartó személyek</w:t>
      </w:r>
      <w:r w:rsidR="004856CD" w:rsidRPr="00B4045C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B4045C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4856CD" w:rsidRPr="00B4045C">
        <w:rPr>
          <w:rFonts w:ascii="Garamond" w:hAnsi="Garamond" w:cstheme="minorHAnsi"/>
          <w:sz w:val="24"/>
          <w:szCs w:val="24"/>
        </w:rPr>
        <w:t xml:space="preserve"> A Támogató a postai úton való kapcsolattartás</w:t>
      </w:r>
      <w:r w:rsidR="006633E1" w:rsidRPr="00B4045C">
        <w:rPr>
          <w:rFonts w:ascii="Garamond" w:hAnsi="Garamond" w:cstheme="minorHAnsi"/>
          <w:sz w:val="24"/>
          <w:szCs w:val="24"/>
        </w:rPr>
        <w:t xml:space="preserve"> esetén</w:t>
      </w:r>
      <w:r w:rsidR="004856CD" w:rsidRPr="00B4045C">
        <w:rPr>
          <w:rFonts w:ascii="Garamond" w:hAnsi="Garamond" w:cstheme="minorHAnsi"/>
          <w:sz w:val="24"/>
          <w:szCs w:val="24"/>
        </w:rPr>
        <w:t xml:space="preserve"> tértivevényes levélben történő kézbesítést is előírhat. </w:t>
      </w:r>
      <w:r w:rsidRPr="00B4045C">
        <w:rPr>
          <w:rFonts w:ascii="Garamond" w:hAnsi="Garamond" w:cstheme="minorHAnsi"/>
          <w:sz w:val="24"/>
          <w:szCs w:val="24"/>
        </w:rPr>
        <w:t xml:space="preserve">A postai úton küldött nyilatkozatot vagy értesítést akkor kell kézbesítettnek tekinteni, amikor azt a címzett igazoltan átvette vagy – ennek hiányában – amikor az </w:t>
      </w:r>
      <w:proofErr w:type="spellStart"/>
      <w:r w:rsidRPr="00B4045C">
        <w:rPr>
          <w:rFonts w:ascii="Garamond" w:hAnsi="Garamond" w:cstheme="minorHAnsi"/>
          <w:sz w:val="24"/>
          <w:szCs w:val="24"/>
        </w:rPr>
        <w:t>Ávr</w:t>
      </w:r>
      <w:proofErr w:type="spellEnd"/>
      <w:r w:rsidRPr="00B4045C">
        <w:rPr>
          <w:rFonts w:ascii="Garamond" w:hAnsi="Garamond" w:cstheme="minorHAnsi"/>
          <w:sz w:val="24"/>
          <w:szCs w:val="24"/>
        </w:rPr>
        <w:t xml:space="preserve">. 102/C. § (3)-(4) bekezdései szerinti kézbesítési vélelem beáll. </w:t>
      </w:r>
      <w:r w:rsidR="00E8322A" w:rsidRPr="00B4045C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</w:p>
    <w:p w14:paraId="712A88A8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t>9.8.</w:t>
      </w:r>
      <w:r w:rsidRPr="00B4045C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B4045C">
        <w:rPr>
          <w:rFonts w:ascii="Garamond" w:hAnsi="Garamond" w:cstheme="minorHAnsi"/>
          <w:sz w:val="24"/>
          <w:szCs w:val="24"/>
        </w:rPr>
        <w:lastRenderedPageBreak/>
        <w:t>9.9.</w:t>
      </w:r>
      <w:r w:rsidRPr="00B4045C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B4045C" w:rsidRDefault="00046709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0367602" w14:textId="77777777" w:rsidR="00B4045C" w:rsidRPr="00B4045C" w:rsidRDefault="00B4045C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59D237" w14:textId="77777777" w:rsidR="00B4045C" w:rsidRPr="00031FDA" w:rsidRDefault="00B4045C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Kelt: Budapest, </w:t>
      </w:r>
      <w:r>
        <w:rPr>
          <w:rFonts w:ascii="Garamond" w:hAnsi="Garamond" w:cstheme="minorHAnsi"/>
          <w:sz w:val="24"/>
          <w:szCs w:val="24"/>
        </w:rPr>
        <w:t>2018</w:t>
      </w:r>
      <w:r w:rsidRPr="00031FDA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>………… hó … nap</w:t>
      </w:r>
    </w:p>
    <w:p w14:paraId="54E25741" w14:textId="77777777" w:rsidR="00B4045C" w:rsidRPr="00031FDA" w:rsidRDefault="00B4045C" w:rsidP="00B4045C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0A3A3933" w14:textId="77777777" w:rsidR="00B4045C" w:rsidRPr="00031FDA" w:rsidRDefault="00B4045C" w:rsidP="00B4045C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76B1122C" w14:textId="77777777" w:rsidR="00B4045C" w:rsidRPr="00031FDA" w:rsidRDefault="00B4045C" w:rsidP="00B4045C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0213081E" w14:textId="77777777" w:rsidR="00B4045C" w:rsidRPr="00031FDA" w:rsidRDefault="00B4045C" w:rsidP="00B4045C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2F2B0A31" w14:textId="77777777" w:rsidR="00B4045C" w:rsidRPr="00031FDA" w:rsidRDefault="00B4045C" w:rsidP="00B4045C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2132C27C" w14:textId="77777777" w:rsidR="00B4045C" w:rsidRPr="00031FDA" w:rsidRDefault="00B4045C" w:rsidP="00B4045C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335BE0DF" w14:textId="77777777" w:rsidR="00B4045C" w:rsidRPr="00031FDA" w:rsidRDefault="00B4045C" w:rsidP="00B4045C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031FDA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66CE8BF9" w14:textId="77777777" w:rsidR="00B4045C" w:rsidRPr="00031FDA" w:rsidRDefault="00B4045C" w:rsidP="00B4045C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1CDCBBCE" w14:textId="77777777" w:rsidR="00B4045C" w:rsidRPr="00031FDA" w:rsidRDefault="00B4045C" w:rsidP="00B4045C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B1D9A56" w14:textId="77777777" w:rsidR="00B4045C" w:rsidRPr="00031FDA" w:rsidRDefault="00B4045C" w:rsidP="00B4045C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19B6C08B" w14:textId="77777777" w:rsidR="00B4045C" w:rsidRPr="00031FDA" w:rsidRDefault="00B4045C" w:rsidP="00B4045C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13054C2C" w14:textId="77777777" w:rsidR="00B4045C" w:rsidRPr="00031FDA" w:rsidRDefault="00B4045C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jelen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 xml:space="preserve"> (…) számozott oldalból álló Teljesítési feltételeket megismertem, és az abban foglaltakat magamra nézve kötelezőnek ismerem el.</w:t>
      </w:r>
    </w:p>
    <w:p w14:paraId="4D47E5E3" w14:textId="77777777" w:rsidR="00B4045C" w:rsidRPr="00031FDA" w:rsidRDefault="00B4045C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4B0E41" w14:textId="77777777" w:rsidR="00B4045C" w:rsidRPr="00031FDA" w:rsidRDefault="00B4045C" w:rsidP="00B4045C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>Kelt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: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p w14:paraId="0C6EB6D2" w14:textId="77777777" w:rsidR="00B4045C" w:rsidRPr="00031FDA" w:rsidRDefault="00B4045C" w:rsidP="00B4045C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0E685CA6" w14:textId="77777777" w:rsidR="00B4045C" w:rsidRPr="00031FDA" w:rsidRDefault="00B4045C" w:rsidP="00B4045C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54B71549" w14:textId="77777777" w:rsidR="00B4045C" w:rsidRPr="00031FDA" w:rsidRDefault="00B4045C" w:rsidP="00B4045C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0EB86837" w14:textId="77777777" w:rsidR="00B4045C" w:rsidRPr="00031FDA" w:rsidRDefault="00B4045C" w:rsidP="00B4045C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5382BF86" w14:textId="77777777" w:rsidR="00B4045C" w:rsidRPr="00031FDA" w:rsidRDefault="00B4045C" w:rsidP="00B4045C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59FA64B3" w14:textId="77777777" w:rsidR="00B4045C" w:rsidRPr="00031FDA" w:rsidRDefault="00B4045C" w:rsidP="00B4045C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</w:p>
    <w:p w14:paraId="75F60BE1" w14:textId="77777777" w:rsidR="00B4045C" w:rsidRPr="00031FDA" w:rsidRDefault="00B4045C" w:rsidP="00B4045C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</w:p>
    <w:p w14:paraId="7B32A34E" w14:textId="77777777" w:rsidR="00B4045C" w:rsidRPr="00031FDA" w:rsidRDefault="00B4045C" w:rsidP="00B4045C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/>
          <w:sz w:val="24"/>
          <w:szCs w:val="24"/>
        </w:rPr>
        <w:t>&lt;Képviselő beosztása&gt;</w:t>
      </w:r>
    </w:p>
    <w:p w14:paraId="60AFEF2E" w14:textId="77777777" w:rsidR="00B4045C" w:rsidRPr="00031FDA" w:rsidRDefault="00B4045C" w:rsidP="00B4045C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sectPr w:rsidR="00B4045C" w:rsidRPr="00031FDA" w:rsidSect="00B4045C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551" w:footer="340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F4DBE2" w14:textId="77777777" w:rsidR="00E13E2B" w:rsidRDefault="00E13E2B" w:rsidP="00363146">
      <w:pPr>
        <w:spacing w:after="0" w:line="240" w:lineRule="auto"/>
      </w:pPr>
      <w:r>
        <w:separator/>
      </w:r>
    </w:p>
  </w:endnote>
  <w:endnote w:type="continuationSeparator" w:id="0">
    <w:p w14:paraId="15F1B556" w14:textId="77777777" w:rsidR="00E13E2B" w:rsidRDefault="00E13E2B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537D48EA" w14:textId="77777777" w:rsidR="00B4045C" w:rsidRDefault="00B4045C" w:rsidP="00B4045C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0863267B" w14:textId="77777777" w:rsidR="00B4045C" w:rsidRDefault="00B4045C" w:rsidP="00B4045C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45720" distB="45720" distL="114300" distR="114300" simplePos="0" relativeHeight="251682816" behindDoc="0" locked="0" layoutInCell="1" allowOverlap="1" wp14:anchorId="3E086B89" wp14:editId="64123D76">
                  <wp:simplePos x="0" y="0"/>
                  <wp:positionH relativeFrom="margin">
                    <wp:posOffset>432435</wp:posOffset>
                  </wp:positionH>
                  <wp:positionV relativeFrom="paragraph">
                    <wp:posOffset>8890</wp:posOffset>
                  </wp:positionV>
                  <wp:extent cx="4893945" cy="498475"/>
                  <wp:effectExtent l="0" t="0" r="1905" b="0"/>
                  <wp:wrapNone/>
                  <wp:docPr id="6" name="Szövegdoboz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93945" cy="498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396703" w14:textId="77777777" w:rsidR="00B4045C" w:rsidRPr="006347CD" w:rsidRDefault="00B4045C" w:rsidP="00B4045C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077 Budapest,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Kéthly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Anna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tér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1.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Postacím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1438 Budapest, Pf. 438.</w:t>
                              </w:r>
                            </w:p>
                            <w:p w14:paraId="2131B709" w14:textId="77777777" w:rsidR="00B4045C" w:rsidRDefault="00B4045C" w:rsidP="00B4045C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E-mail: nkfialap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@nkfih.gov.hu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www.nkfih.gov.hu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Telefon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+36 1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795 </w:t>
                              </w: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9500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 795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9582</w:t>
                              </w:r>
                            </w:p>
                            <w:p w14:paraId="0B478653" w14:textId="77777777" w:rsidR="00B4045C" w:rsidRDefault="00B4045C" w:rsidP="00B4045C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6" o:spid="_x0000_s1026" type="#_x0000_t202" style="position:absolute;left:0;text-align:left;margin-left:34.05pt;margin-top:.7pt;width:385.35pt;height:3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    <v:textbox>
                    <w:txbxContent>
                      <w:p w14:paraId="5C396703" w14:textId="77777777" w:rsidR="00B4045C" w:rsidRPr="006347CD" w:rsidRDefault="00B4045C" w:rsidP="00B4045C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1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077 Budapest,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Kéthly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Anna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tér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1.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Postacím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1438 Budapest, Pf. 438.</w:t>
                        </w:r>
                      </w:p>
                      <w:p w14:paraId="2131B709" w14:textId="77777777" w:rsidR="00B4045C" w:rsidRDefault="00B4045C" w:rsidP="00B4045C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E-mail: nkfialap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@nkfih.gov.hu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www.nkfih.gov.hu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Telefon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+36 1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795 </w:t>
                        </w: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9500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 795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9582</w:t>
                        </w:r>
                      </w:p>
                      <w:p w14:paraId="0B478653" w14:textId="77777777" w:rsidR="00B4045C" w:rsidRDefault="00B4045C" w:rsidP="00B4045C"/>
                    </w:txbxContent>
                  </v:textbox>
                  <w10:wrap anchorx="margin"/>
                </v:shape>
              </w:pict>
            </mc:Fallback>
          </mc:AlternateContent>
        </w:r>
      </w:p>
      <w:p w14:paraId="5EC7FE9E" w14:textId="77777777" w:rsidR="00B4045C" w:rsidRDefault="00B4045C" w:rsidP="00B4045C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0" distB="0" distL="114300" distR="114300" simplePos="0" relativeHeight="251683840" behindDoc="0" locked="0" layoutInCell="1" allowOverlap="1" wp14:anchorId="2ACCB7C7" wp14:editId="0AB313F4">
                  <wp:simplePos x="0" y="0"/>
                  <wp:positionH relativeFrom="margin">
                    <wp:posOffset>90805</wp:posOffset>
                  </wp:positionH>
                  <wp:positionV relativeFrom="page">
                    <wp:posOffset>10039350</wp:posOffset>
                  </wp:positionV>
                  <wp:extent cx="5760085" cy="6985"/>
                  <wp:effectExtent l="0" t="0" r="12065" b="31115"/>
                  <wp:wrapNone/>
                  <wp:docPr id="8" name="Egyenes összekötő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760085" cy="698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B6D37B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id="Egyenes összekötő 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90.5pt" to="460.7pt,7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" strokecolor="#b6d37b" strokeweight=".5pt">
                  <o:lock v:ext="edit" shapetype="f"/>
                  <w10:wrap anchorx="margin" anchory="page"/>
                </v:line>
              </w:pict>
            </mc:Fallback>
          </mc:AlternateContent>
        </w:r>
      </w:p>
      <w:p w14:paraId="397FED9B" w14:textId="77777777" w:rsidR="00B4045C" w:rsidRDefault="00B4045C" w:rsidP="00B4045C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7BCB36F6" w14:textId="77777777" w:rsidR="00B4045C" w:rsidRPr="006D11D2" w:rsidRDefault="00B4045C" w:rsidP="00B4045C">
        <w:pPr>
          <w:pStyle w:val="llb"/>
          <w:tabs>
            <w:tab w:val="center" w:pos="9072"/>
          </w:tabs>
          <w:ind w:right="-2"/>
          <w:jc w:val="center"/>
          <w:rPr>
            <w:sz w:val="16"/>
            <w:szCs w:val="16"/>
          </w:rPr>
        </w:pP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PAGE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20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 w:rsidRPr="00691C76">
          <w:rPr>
            <w:rFonts w:ascii="Garamond" w:hAnsi="Garamond"/>
            <w:sz w:val="16"/>
            <w:szCs w:val="16"/>
          </w:rPr>
          <w:t xml:space="preserve"> </w:t>
        </w:r>
        <w:r>
          <w:rPr>
            <w:rFonts w:ascii="Garamond" w:hAnsi="Garamond"/>
            <w:sz w:val="16"/>
            <w:szCs w:val="16"/>
          </w:rPr>
          <w:t>(</w:t>
        </w: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NUMPAGES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20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>
          <w:rPr>
            <w:rFonts w:ascii="Garamond" w:hAnsi="Garamond"/>
            <w:b/>
            <w:sz w:val="16"/>
            <w:szCs w:val="16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3B3F8F" w14:textId="77777777" w:rsidR="00B4045C" w:rsidRDefault="00B4045C" w:rsidP="00B4045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50226D1" w14:textId="77777777" w:rsidR="00B4045C" w:rsidRDefault="00B4045C" w:rsidP="00B4045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2543ED0F" wp14:editId="39EA101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40910A" w14:textId="77777777" w:rsidR="00B4045C" w:rsidRPr="006347CD" w:rsidRDefault="00B4045C" w:rsidP="00B4045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7091695" w14:textId="77777777" w:rsidR="00B4045C" w:rsidRDefault="00B4045C" w:rsidP="00B4045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12B425D4" w14:textId="77777777" w:rsidR="00B4045C" w:rsidRDefault="00B4045C" w:rsidP="00B4045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5B40910A" w14:textId="77777777" w:rsidR="00B4045C" w:rsidRPr="006347CD" w:rsidRDefault="00B4045C" w:rsidP="00B4045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7091695" w14:textId="77777777" w:rsidR="00B4045C" w:rsidRDefault="00B4045C" w:rsidP="00B4045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12B425D4" w14:textId="77777777" w:rsidR="00B4045C" w:rsidRDefault="00B4045C" w:rsidP="00B4045C"/>
                </w:txbxContent>
              </v:textbox>
              <w10:wrap anchorx="margin"/>
            </v:shape>
          </w:pict>
        </mc:Fallback>
      </mc:AlternateContent>
    </w:r>
  </w:p>
  <w:p w14:paraId="7E97FFE8" w14:textId="77777777" w:rsidR="00B4045C" w:rsidRDefault="00B4045C" w:rsidP="00B4045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3794D87" wp14:editId="3FA00CD5">
              <wp:simplePos x="0" y="0"/>
              <wp:positionH relativeFrom="margin">
                <wp:posOffset>97790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11in" to="461.25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xcxgT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8415B46" w14:textId="77777777" w:rsidR="00B4045C" w:rsidRDefault="00B4045C" w:rsidP="00B4045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E5746CC" w14:textId="77777777" w:rsidR="00B4045C" w:rsidRPr="00C95106" w:rsidRDefault="00B4045C" w:rsidP="00B4045C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825C1F" w14:textId="77777777" w:rsidR="00E13E2B" w:rsidRDefault="00E13E2B" w:rsidP="00363146">
      <w:pPr>
        <w:spacing w:after="0" w:line="240" w:lineRule="auto"/>
      </w:pPr>
      <w:r>
        <w:separator/>
      </w:r>
    </w:p>
  </w:footnote>
  <w:footnote w:type="continuationSeparator" w:id="0">
    <w:p w14:paraId="70249AC5" w14:textId="77777777" w:rsidR="00E13E2B" w:rsidRDefault="00E13E2B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CAAE8" w14:textId="77777777" w:rsidR="00B4045C" w:rsidRPr="00632210" w:rsidRDefault="00B4045C" w:rsidP="00B4045C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0768" behindDoc="0" locked="0" layoutInCell="1" allowOverlap="1" wp14:anchorId="19058896" wp14:editId="0455912D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8E68F6" w14:textId="77777777" w:rsidR="00B4045C" w:rsidRDefault="00B4045C" w:rsidP="00B4045C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15D843A" wp14:editId="6BA67D42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32409FF" w14:textId="77777777" w:rsidR="00B4045C" w:rsidRPr="001A2DEC" w:rsidRDefault="00B4045C" w:rsidP="00B4045C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732409FF" w14:textId="77777777" w:rsidR="00B4045C" w:rsidRPr="001A2DEC" w:rsidRDefault="00B4045C" w:rsidP="00B4045C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4624" behindDoc="0" locked="0" layoutInCell="1" allowOverlap="1" wp14:anchorId="6D204529" wp14:editId="0A0A1D39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Minta_Egy kedvezményezett által megvalósítandó projekt esetére</w:t>
    </w:r>
  </w:p>
  <w:p w14:paraId="7AE52177" w14:textId="5B211CF1" w:rsidR="008209DB" w:rsidRPr="00B4045C" w:rsidRDefault="00B4045C" w:rsidP="00B4045C">
    <w:pPr>
      <w:pStyle w:val="lfej"/>
      <w:jc w:val="right"/>
    </w:pPr>
    <w:r>
      <w:rPr>
        <w:rFonts w:ascii="Garamond" w:hAnsi="Garamond"/>
        <w:sz w:val="20"/>
        <w:szCs w:val="20"/>
      </w:rPr>
      <w:t>NEMZ_16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2201"/>
    <w:rsid w:val="0003399D"/>
    <w:rsid w:val="00035639"/>
    <w:rsid w:val="00040F8E"/>
    <w:rsid w:val="00046709"/>
    <w:rsid w:val="000540A8"/>
    <w:rsid w:val="0006722A"/>
    <w:rsid w:val="00067A05"/>
    <w:rsid w:val="00070211"/>
    <w:rsid w:val="00077475"/>
    <w:rsid w:val="000830FE"/>
    <w:rsid w:val="00091A53"/>
    <w:rsid w:val="000922B0"/>
    <w:rsid w:val="00092E6F"/>
    <w:rsid w:val="00094986"/>
    <w:rsid w:val="00095A62"/>
    <w:rsid w:val="000A0EF3"/>
    <w:rsid w:val="000A2895"/>
    <w:rsid w:val="000A52FD"/>
    <w:rsid w:val="000B222C"/>
    <w:rsid w:val="000B23A4"/>
    <w:rsid w:val="000D14EE"/>
    <w:rsid w:val="000D2573"/>
    <w:rsid w:val="000D6F5C"/>
    <w:rsid w:val="000F60A0"/>
    <w:rsid w:val="000F6FC6"/>
    <w:rsid w:val="0010534E"/>
    <w:rsid w:val="001302C1"/>
    <w:rsid w:val="001339D1"/>
    <w:rsid w:val="00135D52"/>
    <w:rsid w:val="00156A45"/>
    <w:rsid w:val="001661E5"/>
    <w:rsid w:val="001737DC"/>
    <w:rsid w:val="001A3B90"/>
    <w:rsid w:val="001A6371"/>
    <w:rsid w:val="001A7A75"/>
    <w:rsid w:val="001D3166"/>
    <w:rsid w:val="001D5FDB"/>
    <w:rsid w:val="001F2F1B"/>
    <w:rsid w:val="001F50AB"/>
    <w:rsid w:val="00207219"/>
    <w:rsid w:val="00216546"/>
    <w:rsid w:val="00226AC8"/>
    <w:rsid w:val="00233774"/>
    <w:rsid w:val="00245F04"/>
    <w:rsid w:val="002466C2"/>
    <w:rsid w:val="00251A78"/>
    <w:rsid w:val="00264A37"/>
    <w:rsid w:val="00266D06"/>
    <w:rsid w:val="0027246C"/>
    <w:rsid w:val="002746DA"/>
    <w:rsid w:val="0027651C"/>
    <w:rsid w:val="00280CB5"/>
    <w:rsid w:val="00281401"/>
    <w:rsid w:val="00292B03"/>
    <w:rsid w:val="002A09F7"/>
    <w:rsid w:val="002A6EB2"/>
    <w:rsid w:val="002A7C03"/>
    <w:rsid w:val="002B1F82"/>
    <w:rsid w:val="002B6DBB"/>
    <w:rsid w:val="002C0280"/>
    <w:rsid w:val="002C20E9"/>
    <w:rsid w:val="002D349E"/>
    <w:rsid w:val="002E314B"/>
    <w:rsid w:val="002E48CF"/>
    <w:rsid w:val="002F263B"/>
    <w:rsid w:val="00303583"/>
    <w:rsid w:val="00310A97"/>
    <w:rsid w:val="00312E3B"/>
    <w:rsid w:val="00326F2C"/>
    <w:rsid w:val="0035059C"/>
    <w:rsid w:val="00363146"/>
    <w:rsid w:val="003635FB"/>
    <w:rsid w:val="00382BDE"/>
    <w:rsid w:val="0038795D"/>
    <w:rsid w:val="003A2174"/>
    <w:rsid w:val="003A3A2A"/>
    <w:rsid w:val="003B1348"/>
    <w:rsid w:val="003B2BB2"/>
    <w:rsid w:val="003C4984"/>
    <w:rsid w:val="003D1976"/>
    <w:rsid w:val="003D1D42"/>
    <w:rsid w:val="003D2BC3"/>
    <w:rsid w:val="003E2420"/>
    <w:rsid w:val="003F661B"/>
    <w:rsid w:val="00402E8D"/>
    <w:rsid w:val="0042111C"/>
    <w:rsid w:val="00421EA7"/>
    <w:rsid w:val="0042223D"/>
    <w:rsid w:val="00434C6B"/>
    <w:rsid w:val="004356D6"/>
    <w:rsid w:val="00440B0C"/>
    <w:rsid w:val="0045737C"/>
    <w:rsid w:val="00462A19"/>
    <w:rsid w:val="00464B86"/>
    <w:rsid w:val="0047636A"/>
    <w:rsid w:val="004856CD"/>
    <w:rsid w:val="004859D6"/>
    <w:rsid w:val="004936C5"/>
    <w:rsid w:val="00494CBD"/>
    <w:rsid w:val="004B1966"/>
    <w:rsid w:val="004B21DD"/>
    <w:rsid w:val="004B2A2D"/>
    <w:rsid w:val="004B62A4"/>
    <w:rsid w:val="004C7EEB"/>
    <w:rsid w:val="004D1846"/>
    <w:rsid w:val="004E689C"/>
    <w:rsid w:val="005005D4"/>
    <w:rsid w:val="00502C94"/>
    <w:rsid w:val="005208C1"/>
    <w:rsid w:val="0052769B"/>
    <w:rsid w:val="005470E2"/>
    <w:rsid w:val="00551383"/>
    <w:rsid w:val="00551754"/>
    <w:rsid w:val="005573C6"/>
    <w:rsid w:val="005726D2"/>
    <w:rsid w:val="00577987"/>
    <w:rsid w:val="00583D8D"/>
    <w:rsid w:val="0058639B"/>
    <w:rsid w:val="005A46F4"/>
    <w:rsid w:val="005A5E72"/>
    <w:rsid w:val="005B5224"/>
    <w:rsid w:val="005B5308"/>
    <w:rsid w:val="005C5618"/>
    <w:rsid w:val="005D094C"/>
    <w:rsid w:val="005D0D1C"/>
    <w:rsid w:val="005E4564"/>
    <w:rsid w:val="005E7C55"/>
    <w:rsid w:val="005F044C"/>
    <w:rsid w:val="00601B23"/>
    <w:rsid w:val="006106D3"/>
    <w:rsid w:val="0061624B"/>
    <w:rsid w:val="0063303C"/>
    <w:rsid w:val="006402FF"/>
    <w:rsid w:val="0064255F"/>
    <w:rsid w:val="006506A9"/>
    <w:rsid w:val="00651BDB"/>
    <w:rsid w:val="00652F20"/>
    <w:rsid w:val="00654F53"/>
    <w:rsid w:val="006626C5"/>
    <w:rsid w:val="006633E1"/>
    <w:rsid w:val="006729B3"/>
    <w:rsid w:val="006759D1"/>
    <w:rsid w:val="00675EC0"/>
    <w:rsid w:val="00676552"/>
    <w:rsid w:val="006827A3"/>
    <w:rsid w:val="0068660A"/>
    <w:rsid w:val="006A42FF"/>
    <w:rsid w:val="006A440F"/>
    <w:rsid w:val="006B1E69"/>
    <w:rsid w:val="006B3326"/>
    <w:rsid w:val="006B6EF6"/>
    <w:rsid w:val="006B71A0"/>
    <w:rsid w:val="006C029C"/>
    <w:rsid w:val="006C05AB"/>
    <w:rsid w:val="006C6FA4"/>
    <w:rsid w:val="006E392C"/>
    <w:rsid w:val="006F36F7"/>
    <w:rsid w:val="00703DC3"/>
    <w:rsid w:val="00720C3B"/>
    <w:rsid w:val="007272C0"/>
    <w:rsid w:val="00727CA3"/>
    <w:rsid w:val="00727D52"/>
    <w:rsid w:val="00746637"/>
    <w:rsid w:val="007512BA"/>
    <w:rsid w:val="00757D12"/>
    <w:rsid w:val="00757E11"/>
    <w:rsid w:val="00761E3D"/>
    <w:rsid w:val="00774BE2"/>
    <w:rsid w:val="007771B5"/>
    <w:rsid w:val="00793232"/>
    <w:rsid w:val="007A0386"/>
    <w:rsid w:val="007A0E28"/>
    <w:rsid w:val="007A4C7F"/>
    <w:rsid w:val="007B3150"/>
    <w:rsid w:val="007C7B58"/>
    <w:rsid w:val="007D340B"/>
    <w:rsid w:val="007E7DA7"/>
    <w:rsid w:val="007F2BC4"/>
    <w:rsid w:val="007F6141"/>
    <w:rsid w:val="007F7506"/>
    <w:rsid w:val="007F777E"/>
    <w:rsid w:val="00801029"/>
    <w:rsid w:val="0081451B"/>
    <w:rsid w:val="008209DB"/>
    <w:rsid w:val="00823FA8"/>
    <w:rsid w:val="008303A3"/>
    <w:rsid w:val="008437ED"/>
    <w:rsid w:val="00851579"/>
    <w:rsid w:val="00852449"/>
    <w:rsid w:val="008533A4"/>
    <w:rsid w:val="00853680"/>
    <w:rsid w:val="008A7C4B"/>
    <w:rsid w:val="008B530E"/>
    <w:rsid w:val="008B66D5"/>
    <w:rsid w:val="008C64B1"/>
    <w:rsid w:val="008C68E1"/>
    <w:rsid w:val="008C7A9C"/>
    <w:rsid w:val="008D2CEB"/>
    <w:rsid w:val="008D713E"/>
    <w:rsid w:val="008E711E"/>
    <w:rsid w:val="008E7CDF"/>
    <w:rsid w:val="00916ED9"/>
    <w:rsid w:val="00917408"/>
    <w:rsid w:val="0092199E"/>
    <w:rsid w:val="0094621B"/>
    <w:rsid w:val="009471DA"/>
    <w:rsid w:val="009505FD"/>
    <w:rsid w:val="00952ED3"/>
    <w:rsid w:val="00965631"/>
    <w:rsid w:val="009657A6"/>
    <w:rsid w:val="0098514E"/>
    <w:rsid w:val="00987636"/>
    <w:rsid w:val="009A352E"/>
    <w:rsid w:val="009B5314"/>
    <w:rsid w:val="009D7081"/>
    <w:rsid w:val="009E2A91"/>
    <w:rsid w:val="009E74D0"/>
    <w:rsid w:val="009E7D30"/>
    <w:rsid w:val="009F0C31"/>
    <w:rsid w:val="009F7332"/>
    <w:rsid w:val="00A01560"/>
    <w:rsid w:val="00A071C3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80D0A"/>
    <w:rsid w:val="00A877BC"/>
    <w:rsid w:val="00A93110"/>
    <w:rsid w:val="00A9314F"/>
    <w:rsid w:val="00AA7C85"/>
    <w:rsid w:val="00AB3EC7"/>
    <w:rsid w:val="00AB598E"/>
    <w:rsid w:val="00AC4021"/>
    <w:rsid w:val="00AE4328"/>
    <w:rsid w:val="00B00B16"/>
    <w:rsid w:val="00B11CA7"/>
    <w:rsid w:val="00B16C7C"/>
    <w:rsid w:val="00B23293"/>
    <w:rsid w:val="00B4045C"/>
    <w:rsid w:val="00B43456"/>
    <w:rsid w:val="00B60ADF"/>
    <w:rsid w:val="00B6445F"/>
    <w:rsid w:val="00B65C28"/>
    <w:rsid w:val="00B856B3"/>
    <w:rsid w:val="00B924F5"/>
    <w:rsid w:val="00B957DB"/>
    <w:rsid w:val="00BA0AC9"/>
    <w:rsid w:val="00BA5CFC"/>
    <w:rsid w:val="00BB0A8C"/>
    <w:rsid w:val="00BB5714"/>
    <w:rsid w:val="00BC0864"/>
    <w:rsid w:val="00BC43A9"/>
    <w:rsid w:val="00BC59DA"/>
    <w:rsid w:val="00BC616B"/>
    <w:rsid w:val="00BD757E"/>
    <w:rsid w:val="00BE40A9"/>
    <w:rsid w:val="00BF2295"/>
    <w:rsid w:val="00C016F8"/>
    <w:rsid w:val="00C03AF8"/>
    <w:rsid w:val="00C05AF8"/>
    <w:rsid w:val="00C105E0"/>
    <w:rsid w:val="00C3605E"/>
    <w:rsid w:val="00C401FA"/>
    <w:rsid w:val="00C54C6C"/>
    <w:rsid w:val="00C7556A"/>
    <w:rsid w:val="00C8131E"/>
    <w:rsid w:val="00C8213B"/>
    <w:rsid w:val="00C85B63"/>
    <w:rsid w:val="00C86A1A"/>
    <w:rsid w:val="00CA3132"/>
    <w:rsid w:val="00CB3F84"/>
    <w:rsid w:val="00CD2B2B"/>
    <w:rsid w:val="00CE14D1"/>
    <w:rsid w:val="00CF2389"/>
    <w:rsid w:val="00CF4B85"/>
    <w:rsid w:val="00D0077D"/>
    <w:rsid w:val="00D02F92"/>
    <w:rsid w:val="00D0476F"/>
    <w:rsid w:val="00D24F1F"/>
    <w:rsid w:val="00D34A82"/>
    <w:rsid w:val="00D4116C"/>
    <w:rsid w:val="00D50403"/>
    <w:rsid w:val="00D546FD"/>
    <w:rsid w:val="00D737DB"/>
    <w:rsid w:val="00D7792B"/>
    <w:rsid w:val="00D96CDA"/>
    <w:rsid w:val="00DA057D"/>
    <w:rsid w:val="00DC2247"/>
    <w:rsid w:val="00DC4713"/>
    <w:rsid w:val="00DC5D6E"/>
    <w:rsid w:val="00DD17CC"/>
    <w:rsid w:val="00DD1CE6"/>
    <w:rsid w:val="00DE0EFA"/>
    <w:rsid w:val="00DE7CED"/>
    <w:rsid w:val="00DF66FF"/>
    <w:rsid w:val="00E00C8E"/>
    <w:rsid w:val="00E031B2"/>
    <w:rsid w:val="00E13E2B"/>
    <w:rsid w:val="00E207C6"/>
    <w:rsid w:val="00E311B4"/>
    <w:rsid w:val="00E37197"/>
    <w:rsid w:val="00E458BB"/>
    <w:rsid w:val="00E5511B"/>
    <w:rsid w:val="00E60EF1"/>
    <w:rsid w:val="00E6101F"/>
    <w:rsid w:val="00E63D5D"/>
    <w:rsid w:val="00E74758"/>
    <w:rsid w:val="00E8322A"/>
    <w:rsid w:val="00E902DB"/>
    <w:rsid w:val="00E92F32"/>
    <w:rsid w:val="00EA08DA"/>
    <w:rsid w:val="00EB0179"/>
    <w:rsid w:val="00EE54AF"/>
    <w:rsid w:val="00EF609E"/>
    <w:rsid w:val="00EF6101"/>
    <w:rsid w:val="00F00885"/>
    <w:rsid w:val="00F05FA0"/>
    <w:rsid w:val="00F11984"/>
    <w:rsid w:val="00F17374"/>
    <w:rsid w:val="00F22CCB"/>
    <w:rsid w:val="00F333DE"/>
    <w:rsid w:val="00F33E04"/>
    <w:rsid w:val="00F42EDB"/>
    <w:rsid w:val="00F5290B"/>
    <w:rsid w:val="00F60791"/>
    <w:rsid w:val="00F67DD0"/>
    <w:rsid w:val="00F840C8"/>
    <w:rsid w:val="00F85FF5"/>
    <w:rsid w:val="00F972AA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D830A-E81F-463C-913E-8841C9C8E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5614</Words>
  <Characters>38740</Characters>
  <Application>Microsoft Office Word</Application>
  <DocSecurity>0</DocSecurity>
  <Lines>322</Lines>
  <Paragraphs>88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3</cp:revision>
  <cp:lastPrinted>2017-04-19T13:29:00Z</cp:lastPrinted>
  <dcterms:created xsi:type="dcterms:W3CDTF">2018-01-10T07:48:00Z</dcterms:created>
  <dcterms:modified xsi:type="dcterms:W3CDTF">2018-01-10T07:50:00Z</dcterms:modified>
</cp:coreProperties>
</file>