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DE5DE1" w:rsidRDefault="009B6A65" w:rsidP="009B6A65">
      <w:pPr>
        <w:pStyle w:val="lfej"/>
        <w:rPr>
          <w:rFonts w:ascii="Garamond" w:hAnsi="Garamond"/>
        </w:rPr>
      </w:pPr>
      <w:r w:rsidRPr="00DE5DE1">
        <w:rPr>
          <w:rFonts w:ascii="Garamond" w:hAnsi="Garamond"/>
        </w:rPr>
        <w:t>Név:</w:t>
      </w:r>
      <w:r w:rsidR="00B73698">
        <w:rPr>
          <w:rFonts w:ascii="Garamond" w:hAnsi="Garamond"/>
        </w:rPr>
        <w:t xml:space="preserve"> </w:t>
      </w:r>
      <w:permStart w:id="2097482261" w:edGrp="everyone"/>
      <w:r w:rsidR="00B73698">
        <w:rPr>
          <w:rFonts w:ascii="Garamond" w:hAnsi="Garamond"/>
        </w:rPr>
        <w:t xml:space="preserve">   </w:t>
      </w:r>
      <w:permEnd w:id="2097482261"/>
    </w:p>
    <w:p w:rsidR="009B6A65" w:rsidRPr="00DE5DE1" w:rsidRDefault="009B6A65" w:rsidP="009B6A65">
      <w:pPr>
        <w:pStyle w:val="lfej"/>
        <w:rPr>
          <w:rFonts w:ascii="Garamond" w:hAnsi="Garamond"/>
        </w:rPr>
      </w:pPr>
      <w:r w:rsidRPr="00DE5DE1">
        <w:rPr>
          <w:rFonts w:ascii="Garamond" w:hAnsi="Garamond"/>
        </w:rPr>
        <w:t>Pályázati azonosító:</w:t>
      </w:r>
      <w:r w:rsidR="00B73698">
        <w:rPr>
          <w:rFonts w:ascii="Garamond" w:hAnsi="Garamond"/>
        </w:rPr>
        <w:t xml:space="preserve"> </w:t>
      </w:r>
      <w:permStart w:id="2008838137" w:edGrp="everyone"/>
      <w:r w:rsidR="00B73698">
        <w:rPr>
          <w:rFonts w:ascii="Garamond" w:hAnsi="Garamond"/>
        </w:rPr>
        <w:t xml:space="preserve">   </w:t>
      </w:r>
      <w:permEnd w:id="2008838137"/>
    </w:p>
    <w:p w:rsidR="009B6A65" w:rsidRPr="009B6A65" w:rsidRDefault="009B6A65" w:rsidP="00020AFD">
      <w:pPr>
        <w:spacing w:after="0" w:line="360" w:lineRule="exact"/>
        <w:jc w:val="center"/>
        <w:rPr>
          <w:rFonts w:ascii="Garamond" w:hAnsi="Garamond"/>
          <w:b/>
          <w:bCs/>
          <w:sz w:val="24"/>
          <w:szCs w:val="24"/>
        </w:rPr>
      </w:pPr>
      <w:r w:rsidRPr="009B6A65">
        <w:rPr>
          <w:rFonts w:ascii="Garamond" w:hAnsi="Garamond"/>
          <w:b/>
          <w:bCs/>
          <w:sz w:val="24"/>
          <w:szCs w:val="24"/>
        </w:rPr>
        <w:t>Nyilatkozat</w:t>
      </w:r>
    </w:p>
    <w:p w:rsidR="009B6A65" w:rsidRPr="009B6A65" w:rsidRDefault="009B6A65" w:rsidP="00020AFD">
      <w:pPr>
        <w:spacing w:after="0" w:line="360" w:lineRule="exact"/>
        <w:jc w:val="center"/>
        <w:rPr>
          <w:rFonts w:ascii="Garamond" w:hAnsi="Garamond"/>
          <w:b/>
          <w:bCs/>
          <w:sz w:val="24"/>
          <w:szCs w:val="24"/>
        </w:rPr>
      </w:pPr>
      <w:r w:rsidRPr="009B6A65">
        <w:rPr>
          <w:rFonts w:ascii="Garamond" w:hAnsi="Garamond"/>
          <w:b/>
          <w:bCs/>
          <w:sz w:val="24"/>
          <w:szCs w:val="24"/>
        </w:rPr>
        <w:t xml:space="preserve"> </w:t>
      </w:r>
      <w:r w:rsidR="00834600">
        <w:rPr>
          <w:rFonts w:ascii="Garamond" w:hAnsi="Garamond"/>
          <w:b/>
          <w:bCs/>
          <w:sz w:val="24"/>
          <w:szCs w:val="24"/>
        </w:rPr>
        <w:t>„</w:t>
      </w:r>
      <w:r w:rsidR="005F0B68" w:rsidRPr="005F0B68">
        <w:rPr>
          <w:rFonts w:ascii="Garamond" w:hAnsi="Garamond"/>
          <w:b/>
          <w:bCs/>
          <w:sz w:val="24"/>
          <w:szCs w:val="24"/>
        </w:rPr>
        <w:t>Magyar-kínai ipari kutatás-fejlesztési együttműködési pályázat</w:t>
      </w:r>
      <w:r w:rsidR="00377145">
        <w:rPr>
          <w:rFonts w:ascii="Garamond" w:hAnsi="Garamond"/>
          <w:b/>
          <w:bCs/>
          <w:sz w:val="24"/>
          <w:szCs w:val="24"/>
        </w:rPr>
        <w:t>” (</w:t>
      </w:r>
      <w:r w:rsidR="005F0B68" w:rsidRPr="005F0B68">
        <w:rPr>
          <w:rFonts w:ascii="Garamond" w:hAnsi="Garamond"/>
          <w:b/>
          <w:bCs/>
          <w:sz w:val="24"/>
          <w:szCs w:val="24"/>
        </w:rPr>
        <w:t>2017-2.3.6-TÉT-CN</w:t>
      </w:r>
      <w:r w:rsidR="00377145">
        <w:rPr>
          <w:rFonts w:ascii="Garamond" w:hAnsi="Garamond"/>
          <w:b/>
          <w:bCs/>
          <w:sz w:val="24"/>
          <w:szCs w:val="24"/>
        </w:rPr>
        <w:t xml:space="preserve">) </w:t>
      </w:r>
      <w:r w:rsidR="006A5C35">
        <w:rPr>
          <w:rFonts w:ascii="Garamond" w:hAnsi="Garamond"/>
          <w:b/>
          <w:bCs/>
          <w:sz w:val="24"/>
          <w:szCs w:val="24"/>
        </w:rPr>
        <w:t xml:space="preserve">tárgyú </w:t>
      </w:r>
      <w:r w:rsidR="003569C6">
        <w:rPr>
          <w:rFonts w:ascii="Garamond" w:hAnsi="Garamond"/>
          <w:b/>
          <w:bCs/>
          <w:sz w:val="24"/>
          <w:szCs w:val="24"/>
        </w:rPr>
        <w:t>pályázati felhívás keretében kö</w:t>
      </w:r>
      <w:r w:rsidR="009F365A">
        <w:rPr>
          <w:rFonts w:ascii="Garamond" w:hAnsi="Garamond"/>
          <w:b/>
          <w:bCs/>
          <w:sz w:val="24"/>
          <w:szCs w:val="24"/>
        </w:rPr>
        <w:t>t</w:t>
      </w:r>
      <w:r w:rsidR="003569C6">
        <w:rPr>
          <w:rFonts w:ascii="Garamond" w:hAnsi="Garamond"/>
          <w:b/>
          <w:bCs/>
          <w:sz w:val="24"/>
          <w:szCs w:val="24"/>
        </w:rPr>
        <w:t>ött támogatási szerződéshez</w:t>
      </w:r>
    </w:p>
    <w:p w:rsidR="00FE267A" w:rsidRPr="00FC7409" w:rsidRDefault="00FE267A" w:rsidP="00020AFD">
      <w:pPr>
        <w:spacing w:after="120" w:line="360" w:lineRule="exact"/>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Pr>
          <w:rFonts w:ascii="Garamond" w:eastAsia="Times New Roman" w:hAnsi="Garamond" w:cs="Times New Roman"/>
          <w:sz w:val="24"/>
          <w:szCs w:val="24"/>
          <w:lang w:eastAsia="hu-HU"/>
        </w:rPr>
        <w:t xml:space="preserve">hivatkozott </w:t>
      </w:r>
      <w:r w:rsidRPr="00FC7409">
        <w:rPr>
          <w:rFonts w:ascii="Garamond" w:eastAsia="Times New Roman" w:hAnsi="Garamond" w:cs="Times New Roman"/>
          <w:sz w:val="24"/>
          <w:szCs w:val="24"/>
          <w:lang w:eastAsia="hu-HU"/>
        </w:rPr>
        <w:t xml:space="preserve">pályázati felhívásban </w:t>
      </w:r>
      <w:r w:rsidR="003E62BD">
        <w:rPr>
          <w:rFonts w:ascii="Garamond" w:eastAsia="Times New Roman" w:hAnsi="Garamond" w:cs="Times New Roman"/>
          <w:sz w:val="24"/>
          <w:szCs w:val="24"/>
          <w:lang w:eastAsia="hu-HU"/>
        </w:rPr>
        <w:t xml:space="preserve">(a továbbiakban: Pályázati felhívás) </w:t>
      </w:r>
      <w:r w:rsidRPr="00FC7409">
        <w:rPr>
          <w:rFonts w:ascii="Garamond" w:eastAsia="Times New Roman" w:hAnsi="Garamond" w:cs="Times New Roman"/>
          <w:sz w:val="24"/>
          <w:szCs w:val="24"/>
          <w:lang w:eastAsia="hu-HU"/>
        </w:rPr>
        <w:t xml:space="preserve">és </w:t>
      </w:r>
      <w:r w:rsidR="003E62BD">
        <w:rPr>
          <w:rFonts w:ascii="Garamond" w:eastAsia="Times New Roman" w:hAnsi="Garamond" w:cs="Times New Roman"/>
          <w:sz w:val="24"/>
          <w:szCs w:val="24"/>
          <w:lang w:eastAsia="hu-HU"/>
        </w:rPr>
        <w:t xml:space="preserve">az ahhoz kapcsolódó pályázati </w:t>
      </w:r>
      <w:r w:rsidRPr="00FC7409">
        <w:rPr>
          <w:rFonts w:ascii="Garamond" w:eastAsia="Times New Roman" w:hAnsi="Garamond" w:cs="Times New Roman"/>
          <w:sz w:val="24"/>
          <w:szCs w:val="24"/>
          <w:lang w:eastAsia="hu-HU"/>
        </w:rPr>
        <w:t>útmutatóban</w:t>
      </w:r>
      <w:r w:rsidR="003E62BD">
        <w:rPr>
          <w:rFonts w:ascii="Garamond" w:eastAsia="Times New Roman" w:hAnsi="Garamond" w:cs="Times New Roman"/>
          <w:sz w:val="24"/>
          <w:szCs w:val="24"/>
          <w:lang w:eastAsia="hu-HU"/>
        </w:rPr>
        <w:t xml:space="preserve"> (a továbbiakban: Pályázati útmutató)</w:t>
      </w:r>
      <w:r w:rsidRPr="00FC7409">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tartalmú nyilatkozatot nem tettünk. </w:t>
      </w:r>
      <w:r w:rsidR="00735A80" w:rsidRPr="00FC7409">
        <w:rPr>
          <w:rFonts w:ascii="Garamond" w:eastAsia="Times New Roman" w:hAnsi="Garamond" w:cs="Times New Roman"/>
          <w:sz w:val="24"/>
          <w:szCs w:val="24"/>
          <w:lang w:eastAsia="hu-HU"/>
        </w:rPr>
        <w:t xml:space="preserve">  </w:t>
      </w:r>
    </w:p>
    <w:p w:rsidR="00FE267A" w:rsidRPr="00FC7409" w:rsidRDefault="00FE267A" w:rsidP="00020AFD">
      <w:pPr>
        <w:spacing w:after="0" w:line="360" w:lineRule="exact"/>
        <w:ind w:left="1077"/>
        <w:jc w:val="both"/>
        <w:rPr>
          <w:rFonts w:ascii="Garamond" w:eastAsia="Times New Roman" w:hAnsi="Garamond" w:cs="Times New Roman"/>
          <w:sz w:val="24"/>
          <w:szCs w:val="24"/>
          <w:lang w:eastAsia="hu-HU"/>
        </w:rPr>
      </w:pPr>
    </w:p>
    <w:p w:rsidR="00A57EE7" w:rsidRPr="00FC7409" w:rsidRDefault="00A57EE7" w:rsidP="00020AFD">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harmadik személy irányába nem áll fenn olyan kötelezettségünk, amely a </w:t>
      </w:r>
      <w:r w:rsidR="00EB510A">
        <w:rPr>
          <w:rFonts w:ascii="Garamond" w:eastAsia="Times New Roman" w:hAnsi="Garamond" w:cs="Times New Roman"/>
          <w:sz w:val="24"/>
          <w:szCs w:val="24"/>
          <w:lang w:eastAsia="hu-HU"/>
        </w:rPr>
        <w:t xml:space="preserve">támogatási kérelmünk </w:t>
      </w:r>
      <w:r w:rsidRPr="00FC7409">
        <w:rPr>
          <w:rFonts w:ascii="Garamond" w:eastAsia="Times New Roman" w:hAnsi="Garamond" w:cs="Times New Roman"/>
          <w:sz w:val="24"/>
          <w:szCs w:val="24"/>
          <w:lang w:eastAsia="hu-HU"/>
        </w:rPr>
        <w:t xml:space="preserve">szerinti projektre (a továbbiakban: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rojekt) biztosítandó költségvetési támogatás céljának megvalósulását meghiúsíthatja.</w:t>
      </w:r>
    </w:p>
    <w:p w:rsidR="00A57EE7" w:rsidRPr="00FC7409" w:rsidRDefault="00A57EE7" w:rsidP="00020AFD">
      <w:pPr>
        <w:spacing w:after="0" w:line="360" w:lineRule="exact"/>
        <w:rPr>
          <w:rFonts w:ascii="Garamond" w:eastAsia="Times New Roman" w:hAnsi="Garamond" w:cs="Times New Roman"/>
          <w:sz w:val="24"/>
          <w:szCs w:val="24"/>
          <w:lang w:eastAsia="hu-HU"/>
        </w:rPr>
      </w:pPr>
    </w:p>
    <w:p w:rsidR="00FE267A" w:rsidRPr="00FC7409" w:rsidRDefault="00377145" w:rsidP="00020AFD">
      <w:pPr>
        <w:numPr>
          <w:ilvl w:val="0"/>
          <w:numId w:val="1"/>
        </w:numPr>
        <w:spacing w:after="0" w:line="360" w:lineRule="exact"/>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 xml:space="preserve">Kijelentjük, hogy a támogatási kérelem benyújtását </w:t>
      </w:r>
      <w:r w:rsidR="00FE267A" w:rsidRPr="00834600">
        <w:rPr>
          <w:rFonts w:ascii="Garamond" w:eastAsia="Times New Roman" w:hAnsi="Garamond" w:cs="Times New Roman"/>
          <w:sz w:val="24"/>
          <w:szCs w:val="24"/>
          <w:lang w:eastAsia="hu-HU"/>
        </w:rPr>
        <w:t>megelőzően</w:t>
      </w:r>
      <w:r w:rsidR="00FE267A" w:rsidRPr="00FC7409">
        <w:rPr>
          <w:rFonts w:ascii="Garamond" w:eastAsia="Times New Roman" w:hAnsi="Garamond" w:cs="Times New Roman"/>
          <w:sz w:val="24"/>
          <w:szCs w:val="24"/>
          <w:lang w:eastAsia="hu-HU"/>
        </w:rPr>
        <w:t xml:space="preserve"> a </w:t>
      </w:r>
      <w:r w:rsidR="00C422C9">
        <w:rPr>
          <w:rFonts w:ascii="Garamond" w:eastAsia="Times New Roman" w:hAnsi="Garamond" w:cs="Times New Roman"/>
          <w:sz w:val="24"/>
          <w:szCs w:val="24"/>
          <w:lang w:eastAsia="hu-HU"/>
        </w:rPr>
        <w:t>P</w:t>
      </w:r>
      <w:r w:rsidR="00FE267A" w:rsidRPr="00FC7409">
        <w:rPr>
          <w:rFonts w:ascii="Garamond" w:eastAsia="Times New Roman" w:hAnsi="Garamond" w:cs="Times New Roman"/>
          <w:sz w:val="24"/>
          <w:szCs w:val="24"/>
          <w:lang w:eastAsia="hu-HU"/>
        </w:rPr>
        <w:t>rojekt megvalósítását nem kezdtük meg.</w:t>
      </w:r>
    </w:p>
    <w:p w:rsidR="00FE267A" w:rsidRPr="00FC7409" w:rsidRDefault="00FE267A" w:rsidP="00020AFD">
      <w:pPr>
        <w:spacing w:after="0" w:line="360" w:lineRule="exact"/>
        <w:ind w:left="1077"/>
        <w:jc w:val="both"/>
        <w:rPr>
          <w:rFonts w:ascii="Garamond" w:eastAsia="Times New Roman" w:hAnsi="Garamond" w:cs="Times New Roman"/>
          <w:sz w:val="24"/>
          <w:szCs w:val="24"/>
          <w:lang w:eastAsia="hu-HU"/>
        </w:rPr>
      </w:pPr>
    </w:p>
    <w:p w:rsidR="00FE267A" w:rsidRPr="00FC7409" w:rsidRDefault="00FE267A"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 xml:space="preserve">rojekt, illetve a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rojekt keretében végzett tevékenységek megfelelnek a környezetvédelmi előírásoknak.</w:t>
      </w:r>
    </w:p>
    <w:p w:rsidR="00FE267A" w:rsidRPr="00FC7409" w:rsidRDefault="00FE267A" w:rsidP="00020AFD">
      <w:pPr>
        <w:spacing w:after="0" w:line="360" w:lineRule="exact"/>
        <w:jc w:val="both"/>
        <w:rPr>
          <w:rFonts w:ascii="Garamond" w:eastAsia="Times New Roman" w:hAnsi="Garamond" w:cs="Times New Roman"/>
          <w:sz w:val="24"/>
          <w:szCs w:val="24"/>
          <w:lang w:eastAsia="hu-HU"/>
        </w:rPr>
      </w:pPr>
    </w:p>
    <w:p w:rsidR="003569C6" w:rsidRDefault="00D8750A" w:rsidP="00020AFD">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D8750A">
        <w:rPr>
          <w:rFonts w:ascii="Garamond" w:eastAsia="Times New Roman" w:hAnsi="Garamond" w:cs="Times New Roman"/>
          <w:sz w:val="24"/>
          <w:szCs w:val="24"/>
          <w:lang w:eastAsia="hu-HU"/>
        </w:rPr>
        <w:t xml:space="preserve">Kijelentjük, hogy a </w:t>
      </w:r>
      <w:r w:rsidR="003E62BD">
        <w:rPr>
          <w:rFonts w:ascii="Garamond" w:eastAsia="Times New Roman" w:hAnsi="Garamond" w:cs="Times New Roman"/>
          <w:sz w:val="24"/>
          <w:szCs w:val="24"/>
          <w:lang w:eastAsia="hu-HU"/>
        </w:rPr>
        <w:t>Pá</w:t>
      </w:r>
      <w:r w:rsidRPr="00D8750A">
        <w:rPr>
          <w:rFonts w:ascii="Garamond" w:eastAsia="Times New Roman" w:hAnsi="Garamond" w:cs="Times New Roman"/>
          <w:sz w:val="24"/>
          <w:szCs w:val="24"/>
          <w:lang w:eastAsia="hu-HU"/>
        </w:rPr>
        <w:t xml:space="preserve">lyázati </w:t>
      </w:r>
      <w:r w:rsidRPr="00834600">
        <w:rPr>
          <w:rFonts w:ascii="Garamond" w:eastAsia="Times New Roman" w:hAnsi="Garamond" w:cs="Times New Roman"/>
          <w:sz w:val="24"/>
          <w:szCs w:val="24"/>
          <w:lang w:eastAsia="hu-HU"/>
        </w:rPr>
        <w:t xml:space="preserve">útmutató </w:t>
      </w:r>
      <w:r w:rsidR="00834600" w:rsidRPr="00834600">
        <w:rPr>
          <w:rFonts w:ascii="Garamond" w:eastAsia="Times New Roman" w:hAnsi="Garamond" w:cs="Times New Roman"/>
          <w:sz w:val="24"/>
          <w:szCs w:val="24"/>
          <w:lang w:eastAsia="hu-HU"/>
        </w:rPr>
        <w:t>7</w:t>
      </w:r>
      <w:r w:rsidR="009F365A" w:rsidRPr="00834600">
        <w:rPr>
          <w:rFonts w:ascii="Garamond" w:eastAsia="Times New Roman" w:hAnsi="Garamond" w:cs="Times New Roman"/>
          <w:sz w:val="24"/>
          <w:szCs w:val="24"/>
          <w:lang w:eastAsia="hu-HU"/>
        </w:rPr>
        <w:t>.</w:t>
      </w:r>
      <w:r w:rsidR="00377145">
        <w:rPr>
          <w:rFonts w:ascii="Garamond" w:eastAsia="Times New Roman" w:hAnsi="Garamond" w:cs="Times New Roman"/>
          <w:sz w:val="24"/>
          <w:szCs w:val="24"/>
          <w:lang w:eastAsia="hu-HU"/>
        </w:rPr>
        <w:t>4</w:t>
      </w:r>
      <w:r w:rsidRPr="00834600">
        <w:rPr>
          <w:rFonts w:ascii="Garamond" w:eastAsia="Times New Roman" w:hAnsi="Garamond" w:cs="Times New Roman"/>
          <w:sz w:val="24"/>
          <w:szCs w:val="24"/>
          <w:lang w:eastAsia="hu-HU"/>
        </w:rPr>
        <w:t xml:space="preserve"> pontjában</w:t>
      </w:r>
      <w:r w:rsidRPr="00D8750A">
        <w:rPr>
          <w:rFonts w:ascii="Garamond" w:eastAsia="Times New Roman" w:hAnsi="Garamond" w:cs="Times New Roman"/>
          <w:sz w:val="24"/>
          <w:szCs w:val="24"/>
          <w:lang w:eastAsia="hu-HU"/>
        </w:rPr>
        <w:t xml:space="preserve"> megfogalmazott kizáró okok nem állnak fent velünk szemben.</w:t>
      </w:r>
    </w:p>
    <w:p w:rsidR="00D8750A" w:rsidRPr="00D8750A" w:rsidRDefault="00D8750A" w:rsidP="00020AFD">
      <w:pPr>
        <w:spacing w:after="0" w:line="360" w:lineRule="exact"/>
        <w:jc w:val="both"/>
        <w:rPr>
          <w:rFonts w:ascii="Garamond" w:eastAsia="Times New Roman" w:hAnsi="Garamond" w:cs="Times New Roman"/>
          <w:sz w:val="24"/>
          <w:szCs w:val="24"/>
          <w:lang w:eastAsia="hu-HU"/>
        </w:rPr>
      </w:pPr>
    </w:p>
    <w:p w:rsidR="00C422C9" w:rsidRPr="00F26B5A" w:rsidRDefault="00A425DD" w:rsidP="00020AFD">
      <w:pPr>
        <w:numPr>
          <w:ilvl w:val="0"/>
          <w:numId w:val="1"/>
        </w:numPr>
        <w:spacing w:after="0" w:line="360" w:lineRule="exact"/>
        <w:jc w:val="both"/>
        <w:rPr>
          <w:rFonts w:ascii="Garamond" w:eastAsia="Times New Roman" w:hAnsi="Garamond" w:cs="Times New Roman"/>
          <w:sz w:val="24"/>
          <w:szCs w:val="24"/>
          <w:lang w:eastAsia="hu-HU"/>
        </w:rPr>
      </w:pPr>
      <w:r w:rsidRPr="00A425DD">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Hozzájárulunk ahhoz, hogy a köztartozások – az államháztartásról szóló 2011. évi CXCV. törvény (a továbbiakban Áht.) 50. §-ának (4) bekezdésében, 51. §-ának (2) bekezdésében és az államháztartás</w:t>
      </w:r>
      <w:r w:rsidR="003E62BD">
        <w:rPr>
          <w:rFonts w:ascii="Garamond" w:eastAsia="Times New Roman" w:hAnsi="Garamond" w:cs="Times New Roman"/>
          <w:sz w:val="24"/>
          <w:szCs w:val="24"/>
          <w:lang w:eastAsia="hu-HU"/>
        </w:rPr>
        <w:t>ról szóló</w:t>
      </w:r>
      <w:r w:rsidRPr="00F26B5A">
        <w:rPr>
          <w:rFonts w:ascii="Garamond" w:eastAsia="Times New Roman" w:hAnsi="Garamond" w:cs="Times New Roman"/>
          <w:sz w:val="24"/>
          <w:szCs w:val="24"/>
          <w:lang w:eastAsia="hu-HU"/>
        </w:rPr>
        <w:t xml:space="preserve"> törvény végrehajtásáról szóló 368/2011</w:t>
      </w:r>
      <w:r w:rsidR="0003218C">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xml:space="preserve"> (XII.</w:t>
      </w:r>
      <w:r w:rsidR="003E62BD">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31</w:t>
      </w:r>
      <w:r w:rsidR="003E62BD">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Korm. rendelet (a továbbiakban: Ávr</w:t>
      </w:r>
      <w:r w:rsidR="003E62BD">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xml:space="preserve">) 90. §-ának (1) bekezdésében foglaltak szerinti </w:t>
      </w:r>
      <w:r w:rsidR="0003218C">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xml:space="preserve"> figyelemmel kísérése érdekében adószámunkat/adóazonosító jelünket a támogatást nyújtó és a Magyar Államkincstár felhasználja a lejárt köztartozások teljesítése, </w:t>
      </w:r>
      <w:r w:rsidR="0003218C">
        <w:rPr>
          <w:rFonts w:ascii="Garamond" w:eastAsia="Times New Roman" w:hAnsi="Garamond" w:cs="Times New Roman"/>
          <w:sz w:val="24"/>
          <w:szCs w:val="24"/>
          <w:lang w:eastAsia="hu-HU"/>
        </w:rPr>
        <w:t>valamint</w:t>
      </w:r>
      <w:r w:rsidRPr="00F26B5A">
        <w:rPr>
          <w:rFonts w:ascii="Garamond" w:eastAsia="Times New Roman" w:hAnsi="Garamond" w:cs="Times New Roman"/>
          <w:sz w:val="24"/>
          <w:szCs w:val="24"/>
          <w:lang w:eastAsia="hu-HU"/>
        </w:rPr>
        <w:t xml:space="preserve"> az adósság bekövetkezése tényének és összegének megismeréséhez.</w:t>
      </w:r>
      <w:r w:rsidR="00C422C9" w:rsidRPr="00F26B5A">
        <w:rPr>
          <w:rFonts w:ascii="Garamond" w:eastAsia="Times New Roman" w:hAnsi="Garamond" w:cs="Times New Roman"/>
          <w:sz w:val="24"/>
          <w:szCs w:val="24"/>
          <w:lang w:eastAsia="hu-HU"/>
        </w:rPr>
        <w:t xml:space="preserve"> </w:t>
      </w:r>
    </w:p>
    <w:p w:rsidR="00C422C9" w:rsidRPr="008A51C4" w:rsidRDefault="00C422C9" w:rsidP="00020AFD">
      <w:pPr>
        <w:spacing w:after="0" w:line="360" w:lineRule="exact"/>
        <w:ind w:left="360"/>
        <w:jc w:val="both"/>
        <w:rPr>
          <w:rFonts w:ascii="Garamond" w:eastAsia="Times New Roman" w:hAnsi="Garamond" w:cs="Times New Roman"/>
          <w:sz w:val="16"/>
          <w:szCs w:val="16"/>
          <w:lang w:eastAsia="hu-HU"/>
        </w:rPr>
      </w:pPr>
    </w:p>
    <w:p w:rsidR="00A425DD" w:rsidRDefault="00C422C9" w:rsidP="00020AFD">
      <w:pPr>
        <w:spacing w:after="0" w:line="360" w:lineRule="exact"/>
        <w:ind w:left="360"/>
        <w:jc w:val="both"/>
        <w:rPr>
          <w:rFonts w:ascii="Garamond" w:eastAsia="Times New Roman" w:hAnsi="Garamond" w:cs="Times New Roman"/>
          <w:sz w:val="24"/>
          <w:szCs w:val="24"/>
          <w:lang w:eastAsia="hu-HU"/>
        </w:rPr>
      </w:pPr>
      <w:r w:rsidRPr="00F26B5A">
        <w:rPr>
          <w:rFonts w:ascii="Garamond" w:eastAsia="Times New Roman" w:hAnsi="Garamond" w:cs="Times New Roman"/>
          <w:sz w:val="24"/>
          <w:szCs w:val="24"/>
          <w:lang w:eastAsia="hu-HU"/>
        </w:rPr>
        <w:lastRenderedPageBreak/>
        <w:t>Tudomásul vesszük, hogy az Áht. 51.</w:t>
      </w:r>
      <w:r w:rsidR="00B45257">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w:t>
      </w:r>
      <w:r w:rsidR="00B45257">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(2) bekezdése, továbbá az Ávr. 90.</w:t>
      </w:r>
      <w:r w:rsidR="0003218C">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§-a alapján – amennyiben az Európai Unió közvetlenül alkalmazandó jogi aktusa eltérően nem rendelkezik</w:t>
      </w:r>
      <w:r w:rsidR="0003218C">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Pr>
          <w:rFonts w:ascii="Garamond" w:eastAsia="Times New Roman" w:hAnsi="Garamond" w:cs="Times New Roman"/>
          <w:sz w:val="24"/>
          <w:szCs w:val="24"/>
          <w:lang w:eastAsia="hu-HU"/>
        </w:rPr>
        <w:t>a</w:t>
      </w:r>
      <w:r w:rsidRPr="00F26B5A">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Pr>
          <w:rFonts w:ascii="Garamond" w:eastAsia="Times New Roman" w:hAnsi="Garamond" w:cs="Times New Roman"/>
          <w:sz w:val="24"/>
          <w:szCs w:val="24"/>
          <w:lang w:eastAsia="hu-HU"/>
        </w:rPr>
        <w:t>Magyar Államk</w:t>
      </w:r>
      <w:r w:rsidRPr="00F26B5A">
        <w:rPr>
          <w:rFonts w:ascii="Garamond" w:eastAsia="Times New Roman" w:hAnsi="Garamond" w:cs="Times New Roman"/>
          <w:sz w:val="24"/>
          <w:szCs w:val="24"/>
          <w:lang w:eastAsia="hu-HU"/>
        </w:rPr>
        <w:t xml:space="preserve">incstár tájékoztatja a </w:t>
      </w:r>
      <w:r w:rsidR="0003218C">
        <w:rPr>
          <w:rFonts w:ascii="Garamond" w:eastAsia="Times New Roman" w:hAnsi="Garamond" w:cs="Times New Roman"/>
          <w:sz w:val="24"/>
          <w:szCs w:val="24"/>
          <w:lang w:eastAsia="hu-HU"/>
        </w:rPr>
        <w:t>k</w:t>
      </w:r>
      <w:r w:rsidRPr="00F26B5A">
        <w:rPr>
          <w:rFonts w:ascii="Garamond" w:eastAsia="Times New Roman" w:hAnsi="Garamond" w:cs="Times New Roman"/>
          <w:sz w:val="24"/>
          <w:szCs w:val="24"/>
          <w:lang w:eastAsia="hu-HU"/>
        </w:rPr>
        <w:t xml:space="preserve">edvezményezettet és a </w:t>
      </w:r>
      <w:r w:rsidR="0003218C">
        <w:rPr>
          <w:rFonts w:ascii="Garamond" w:eastAsia="Times New Roman" w:hAnsi="Garamond" w:cs="Times New Roman"/>
          <w:sz w:val="24"/>
          <w:szCs w:val="24"/>
          <w:lang w:eastAsia="hu-HU"/>
        </w:rPr>
        <w:t>támogatás</w:t>
      </w:r>
      <w:r w:rsidRPr="00F26B5A">
        <w:rPr>
          <w:rFonts w:ascii="Garamond" w:eastAsia="Times New Roman" w:hAnsi="Garamond" w:cs="Times New Roman"/>
          <w:sz w:val="24"/>
          <w:szCs w:val="24"/>
          <w:lang w:eastAsia="hu-HU"/>
        </w:rPr>
        <w:t>t</w:t>
      </w:r>
      <w:r w:rsidR="0003218C">
        <w:rPr>
          <w:rFonts w:ascii="Garamond" w:eastAsia="Times New Roman" w:hAnsi="Garamond" w:cs="Times New Roman"/>
          <w:sz w:val="24"/>
          <w:szCs w:val="24"/>
          <w:lang w:eastAsia="hu-HU"/>
        </w:rPr>
        <w:t xml:space="preserve"> nyújtót</w:t>
      </w:r>
      <w:r w:rsidRPr="00F26B5A">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Default="00C422C9" w:rsidP="00020AFD">
      <w:pPr>
        <w:spacing w:after="0" w:line="360" w:lineRule="exact"/>
        <w:ind w:left="360"/>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FC7409">
        <w:rPr>
          <w:rFonts w:ascii="Garamond" w:eastAsia="Times New Roman" w:hAnsi="Garamond" w:cs="Times New Roman"/>
          <w:sz w:val="24"/>
          <w:szCs w:val="24"/>
          <w:lang w:eastAsia="hu-HU"/>
        </w:rPr>
        <w:t>5</w:t>
      </w:r>
      <w:r w:rsidRPr="00FC7409">
        <w:rPr>
          <w:rFonts w:ascii="Garamond" w:eastAsia="Times New Roman" w:hAnsi="Garamond" w:cs="Times New Roman"/>
          <w:sz w:val="24"/>
          <w:szCs w:val="24"/>
          <w:lang w:eastAsia="hu-HU"/>
        </w:rPr>
        <w:t xml:space="preserve"> évig vagy – ha ez későbbi – a támogatás visszakövetelésére vonatkozó igény elévüléséig kezeli az Áht. 55. §-ában részletezett adatokat. Tudomással bírunk továbbá arról, hogy a támogatást nyújtó az Áht. 5</w:t>
      </w:r>
      <w:r w:rsidR="00A425DD">
        <w:rPr>
          <w:rFonts w:ascii="Garamond" w:eastAsia="Times New Roman" w:hAnsi="Garamond" w:cs="Times New Roman"/>
          <w:sz w:val="24"/>
          <w:szCs w:val="24"/>
          <w:lang w:eastAsia="hu-HU"/>
        </w:rPr>
        <w:t>6</w:t>
      </w:r>
      <w:r w:rsidRPr="00FC7409">
        <w:rPr>
          <w:rFonts w:ascii="Garamond" w:eastAsia="Times New Roman" w:hAnsi="Garamond" w:cs="Times New Roman"/>
          <w:sz w:val="24"/>
          <w:szCs w:val="24"/>
          <w:lang w:eastAsia="hu-HU"/>
        </w:rPr>
        <w:t>/</w:t>
      </w:r>
      <w:r w:rsidR="00A425DD">
        <w:rPr>
          <w:rFonts w:ascii="Garamond" w:eastAsia="Times New Roman" w:hAnsi="Garamond" w:cs="Times New Roman"/>
          <w:sz w:val="24"/>
          <w:szCs w:val="24"/>
          <w:lang w:eastAsia="hu-HU"/>
        </w:rPr>
        <w:t>C</w:t>
      </w:r>
      <w:r w:rsidRPr="00FC7409">
        <w:rPr>
          <w:rFonts w:ascii="Garamond" w:eastAsia="Times New Roman" w:hAnsi="Garamond" w:cs="Times New Roman"/>
          <w:sz w:val="24"/>
          <w:szCs w:val="24"/>
          <w:lang w:eastAsia="hu-HU"/>
        </w:rPr>
        <w:t>.</w:t>
      </w:r>
      <w:r w:rsidR="00F62EEA">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§-a alapján adatokat szolgáltat</w:t>
      </w:r>
      <w:r w:rsidR="00E31334" w:rsidRPr="00FC7409">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a Magyar Államkincstár által működtetett monitoring rendszerbe, továbbá a támogatást nyújtó az Áht. 56. §-a alapján az ott meghatározott adatokat honlapján közzéteheti.</w:t>
      </w:r>
    </w:p>
    <w:p w:rsidR="00357B3C" w:rsidRPr="00FC7409" w:rsidRDefault="00357B3C" w:rsidP="00020AFD">
      <w:pPr>
        <w:pStyle w:val="Listaszerbekezds"/>
        <w:spacing w:after="0" w:line="360" w:lineRule="exact"/>
        <w:rPr>
          <w:rFonts w:ascii="Garamond" w:eastAsia="Times New Roman" w:hAnsi="Garamond" w:cs="Times New Roman"/>
          <w:sz w:val="24"/>
          <w:szCs w:val="24"/>
          <w:lang w:eastAsia="hu-HU"/>
        </w:rPr>
      </w:pPr>
    </w:p>
    <w:p w:rsidR="00FE267A" w:rsidRDefault="0016349E"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w:t>
      </w:r>
      <w:r w:rsidR="00357B3C" w:rsidRPr="00FC7409">
        <w:rPr>
          <w:rFonts w:ascii="Garamond" w:eastAsia="Times New Roman" w:hAnsi="Garamond" w:cs="Times New Roman"/>
          <w:sz w:val="24"/>
          <w:szCs w:val="24"/>
          <w:lang w:eastAsia="hu-HU"/>
        </w:rPr>
        <w:t>, hogy a Magyar Államkincstár az általa működtetett monitoring rendszerben nyilvántartott adatai</w:t>
      </w:r>
      <w:r w:rsidR="003E48E2" w:rsidRPr="00FC7409">
        <w:rPr>
          <w:rFonts w:ascii="Garamond" w:eastAsia="Times New Roman" w:hAnsi="Garamond" w:cs="Times New Roman"/>
          <w:sz w:val="24"/>
          <w:szCs w:val="24"/>
          <w:lang w:eastAsia="hu-HU"/>
        </w:rPr>
        <w:t>nk</w:t>
      </w:r>
      <w:r w:rsidR="00357B3C" w:rsidRPr="00FC7409">
        <w:rPr>
          <w:rFonts w:ascii="Garamond" w:eastAsia="Times New Roman" w:hAnsi="Garamond" w:cs="Times New Roman"/>
          <w:sz w:val="24"/>
          <w:szCs w:val="24"/>
          <w:lang w:eastAsia="hu-HU"/>
        </w:rPr>
        <w:t>at a költségvetési támogatás utalványozója, folyósítója, a fejezetet irányító szerv, az Állami Számvevőszék, a Kormányzati Ellenőrzési Hivatal, az Európai Támogatásokat Auditáló Főigazgatóság, az állami adóhatóság, a csekély összegű támogatások nyilvántartásában érintett szervek részére továbbít</w:t>
      </w:r>
      <w:r w:rsidR="00F62EEA">
        <w:rPr>
          <w:rFonts w:ascii="Garamond" w:eastAsia="Times New Roman" w:hAnsi="Garamond" w:cs="Times New Roman"/>
          <w:sz w:val="24"/>
          <w:szCs w:val="24"/>
          <w:lang w:eastAsia="hu-HU"/>
        </w:rPr>
        <w:t>j</w:t>
      </w:r>
      <w:r w:rsidR="00357B3C" w:rsidRPr="00FC7409">
        <w:rPr>
          <w:rFonts w:ascii="Garamond" w:eastAsia="Times New Roman" w:hAnsi="Garamond" w:cs="Times New Roman"/>
          <w:sz w:val="24"/>
          <w:szCs w:val="24"/>
          <w:lang w:eastAsia="hu-HU"/>
        </w:rPr>
        <w:t>a.</w:t>
      </w:r>
    </w:p>
    <w:p w:rsidR="00284B69" w:rsidRDefault="00284B69" w:rsidP="00020AFD">
      <w:pPr>
        <w:spacing w:after="0" w:line="360" w:lineRule="exact"/>
        <w:jc w:val="both"/>
        <w:rPr>
          <w:rFonts w:ascii="Garamond" w:eastAsia="Times New Roman" w:hAnsi="Garamond" w:cs="Times New Roman"/>
          <w:sz w:val="24"/>
          <w:szCs w:val="24"/>
          <w:lang w:eastAsia="hu-HU"/>
        </w:rPr>
      </w:pPr>
    </w:p>
    <w:p w:rsidR="009F365A" w:rsidRPr="00FC7409" w:rsidRDefault="009F365A" w:rsidP="00020AFD">
      <w:pPr>
        <w:numPr>
          <w:ilvl w:val="0"/>
          <w:numId w:val="1"/>
        </w:numPr>
        <w:spacing w:after="0" w:line="360" w:lineRule="exact"/>
        <w:jc w:val="both"/>
        <w:rPr>
          <w:rFonts w:ascii="Garamond" w:eastAsia="Times New Roman" w:hAnsi="Garamond" w:cs="Times New Roman"/>
          <w:sz w:val="24"/>
          <w:szCs w:val="24"/>
          <w:lang w:eastAsia="hu-HU"/>
        </w:rPr>
      </w:pPr>
      <w:r w:rsidRPr="009F365A">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w:t>
      </w:r>
      <w:r w:rsidRPr="009F365A">
        <w:rPr>
          <w:rFonts w:ascii="Garamond" w:eastAsia="Times New Roman" w:hAnsi="Garamond" w:cs="Times New Roman"/>
          <w:sz w:val="24"/>
          <w:szCs w:val="24"/>
          <w:lang w:eastAsia="hu-HU"/>
        </w:rPr>
        <w:lastRenderedPageBreak/>
        <w:t>alá tartozó, egyénként 500 000 eurónak megfelelő forintösszeget meghaladó egyedi támogatásokról a 651/2014/EU bizottsági rendelet 9. cikke szerinti közzététel céljából.</w:t>
      </w:r>
      <w:r>
        <w:rPr>
          <w:rStyle w:val="Lbjegyzet-hivatkozs"/>
          <w:rFonts w:ascii="Garamond" w:eastAsia="Times New Roman" w:hAnsi="Garamond" w:cs="Times New Roman"/>
          <w:sz w:val="24"/>
          <w:szCs w:val="24"/>
          <w:lang w:eastAsia="hu-HU"/>
        </w:rPr>
        <w:footnoteReference w:id="1"/>
      </w:r>
    </w:p>
    <w:p w:rsidR="00357B3C" w:rsidRPr="00FC7409" w:rsidRDefault="00357B3C" w:rsidP="00020AFD">
      <w:pPr>
        <w:pStyle w:val="Listaszerbekezds"/>
        <w:spacing w:after="0" w:line="360" w:lineRule="exact"/>
        <w:rPr>
          <w:rFonts w:ascii="Garamond" w:eastAsia="Times New Roman" w:hAnsi="Garamond" w:cs="Times New Roman"/>
          <w:sz w:val="24"/>
          <w:szCs w:val="24"/>
          <w:lang w:eastAsia="hu-HU"/>
        </w:rPr>
      </w:pPr>
    </w:p>
    <w:p w:rsidR="00020E60" w:rsidRDefault="00A57EE7"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és</w:t>
      </w:r>
      <w:r w:rsidR="00FE267A" w:rsidRPr="00FC7409">
        <w:rPr>
          <w:rFonts w:ascii="Garamond" w:eastAsia="Times New Roman" w:hAnsi="Garamond" w:cs="Times New Roman"/>
          <w:sz w:val="24"/>
          <w:szCs w:val="24"/>
          <w:lang w:eastAsia="hu-HU"/>
        </w:rPr>
        <w:t xml:space="preserve"> hozzájárulunk, hogy a támogatást nyújtó a </w:t>
      </w:r>
      <w:r w:rsidRPr="00FC7409">
        <w:rPr>
          <w:rFonts w:ascii="Garamond" w:eastAsia="Times New Roman" w:hAnsi="Garamond" w:cs="Times New Roman"/>
          <w:sz w:val="24"/>
          <w:szCs w:val="24"/>
          <w:lang w:eastAsia="hu-HU"/>
        </w:rPr>
        <w:t xml:space="preserve">döntés időpontját, a </w:t>
      </w:r>
      <w:r w:rsidR="00FE267A" w:rsidRPr="00FC7409">
        <w:rPr>
          <w:rFonts w:ascii="Garamond" w:eastAsia="Times New Roman" w:hAnsi="Garamond" w:cs="Times New Roman"/>
          <w:sz w:val="24"/>
          <w:szCs w:val="24"/>
          <w:lang w:eastAsia="hu-HU"/>
        </w:rPr>
        <w:t xml:space="preserve">támogatás kedvezményezettjének nevét, a projekt címét, </w:t>
      </w:r>
      <w:r w:rsidRPr="00FC7409">
        <w:rPr>
          <w:rFonts w:ascii="Garamond" w:eastAsia="Times New Roman" w:hAnsi="Garamond" w:cs="Times New Roman"/>
          <w:sz w:val="24"/>
          <w:szCs w:val="24"/>
          <w:lang w:eastAsia="hu-HU"/>
        </w:rPr>
        <w:t xml:space="preserve">a projekt </w:t>
      </w:r>
      <w:r w:rsidR="00FE267A" w:rsidRPr="00FC7409">
        <w:rPr>
          <w:rFonts w:ascii="Garamond" w:eastAsia="Times New Roman" w:hAnsi="Garamond" w:cs="Times New Roman"/>
          <w:sz w:val="24"/>
          <w:szCs w:val="24"/>
          <w:lang w:eastAsia="hu-HU"/>
        </w:rPr>
        <w:t>megvalósítás</w:t>
      </w:r>
      <w:r w:rsidRPr="00FC7409">
        <w:rPr>
          <w:rFonts w:ascii="Garamond" w:eastAsia="Times New Roman" w:hAnsi="Garamond" w:cs="Times New Roman"/>
          <w:sz w:val="24"/>
          <w:szCs w:val="24"/>
          <w:lang w:eastAsia="hu-HU"/>
        </w:rPr>
        <w:t>ának</w:t>
      </w:r>
      <w:r w:rsidR="00FE267A" w:rsidRPr="00FC7409">
        <w:rPr>
          <w:rFonts w:ascii="Garamond" w:eastAsia="Times New Roman" w:hAnsi="Garamond" w:cs="Times New Roman"/>
          <w:sz w:val="24"/>
          <w:szCs w:val="24"/>
          <w:lang w:eastAsia="hu-HU"/>
        </w:rPr>
        <w:t xml:space="preserve"> hely</w:t>
      </w:r>
      <w:r w:rsidRPr="00FC7409">
        <w:rPr>
          <w:rFonts w:ascii="Garamond" w:eastAsia="Times New Roman" w:hAnsi="Garamond" w:cs="Times New Roman"/>
          <w:sz w:val="24"/>
          <w:szCs w:val="24"/>
          <w:lang w:eastAsia="hu-HU"/>
        </w:rPr>
        <w:t>szín</w:t>
      </w:r>
      <w:r w:rsidR="00FE267A" w:rsidRPr="00FC7409">
        <w:rPr>
          <w:rFonts w:ascii="Garamond" w:eastAsia="Times New Roman" w:hAnsi="Garamond" w:cs="Times New Roman"/>
          <w:sz w:val="24"/>
          <w:szCs w:val="24"/>
          <w:lang w:eastAsia="hu-HU"/>
        </w:rPr>
        <w:t>ét, a támogatás összegét és a projekt összköltségé</w:t>
      </w:r>
      <w:r w:rsidRPr="00FC7409">
        <w:rPr>
          <w:rFonts w:ascii="Garamond" w:eastAsia="Times New Roman" w:hAnsi="Garamond" w:cs="Times New Roman"/>
          <w:sz w:val="24"/>
          <w:szCs w:val="24"/>
          <w:lang w:eastAsia="hu-HU"/>
        </w:rPr>
        <w:t xml:space="preserve">t </w:t>
      </w:r>
      <w:r w:rsidR="00FE267A" w:rsidRPr="00FC7409">
        <w:rPr>
          <w:rFonts w:ascii="Garamond" w:eastAsia="Times New Roman" w:hAnsi="Garamond" w:cs="Times New Roman"/>
          <w:sz w:val="24"/>
          <w:szCs w:val="24"/>
          <w:lang w:eastAsia="hu-HU"/>
        </w:rPr>
        <w:t>nyilvánosságra hozza.</w:t>
      </w:r>
    </w:p>
    <w:p w:rsidR="00020E60" w:rsidRDefault="00020E60" w:rsidP="00020AFD">
      <w:pPr>
        <w:pStyle w:val="Listaszerbekezds"/>
        <w:spacing w:after="0" w:line="360" w:lineRule="exact"/>
        <w:rPr>
          <w:rFonts w:ascii="Garamond" w:eastAsia="Times New Roman" w:hAnsi="Garamond" w:cs="Times New Roman"/>
          <w:sz w:val="24"/>
          <w:szCs w:val="24"/>
          <w:lang w:eastAsia="hu-HU"/>
        </w:rPr>
      </w:pPr>
    </w:p>
    <w:p w:rsidR="00552585" w:rsidRDefault="00552585" w:rsidP="00020AFD">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552585">
        <w:rPr>
          <w:rFonts w:ascii="Garamond" w:eastAsia="Times New Roman" w:hAnsi="Garamond" w:cs="Times New Roman"/>
          <w:sz w:val="24"/>
          <w:szCs w:val="24"/>
          <w:lang w:eastAsia="hu-HU"/>
        </w:rPr>
        <w:t>Kijelentjük, hogy a Projekt megvalósításában résztvevő személyek személyes adataiknak a támogatás nyújtója által a Projekt zárásától számított 10 évig – a támogatási szerződés megkötése, a Projekt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személy(ek) e személyes adataiknak a Projekt megvalósításának szakmai értékelése céljából történő esetleges külföldre továbbításához kifejezetten hozzájárult(ak)</w:t>
      </w:r>
      <w:r>
        <w:rPr>
          <w:rStyle w:val="Lbjegyzet-hivatkozs"/>
          <w:rFonts w:ascii="Garamond" w:eastAsia="Times New Roman" w:hAnsi="Garamond" w:cs="Times New Roman"/>
          <w:sz w:val="24"/>
          <w:szCs w:val="24"/>
          <w:lang w:eastAsia="hu-HU"/>
        </w:rPr>
        <w:footnoteReference w:id="2"/>
      </w:r>
      <w:r>
        <w:rPr>
          <w:rFonts w:ascii="Garamond" w:eastAsia="Times New Roman" w:hAnsi="Garamond" w:cs="Times New Roman"/>
          <w:sz w:val="24"/>
          <w:szCs w:val="24"/>
          <w:lang w:eastAsia="hu-HU"/>
        </w:rPr>
        <w:t>.</w:t>
      </w:r>
    </w:p>
    <w:p w:rsidR="00A02413" w:rsidRDefault="00A02413" w:rsidP="00B73698">
      <w:pPr>
        <w:pStyle w:val="Listaszerbekezds"/>
        <w:widowControl w:val="0"/>
        <w:spacing w:after="0" w:line="360" w:lineRule="exact"/>
        <w:ind w:left="357"/>
        <w:jc w:val="both"/>
        <w:rPr>
          <w:rFonts w:ascii="Garamond" w:eastAsia="Times New Roman" w:hAnsi="Garamond" w:cs="Times New Roman"/>
          <w:sz w:val="24"/>
          <w:szCs w:val="24"/>
          <w:lang w:eastAsia="hu-HU"/>
        </w:rPr>
      </w:pPr>
    </w:p>
    <w:p w:rsidR="003E4E00" w:rsidRDefault="00A57EE7" w:rsidP="00020AFD">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rendelkezünk szellemitu</w:t>
      </w:r>
      <w:r w:rsidR="000A2559" w:rsidRPr="00FC7409">
        <w:rPr>
          <w:rFonts w:ascii="Garamond" w:eastAsia="Times New Roman" w:hAnsi="Garamond" w:cs="Times New Roman"/>
          <w:sz w:val="24"/>
          <w:szCs w:val="24"/>
          <w:lang w:eastAsia="hu-HU"/>
        </w:rPr>
        <w:t>lajdon-kezelési szabályzattal.</w:t>
      </w:r>
      <w:r w:rsidR="000A2559" w:rsidRPr="00FC7409">
        <w:rPr>
          <w:rStyle w:val="Lbjegyzet-hivatkozs"/>
          <w:rFonts w:ascii="Garamond" w:eastAsia="Times New Roman" w:hAnsi="Garamond" w:cs="Times New Roman"/>
          <w:sz w:val="24"/>
          <w:szCs w:val="24"/>
          <w:lang w:eastAsia="hu-HU"/>
        </w:rPr>
        <w:footnoteReference w:id="3"/>
      </w:r>
    </w:p>
    <w:p w:rsidR="00552585" w:rsidRDefault="00552585" w:rsidP="00F13097">
      <w:pPr>
        <w:pStyle w:val="Listaszerbekezds"/>
        <w:widowControl w:val="0"/>
        <w:spacing w:after="0" w:line="360" w:lineRule="exact"/>
        <w:ind w:left="357"/>
        <w:jc w:val="both"/>
        <w:rPr>
          <w:rFonts w:ascii="Garamond" w:eastAsia="Times New Roman" w:hAnsi="Garamond" w:cs="Times New Roman"/>
          <w:sz w:val="24"/>
          <w:szCs w:val="24"/>
          <w:lang w:eastAsia="hu-HU"/>
        </w:rPr>
      </w:pPr>
    </w:p>
    <w:p w:rsidR="00552585" w:rsidRPr="00F13097" w:rsidRDefault="00552585" w:rsidP="000C7838">
      <w:pPr>
        <w:pStyle w:val="Listaszerbekezds"/>
        <w:widowControl w:val="0"/>
        <w:numPr>
          <w:ilvl w:val="0"/>
          <w:numId w:val="1"/>
        </w:numPr>
        <w:spacing w:after="0" w:line="360" w:lineRule="exact"/>
        <w:jc w:val="both"/>
        <w:rPr>
          <w:rFonts w:ascii="Garamond" w:eastAsia="Times New Roman" w:hAnsi="Garamond" w:cs="Times New Roman"/>
          <w:sz w:val="24"/>
          <w:szCs w:val="24"/>
          <w:lang w:eastAsia="hu-HU"/>
        </w:rPr>
      </w:pPr>
      <w:r w:rsidRPr="00552585">
        <w:rPr>
          <w:rFonts w:ascii="Garamond" w:eastAsia="Times New Roman" w:hAnsi="Garamond" w:cs="Times New Roman"/>
          <w:sz w:val="24"/>
          <w:szCs w:val="24"/>
          <w:lang w:eastAsia="hu-HU"/>
        </w:rPr>
        <w:t>Kijelentjük, hogy a támogatási szerződés 1. mellékletében megjelölt pályázati kapcsolattartó kifejezett írásbeli hozzájárulását adta ahhoz, hogy nevét és elérhetőségét a támogatást nyújtó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2018. február 22. napján létrejött együttműködési megállapodás alapján</w:t>
      </w:r>
      <w:r>
        <w:rPr>
          <w:rStyle w:val="Lbjegyzet-hivatkozs"/>
          <w:rFonts w:ascii="Garamond" w:eastAsia="Times New Roman" w:hAnsi="Garamond" w:cs="Times New Roman"/>
          <w:sz w:val="24"/>
          <w:szCs w:val="24"/>
          <w:lang w:eastAsia="hu-HU"/>
        </w:rPr>
        <w:footnoteReference w:id="4"/>
      </w:r>
      <w:r w:rsidRPr="00552585">
        <w:rPr>
          <w:rFonts w:ascii="Garamond" w:eastAsia="Times New Roman" w:hAnsi="Garamond" w:cs="Times New Roman"/>
          <w:sz w:val="24"/>
          <w:szCs w:val="24"/>
          <w:lang w:eastAsia="hu-HU"/>
        </w:rPr>
        <w:t xml:space="preserve">.  </w:t>
      </w:r>
    </w:p>
    <w:p w:rsidR="003E4E00" w:rsidRPr="00F13097" w:rsidRDefault="003E4E00" w:rsidP="00F13097">
      <w:pPr>
        <w:widowControl w:val="0"/>
        <w:spacing w:after="0" w:line="360" w:lineRule="exact"/>
        <w:jc w:val="both"/>
        <w:rPr>
          <w:rFonts w:ascii="Garamond" w:eastAsia="Times New Roman" w:hAnsi="Garamond" w:cs="Times New Roman"/>
          <w:sz w:val="24"/>
          <w:szCs w:val="24"/>
          <w:lang w:eastAsia="hu-HU"/>
        </w:rPr>
      </w:pPr>
    </w:p>
    <w:p w:rsidR="00B213DC" w:rsidRPr="00377145" w:rsidRDefault="00B213DC" w:rsidP="00020AFD">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3E4E00">
        <w:rPr>
          <w:rFonts w:ascii="Garamond" w:eastAsia="Times New Roman" w:hAnsi="Garamond" w:cs="Times New Roman"/>
          <w:sz w:val="24"/>
          <w:szCs w:val="24"/>
          <w:lang w:eastAsia="hu-HU"/>
        </w:rPr>
        <w:t xml:space="preserve">Nyilatkozunk, hogy a </w:t>
      </w:r>
      <w:r w:rsidR="00925C5F" w:rsidRPr="003E4E00">
        <w:rPr>
          <w:rFonts w:ascii="Garamond" w:eastAsia="Times New Roman" w:hAnsi="Garamond" w:cs="Times New Roman"/>
          <w:sz w:val="24"/>
          <w:szCs w:val="24"/>
          <w:lang w:eastAsia="hu-HU"/>
        </w:rPr>
        <w:t>P</w:t>
      </w:r>
      <w:r w:rsidRPr="003E4E00">
        <w:rPr>
          <w:rFonts w:ascii="Garamond" w:eastAsia="Times New Roman" w:hAnsi="Garamond" w:cs="Times New Roman"/>
          <w:sz w:val="24"/>
          <w:szCs w:val="24"/>
          <w:lang w:eastAsia="hu-HU"/>
        </w:rPr>
        <w:t>rojekt megvalósításához szükséges saját forrás rendelkezés</w:t>
      </w:r>
      <w:r w:rsidR="00EA7BD6" w:rsidRPr="003E4E00">
        <w:rPr>
          <w:rFonts w:ascii="Garamond" w:eastAsia="Times New Roman" w:hAnsi="Garamond" w:cs="Times New Roman"/>
          <w:sz w:val="24"/>
          <w:szCs w:val="24"/>
          <w:lang w:eastAsia="hu-HU"/>
        </w:rPr>
        <w:t>ünk</w:t>
      </w:r>
      <w:r w:rsidRPr="003E4E00">
        <w:rPr>
          <w:rFonts w:ascii="Garamond" w:eastAsia="Times New Roman" w:hAnsi="Garamond" w:cs="Times New Roman"/>
          <w:sz w:val="24"/>
          <w:szCs w:val="24"/>
          <w:lang w:eastAsia="hu-HU"/>
        </w:rPr>
        <w:t>re áll.</w:t>
      </w:r>
      <w:r w:rsidR="00805DC0" w:rsidRPr="00805DC0">
        <w:t xml:space="preserve"> </w:t>
      </w:r>
    </w:p>
    <w:p w:rsidR="00377145" w:rsidRPr="00377145" w:rsidRDefault="00377145" w:rsidP="00020AFD">
      <w:pPr>
        <w:widowControl w:val="0"/>
        <w:spacing w:after="0" w:line="360" w:lineRule="exact"/>
        <w:jc w:val="both"/>
        <w:rPr>
          <w:rFonts w:ascii="Garamond" w:eastAsia="Times New Roman" w:hAnsi="Garamond" w:cs="Times New Roman"/>
          <w:sz w:val="24"/>
          <w:szCs w:val="24"/>
          <w:lang w:eastAsia="hu-HU"/>
        </w:rPr>
      </w:pPr>
    </w:p>
    <w:p w:rsidR="00140DDB" w:rsidRPr="00140DDB" w:rsidRDefault="00140DDB" w:rsidP="00020AFD">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140DDB">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925C5F">
        <w:rPr>
          <w:rFonts w:ascii="Garamond" w:eastAsia="Times New Roman" w:hAnsi="Garamond" w:cs="Times New Roman"/>
          <w:sz w:val="24"/>
          <w:szCs w:val="24"/>
          <w:lang w:eastAsia="hu-HU"/>
        </w:rPr>
        <w:t>t</w:t>
      </w:r>
      <w:r w:rsidRPr="00140DDB">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FE267A" w:rsidRPr="00FC7409" w:rsidRDefault="00FE267A" w:rsidP="00020AFD">
      <w:pPr>
        <w:spacing w:after="0" w:line="360" w:lineRule="exact"/>
        <w:jc w:val="both"/>
        <w:rPr>
          <w:rFonts w:ascii="Garamond" w:eastAsia="Times New Roman" w:hAnsi="Garamond" w:cs="Times New Roman"/>
          <w:sz w:val="24"/>
          <w:szCs w:val="24"/>
          <w:lang w:eastAsia="hu-HU"/>
        </w:rPr>
      </w:pPr>
    </w:p>
    <w:p w:rsidR="00FE267A" w:rsidRPr="00FC7409" w:rsidRDefault="00FE267A"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az általunk benyújtott projektjavaslat szerinti tevékenység </w:t>
      </w:r>
      <w:r w:rsidR="0092785E" w:rsidRPr="00FC7409">
        <w:rPr>
          <w:rStyle w:val="Lbjegyzet-hivatkozs"/>
          <w:rFonts w:ascii="Garamond" w:eastAsia="Times New Roman" w:hAnsi="Garamond" w:cs="Times New Roman"/>
          <w:sz w:val="24"/>
          <w:szCs w:val="24"/>
          <w:lang w:eastAsia="hu-HU"/>
        </w:rPr>
        <w:footnoteReference w:id="5"/>
      </w:r>
    </w:p>
    <w:p w:rsidR="006B6A62" w:rsidRPr="00FC7409" w:rsidRDefault="006B6A62" w:rsidP="00020AFD">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1512653710" w:edGrp="everyone"/>
      <w:r w:rsidRPr="00FC7409">
        <w:rPr>
          <w:rFonts w:ascii="Garamond" w:hAnsi="Garamond"/>
          <w:sz w:val="24"/>
          <w:szCs w:val="24"/>
        </w:rPr>
        <w:t xml:space="preserve">folytatásához szükséges hatósági engedélyekkel rendelkezünk. </w:t>
      </w:r>
    </w:p>
    <w:p w:rsidR="006B6A62" w:rsidRPr="00FC7409" w:rsidRDefault="006B6A62" w:rsidP="00020AFD">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 xml:space="preserve">megkezdéséhez szükséges hatósági engedélyekkel rendelkezünk, a hatósági engedélyek egy része a projekt egyes elemeinek megvalósítását követően, a projekt megvalósítása során szerezhető </w:t>
      </w:r>
      <w:proofErr w:type="gramStart"/>
      <w:r w:rsidRPr="00FC7409">
        <w:rPr>
          <w:rFonts w:ascii="Garamond" w:hAnsi="Garamond"/>
          <w:sz w:val="24"/>
          <w:szCs w:val="24"/>
        </w:rPr>
        <w:t>be</w:t>
      </w:r>
      <w:r w:rsidR="00D074FC">
        <w:rPr>
          <w:rStyle w:val="Lbjegyzet-hivatkozs"/>
          <w:rFonts w:ascii="Garamond" w:hAnsi="Garamond"/>
          <w:sz w:val="24"/>
          <w:szCs w:val="24"/>
        </w:rPr>
        <w:footnoteReference w:id="6"/>
      </w:r>
      <w:r w:rsidRPr="00FC7409">
        <w:rPr>
          <w:rFonts w:ascii="Garamond" w:hAnsi="Garamond"/>
          <w:sz w:val="24"/>
          <w:szCs w:val="24"/>
        </w:rPr>
        <w:t>.</w:t>
      </w:r>
      <w:proofErr w:type="gramEnd"/>
    </w:p>
    <w:p w:rsidR="006B6A62" w:rsidRPr="00FC7409" w:rsidRDefault="006B6A62" w:rsidP="00020AFD">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 xml:space="preserve">megkezdéséhez hatósági engedély nem szükséges, a hatósági engedélyek a projekt egyes elemeinek megvalósítását követően, a projekt megvalósítása során szerezhetők </w:t>
      </w:r>
      <w:proofErr w:type="gramStart"/>
      <w:r w:rsidRPr="00FC7409">
        <w:rPr>
          <w:rFonts w:ascii="Garamond" w:hAnsi="Garamond"/>
          <w:sz w:val="24"/>
          <w:szCs w:val="24"/>
        </w:rPr>
        <w:t>be</w:t>
      </w:r>
      <w:r w:rsidR="00D074FC">
        <w:rPr>
          <w:rStyle w:val="Lbjegyzet-hivatkozs"/>
          <w:rFonts w:ascii="Garamond" w:hAnsi="Garamond"/>
          <w:sz w:val="24"/>
          <w:szCs w:val="24"/>
        </w:rPr>
        <w:footnoteReference w:id="7"/>
      </w:r>
      <w:r w:rsidRPr="00FC7409">
        <w:rPr>
          <w:rFonts w:ascii="Garamond" w:hAnsi="Garamond"/>
          <w:sz w:val="24"/>
          <w:szCs w:val="24"/>
        </w:rPr>
        <w:t>.</w:t>
      </w:r>
      <w:proofErr w:type="gramEnd"/>
    </w:p>
    <w:p w:rsidR="006B6A62" w:rsidRPr="00FC7409" w:rsidRDefault="006B6A62" w:rsidP="00020AFD">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megvalósításához nem szükséges hatósági engedély.</w:t>
      </w:r>
    </w:p>
    <w:permEnd w:id="1512653710"/>
    <w:p w:rsidR="00FE267A" w:rsidRDefault="00FE267A" w:rsidP="00020AFD">
      <w:pPr>
        <w:spacing w:after="0" w:line="360" w:lineRule="exact"/>
        <w:ind w:left="1080"/>
        <w:jc w:val="both"/>
        <w:rPr>
          <w:rFonts w:ascii="Garamond" w:eastAsia="Times New Roman" w:hAnsi="Garamond" w:cs="Times New Roman"/>
          <w:sz w:val="24"/>
          <w:szCs w:val="24"/>
          <w:lang w:eastAsia="hu-HU"/>
        </w:rPr>
      </w:pPr>
    </w:p>
    <w:p w:rsidR="00576E53" w:rsidRDefault="00576E53" w:rsidP="00020AFD">
      <w:pPr>
        <w:spacing w:after="0" w:line="360" w:lineRule="exact"/>
        <w:ind w:left="1080"/>
        <w:jc w:val="both"/>
        <w:rPr>
          <w:rFonts w:ascii="Garamond" w:eastAsia="Times New Roman" w:hAnsi="Garamond" w:cs="Times New Roman"/>
          <w:sz w:val="24"/>
          <w:szCs w:val="24"/>
          <w:lang w:eastAsia="hu-HU"/>
        </w:rPr>
      </w:pPr>
    </w:p>
    <w:p w:rsidR="00576E53" w:rsidRPr="00FC7409" w:rsidRDefault="00576E53" w:rsidP="00020AFD">
      <w:pPr>
        <w:spacing w:after="0" w:line="360" w:lineRule="exact"/>
        <w:ind w:left="1080"/>
        <w:jc w:val="both"/>
        <w:rPr>
          <w:rFonts w:ascii="Garamond" w:eastAsia="Times New Roman" w:hAnsi="Garamond" w:cs="Times New Roman"/>
          <w:sz w:val="24"/>
          <w:szCs w:val="24"/>
          <w:lang w:eastAsia="hu-HU"/>
        </w:rPr>
      </w:pPr>
    </w:p>
    <w:p w:rsidR="00FE267A" w:rsidRPr="00FC7409" w:rsidRDefault="00FE267A"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 támogatásból finanszírozott, a </w:t>
      </w:r>
      <w:r w:rsidR="00EA7BD6">
        <w:rPr>
          <w:rFonts w:ascii="Garamond" w:eastAsia="Times New Roman" w:hAnsi="Garamond" w:cs="Times New Roman"/>
          <w:sz w:val="24"/>
          <w:szCs w:val="24"/>
          <w:lang w:eastAsia="hu-HU"/>
        </w:rPr>
        <w:t xml:space="preserve">Projekt végrehajtásával összefüggő </w:t>
      </w:r>
      <w:r w:rsidRPr="00FC7409">
        <w:rPr>
          <w:rFonts w:ascii="Garamond" w:eastAsia="Times New Roman" w:hAnsi="Garamond" w:cs="Times New Roman"/>
          <w:sz w:val="24"/>
          <w:szCs w:val="24"/>
          <w:lang w:eastAsia="hu-HU"/>
        </w:rPr>
        <w:t>beszerzéseink kapcsán ÁFA levonási jogunk</w:t>
      </w:r>
      <w:r w:rsidR="0092785E" w:rsidRPr="00FC7409">
        <w:rPr>
          <w:rStyle w:val="Lbjegyzet-hivatkozs"/>
          <w:rFonts w:ascii="Garamond" w:eastAsia="Times New Roman" w:hAnsi="Garamond" w:cs="Times New Roman"/>
          <w:sz w:val="24"/>
          <w:szCs w:val="24"/>
          <w:lang w:eastAsia="hu-HU"/>
        </w:rPr>
        <w:footnoteReference w:id="8"/>
      </w:r>
      <w:r w:rsidRPr="00FC7409">
        <w:rPr>
          <w:rFonts w:ascii="Garamond" w:eastAsia="Times New Roman" w:hAnsi="Garamond" w:cs="Times New Roman"/>
          <w:sz w:val="24"/>
          <w:szCs w:val="24"/>
          <w:lang w:eastAsia="hu-HU"/>
        </w:rPr>
        <w:t> </w:t>
      </w:r>
    </w:p>
    <w:p w:rsidR="00FE267A" w:rsidRPr="00FC7409" w:rsidRDefault="00FE267A" w:rsidP="00020AFD">
      <w:pPr>
        <w:numPr>
          <w:ilvl w:val="0"/>
          <w:numId w:val="2"/>
        </w:numPr>
        <w:spacing w:after="0" w:line="360" w:lineRule="exact"/>
        <w:ind w:left="1080"/>
        <w:jc w:val="both"/>
        <w:rPr>
          <w:rFonts w:ascii="Garamond" w:eastAsia="Times New Roman" w:hAnsi="Garamond" w:cs="Times New Roman"/>
          <w:sz w:val="24"/>
          <w:szCs w:val="24"/>
          <w:lang w:eastAsia="hu-HU"/>
        </w:rPr>
      </w:pPr>
      <w:permStart w:id="788672435" w:edGrp="everyone"/>
      <w:r w:rsidRPr="00FC7409">
        <w:rPr>
          <w:rFonts w:ascii="Garamond" w:eastAsia="Times New Roman" w:hAnsi="Garamond" w:cs="Times New Roman"/>
          <w:sz w:val="24"/>
          <w:szCs w:val="24"/>
          <w:lang w:eastAsia="hu-HU"/>
        </w:rPr>
        <w:t>van</w:t>
      </w:r>
      <w:r w:rsidR="00043548">
        <w:rPr>
          <w:rFonts w:ascii="Garamond" w:eastAsia="Times New Roman" w:hAnsi="Garamond" w:cs="Times New Roman"/>
          <w:sz w:val="24"/>
          <w:szCs w:val="24"/>
          <w:lang w:eastAsia="hu-HU"/>
        </w:rPr>
        <w:t>.</w:t>
      </w:r>
    </w:p>
    <w:p w:rsidR="00FE267A" w:rsidRPr="00FC7409" w:rsidRDefault="00FE267A" w:rsidP="00020AFD">
      <w:pPr>
        <w:numPr>
          <w:ilvl w:val="0"/>
          <w:numId w:val="2"/>
        </w:numPr>
        <w:spacing w:after="0" w:line="360" w:lineRule="exact"/>
        <w:ind w:left="108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nincs.</w:t>
      </w:r>
    </w:p>
    <w:permEnd w:id="788672435"/>
    <w:p w:rsidR="00FE267A" w:rsidRPr="00FC7409" w:rsidRDefault="00FE267A" w:rsidP="00020AFD">
      <w:pPr>
        <w:spacing w:after="0" w:line="360" w:lineRule="exact"/>
        <w:ind w:left="1077"/>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left" w:pos="72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w:t>
      </w:r>
      <w:r w:rsidR="0096756E" w:rsidRPr="00FC7409">
        <w:rPr>
          <w:rStyle w:val="Lbjegyzet-hivatkozs"/>
          <w:rFonts w:ascii="Garamond" w:eastAsia="Times New Roman" w:hAnsi="Garamond" w:cs="Times New Roman"/>
          <w:sz w:val="24"/>
          <w:szCs w:val="24"/>
          <w:lang w:eastAsia="hu-HU"/>
        </w:rPr>
        <w:footnoteReference w:id="9"/>
      </w:r>
      <w:r w:rsidRPr="00FC7409">
        <w:rPr>
          <w:rFonts w:ascii="Garamond" w:eastAsia="Times New Roman" w:hAnsi="Garamond" w:cs="Times New Roman"/>
          <w:sz w:val="24"/>
          <w:szCs w:val="24"/>
          <w:lang w:eastAsia="hu-HU"/>
        </w:rPr>
        <w:t xml:space="preserve">, </w:t>
      </w:r>
      <w:r w:rsidR="0096756E" w:rsidRPr="00FC7409">
        <w:rPr>
          <w:rFonts w:ascii="Garamond" w:eastAsia="Times New Roman" w:hAnsi="Garamond" w:cs="Times New Roman"/>
          <w:sz w:val="24"/>
          <w:szCs w:val="24"/>
          <w:lang w:eastAsia="hu-HU"/>
        </w:rPr>
        <w:t xml:space="preserve">hogy </w:t>
      </w:r>
      <w:r w:rsidRPr="00FC7409">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FC7409">
        <w:rPr>
          <w:rStyle w:val="Lbjegyzet-hivatkozs"/>
          <w:rFonts w:ascii="Garamond" w:eastAsia="Times New Roman" w:hAnsi="Garamond" w:cs="Times New Roman"/>
          <w:sz w:val="24"/>
          <w:szCs w:val="24"/>
          <w:lang w:eastAsia="hu-HU"/>
        </w:rPr>
        <w:footnoteReference w:id="10"/>
      </w:r>
    </w:p>
    <w:p w:rsidR="00FE267A" w:rsidRPr="00FC7409" w:rsidRDefault="00FE267A" w:rsidP="00020AFD">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189734333" w:edGrp="everyone"/>
      <w:r w:rsidRPr="00FC7409">
        <w:rPr>
          <w:rFonts w:ascii="Garamond" w:eastAsia="Times New Roman" w:hAnsi="Garamond" w:cs="Times New Roman"/>
          <w:sz w:val="24"/>
          <w:szCs w:val="24"/>
          <w:lang w:eastAsia="hu-HU"/>
        </w:rPr>
        <w:t>folytat</w:t>
      </w:r>
      <w:r w:rsidR="00043548">
        <w:rPr>
          <w:rFonts w:ascii="Garamond" w:eastAsia="Times New Roman" w:hAnsi="Garamond" w:cs="Times New Roman"/>
          <w:sz w:val="24"/>
          <w:szCs w:val="24"/>
          <w:lang w:eastAsia="hu-HU"/>
        </w:rPr>
        <w:t>.</w:t>
      </w:r>
    </w:p>
    <w:p w:rsidR="00FE267A" w:rsidRPr="00FC7409" w:rsidRDefault="00FE267A" w:rsidP="00020AFD">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nem folytat.</w:t>
      </w:r>
    </w:p>
    <w:permEnd w:id="189734333"/>
    <w:p w:rsidR="00FE267A" w:rsidRPr="00FC7409" w:rsidRDefault="00FE267A" w:rsidP="00020AFD">
      <w:pPr>
        <w:spacing w:after="0" w:line="360" w:lineRule="exact"/>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FC7409">
        <w:rPr>
          <w:rFonts w:ascii="Garamond" w:eastAsia="Times New Roman" w:hAnsi="Garamond" w:cs="Times New Roman"/>
          <w:sz w:val="24"/>
          <w:szCs w:val="24"/>
          <w:lang w:eastAsia="hu-HU"/>
        </w:rPr>
        <w:t xml:space="preserve">Kijelentjük, hogy a </w:t>
      </w:r>
      <w:r w:rsidR="00043548">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 xml:space="preserve">ályázati felhívás és </w:t>
      </w:r>
      <w:r w:rsidR="00043548">
        <w:rPr>
          <w:rFonts w:ascii="Garamond" w:eastAsia="Times New Roman" w:hAnsi="Garamond" w:cs="Times New Roman"/>
          <w:sz w:val="24"/>
          <w:szCs w:val="24"/>
          <w:lang w:eastAsia="hu-HU"/>
        </w:rPr>
        <w:t xml:space="preserve">a Pályázati </w:t>
      </w:r>
      <w:r w:rsidRPr="00FC7409">
        <w:rPr>
          <w:rFonts w:ascii="Garamond" w:eastAsia="Times New Roman" w:hAnsi="Garamond" w:cs="Times New Roman"/>
          <w:sz w:val="24"/>
          <w:szCs w:val="24"/>
          <w:lang w:eastAsia="hu-HU"/>
        </w:rPr>
        <w:t>útmutató által előírt kötelezően megvalósítandó tevékenységek elvégzését vállaljuk.</w:t>
      </w:r>
    </w:p>
    <w:p w:rsidR="00306D29" w:rsidRPr="00FC7409" w:rsidRDefault="00306D29" w:rsidP="00020AFD">
      <w:pPr>
        <w:spacing w:after="0" w:line="360" w:lineRule="exact"/>
        <w:ind w:left="360"/>
        <w:jc w:val="both"/>
        <w:rPr>
          <w:rFonts w:ascii="Garamond" w:eastAsia="Times New Roman" w:hAnsi="Garamond" w:cs="Times New Roman"/>
          <w:color w:val="1F497D"/>
          <w:sz w:val="24"/>
          <w:szCs w:val="24"/>
          <w:lang w:eastAsia="hu-HU"/>
        </w:rPr>
      </w:pPr>
    </w:p>
    <w:p w:rsidR="00306D29" w:rsidRPr="00FC7409" w:rsidRDefault="00306D29"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az Áht. 1.</w:t>
      </w:r>
      <w:r w:rsidR="008D1E50">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 4. pontja, valamint a nemzeti vagyonról szóló 2011. évi CXCVI. törvény 3.</w:t>
      </w:r>
      <w:r w:rsidR="008D1E50">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 xml:space="preserve">§ (1) bekezdés b) alpontja szerint átlátható szervezetnek minősülünk. A </w:t>
      </w:r>
      <w:r w:rsidR="00EB510A">
        <w:rPr>
          <w:rFonts w:ascii="Garamond" w:eastAsia="Times New Roman" w:hAnsi="Garamond" w:cs="Times New Roman"/>
          <w:sz w:val="24"/>
          <w:szCs w:val="24"/>
          <w:lang w:eastAsia="hu-HU"/>
        </w:rPr>
        <w:t xml:space="preserve">támogatási kérelemhez tett </w:t>
      </w:r>
      <w:r w:rsidRPr="00FC7409">
        <w:rPr>
          <w:rFonts w:ascii="Garamond" w:eastAsia="Times New Roman" w:hAnsi="Garamond" w:cs="Times New Roman"/>
          <w:sz w:val="24"/>
          <w:szCs w:val="24"/>
          <w:lang w:eastAsia="hu-HU"/>
        </w:rPr>
        <w:t>átláthatósági nyilatkozat</w:t>
      </w:r>
      <w:r w:rsidR="006A5412">
        <w:rPr>
          <w:rFonts w:ascii="Garamond" w:eastAsia="Times New Roman" w:hAnsi="Garamond" w:cs="Times New Roman"/>
          <w:sz w:val="24"/>
          <w:szCs w:val="24"/>
          <w:lang w:eastAsia="hu-HU"/>
        </w:rPr>
        <w:t>unk</w:t>
      </w:r>
      <w:r w:rsidRPr="00FC7409">
        <w:rPr>
          <w:rFonts w:ascii="Garamond" w:eastAsia="Times New Roman" w:hAnsi="Garamond" w:cs="Times New Roman"/>
          <w:sz w:val="24"/>
          <w:szCs w:val="24"/>
          <w:lang w:eastAsia="hu-HU"/>
        </w:rPr>
        <w:t xml:space="preserve">ban foglaltak </w:t>
      </w:r>
      <w:r w:rsidRPr="00FC7409">
        <w:rPr>
          <w:rStyle w:val="Lbjegyzet-hivatkozs"/>
          <w:rFonts w:ascii="Garamond" w:eastAsia="Times New Roman" w:hAnsi="Garamond" w:cs="Times New Roman"/>
          <w:sz w:val="24"/>
          <w:szCs w:val="24"/>
          <w:lang w:eastAsia="hu-HU"/>
        </w:rPr>
        <w:footnoteReference w:id="11"/>
      </w:r>
    </w:p>
    <w:p w:rsidR="00306D29" w:rsidRPr="00FC7409" w:rsidRDefault="00306D29" w:rsidP="00020AFD">
      <w:pPr>
        <w:pStyle w:val="Listaszerbekezds"/>
        <w:numPr>
          <w:ilvl w:val="0"/>
          <w:numId w:val="8"/>
        </w:numPr>
        <w:spacing w:after="0" w:line="360" w:lineRule="exact"/>
        <w:jc w:val="both"/>
        <w:rPr>
          <w:rFonts w:ascii="Garamond" w:eastAsia="Times New Roman" w:hAnsi="Garamond" w:cs="Times New Roman"/>
          <w:sz w:val="24"/>
          <w:szCs w:val="24"/>
          <w:lang w:eastAsia="hu-HU"/>
        </w:rPr>
      </w:pPr>
      <w:permStart w:id="1007026230" w:edGrp="everyone"/>
      <w:r w:rsidRPr="00FC7409">
        <w:rPr>
          <w:rFonts w:ascii="Garamond" w:eastAsia="Times New Roman" w:hAnsi="Garamond" w:cs="Times New Roman"/>
          <w:sz w:val="24"/>
          <w:szCs w:val="24"/>
          <w:lang w:eastAsia="hu-HU"/>
        </w:rPr>
        <w:t>változtak</w:t>
      </w:r>
      <w:r w:rsidR="006A5412">
        <w:rPr>
          <w:rFonts w:ascii="Garamond" w:eastAsia="Times New Roman" w:hAnsi="Garamond" w:cs="Times New Roman"/>
          <w:sz w:val="24"/>
          <w:szCs w:val="24"/>
          <w:lang w:eastAsia="hu-HU"/>
        </w:rPr>
        <w:t>.</w:t>
      </w:r>
    </w:p>
    <w:p w:rsidR="00306D29" w:rsidRPr="00FC7409" w:rsidRDefault="00306D29" w:rsidP="00020AFD">
      <w:pPr>
        <w:pStyle w:val="Listaszerbekezds"/>
        <w:numPr>
          <w:ilvl w:val="0"/>
          <w:numId w:val="8"/>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nem változtak.</w:t>
      </w:r>
    </w:p>
    <w:permEnd w:id="1007026230"/>
    <w:p w:rsidR="00306D29" w:rsidRPr="00FC7409" w:rsidRDefault="00306D29" w:rsidP="00020AFD">
      <w:pPr>
        <w:spacing w:after="0" w:line="360" w:lineRule="exact"/>
        <w:ind w:left="360"/>
        <w:jc w:val="both"/>
        <w:rPr>
          <w:rFonts w:ascii="Garamond" w:eastAsia="Times New Roman" w:hAnsi="Garamond" w:cs="Times New Roman"/>
          <w:sz w:val="24"/>
          <w:szCs w:val="24"/>
          <w:lang w:eastAsia="hu-HU"/>
        </w:rPr>
      </w:pPr>
    </w:p>
    <w:p w:rsidR="00306D29" w:rsidRPr="00FC7409" w:rsidRDefault="00306D29" w:rsidP="00020AFD">
      <w:pPr>
        <w:spacing w:after="0" w:line="360" w:lineRule="exact"/>
        <w:ind w:left="36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Amennyiben az átláthatósági nyilatkozatban foglaltakban változás következett be, az átláthatósági nyilatkozatot </w:t>
      </w:r>
      <w:r w:rsidR="001B5E4D">
        <w:rPr>
          <w:rFonts w:ascii="Garamond" w:eastAsia="Times New Roman" w:hAnsi="Garamond" w:cs="Times New Roman"/>
          <w:sz w:val="24"/>
          <w:szCs w:val="24"/>
          <w:lang w:eastAsia="hu-HU"/>
        </w:rPr>
        <w:t xml:space="preserve">az EPTK rendszerben ismételten </w:t>
      </w:r>
      <w:r w:rsidR="00020AFD">
        <w:rPr>
          <w:rFonts w:ascii="Garamond" w:eastAsia="Times New Roman" w:hAnsi="Garamond" w:cs="Times New Roman"/>
          <w:sz w:val="24"/>
          <w:szCs w:val="24"/>
          <w:lang w:eastAsia="hu-HU"/>
        </w:rPr>
        <w:t>rögzítjü</w:t>
      </w:r>
      <w:r w:rsidR="001B5E4D">
        <w:rPr>
          <w:rFonts w:ascii="Garamond" w:eastAsia="Times New Roman" w:hAnsi="Garamond" w:cs="Times New Roman"/>
          <w:sz w:val="24"/>
          <w:szCs w:val="24"/>
          <w:lang w:eastAsia="hu-HU"/>
        </w:rPr>
        <w:t>k</w:t>
      </w:r>
      <w:r w:rsidRPr="00FC7409">
        <w:rPr>
          <w:rFonts w:ascii="Garamond" w:eastAsia="Times New Roman" w:hAnsi="Garamond" w:cs="Times New Roman"/>
          <w:sz w:val="24"/>
          <w:szCs w:val="24"/>
          <w:lang w:eastAsia="hu-HU"/>
        </w:rPr>
        <w:t xml:space="preserve">. </w:t>
      </w:r>
    </w:p>
    <w:p w:rsidR="00FE267A" w:rsidRPr="00FC7409" w:rsidRDefault="00FE267A" w:rsidP="00020AFD">
      <w:pPr>
        <w:spacing w:after="0" w:line="360" w:lineRule="exact"/>
        <w:ind w:left="1077"/>
        <w:jc w:val="both"/>
        <w:rPr>
          <w:rFonts w:ascii="Garamond" w:eastAsia="Times New Roman" w:hAnsi="Garamond" w:cs="Times New Roman"/>
          <w:sz w:val="24"/>
          <w:szCs w:val="24"/>
          <w:lang w:eastAsia="hu-HU"/>
        </w:rPr>
      </w:pPr>
    </w:p>
    <w:p w:rsidR="003E4E00" w:rsidRPr="003E4E00" w:rsidRDefault="00FE267A" w:rsidP="00020AFD">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 </w:t>
      </w:r>
      <w:r w:rsidR="003E4E00" w:rsidRPr="003E4E00">
        <w:rPr>
          <w:rFonts w:ascii="Garamond" w:eastAsia="Times New Roman" w:hAnsi="Garamond" w:cs="Times New Roman"/>
          <w:sz w:val="24"/>
          <w:szCs w:val="24"/>
          <w:lang w:eastAsia="hu-HU"/>
        </w:rPr>
        <w:t>Nyilatkozunk, hogy a projekt megvalósításában rejlő kockázattal tisztában vagyunk és ennek tudatában e kockázatot és a projekt megvalósítását vállaljuk.</w:t>
      </w:r>
    </w:p>
    <w:p w:rsidR="003E4E00" w:rsidRDefault="003E4E00" w:rsidP="00020AFD">
      <w:pPr>
        <w:spacing w:after="0" w:line="360" w:lineRule="exact"/>
        <w:ind w:left="360"/>
        <w:jc w:val="both"/>
        <w:rPr>
          <w:rFonts w:ascii="Garamond" w:eastAsia="Times New Roman" w:hAnsi="Garamond" w:cs="Times New Roman"/>
          <w:sz w:val="24"/>
          <w:szCs w:val="24"/>
          <w:lang w:eastAsia="hu-HU"/>
        </w:rPr>
      </w:pPr>
    </w:p>
    <w:p w:rsidR="00FE267A" w:rsidRPr="00FC7409" w:rsidRDefault="00FE267A" w:rsidP="00020AFD">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Pr>
          <w:rFonts w:ascii="Garamond" w:eastAsia="Times New Roman" w:hAnsi="Garamond" w:cs="Times New Roman"/>
          <w:sz w:val="24"/>
          <w:szCs w:val="24"/>
          <w:lang w:eastAsia="hu-HU"/>
        </w:rPr>
        <w:t>unk</w:t>
      </w:r>
      <w:r w:rsidRPr="00FC7409">
        <w:rPr>
          <w:rFonts w:ascii="Garamond" w:eastAsia="Times New Roman" w:hAnsi="Garamond" w:cs="Times New Roman"/>
          <w:sz w:val="24"/>
          <w:szCs w:val="24"/>
          <w:lang w:eastAsia="hu-HU"/>
        </w:rPr>
        <w:t xml:space="preserve">ban. </w:t>
      </w:r>
    </w:p>
    <w:p w:rsidR="00306D29" w:rsidRPr="00FC7409" w:rsidRDefault="00306D29" w:rsidP="00020AFD">
      <w:pPr>
        <w:spacing w:after="0" w:line="360" w:lineRule="exact"/>
        <w:ind w:left="360"/>
        <w:jc w:val="both"/>
        <w:rPr>
          <w:rFonts w:ascii="Garamond" w:eastAsia="Times New Roman" w:hAnsi="Garamond" w:cs="Times New Roman"/>
          <w:sz w:val="24"/>
          <w:szCs w:val="24"/>
          <w:lang w:eastAsia="hu-HU"/>
        </w:rPr>
      </w:pPr>
    </w:p>
    <w:p w:rsidR="006B6A62" w:rsidRPr="00FC7409" w:rsidRDefault="006B6A62"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pályázatunk tárgyában támogatási igényt korábban vagy a pályázatunk benyújtásával egyidejűleg</w:t>
      </w:r>
      <w:r w:rsidR="0092785E" w:rsidRPr="00FC7409">
        <w:rPr>
          <w:rStyle w:val="Lbjegyzet-hivatkozs"/>
          <w:rFonts w:ascii="Garamond" w:eastAsia="Times New Roman" w:hAnsi="Garamond" w:cs="Times New Roman"/>
          <w:sz w:val="24"/>
          <w:szCs w:val="24"/>
          <w:lang w:eastAsia="hu-HU"/>
        </w:rPr>
        <w:footnoteReference w:id="12"/>
      </w:r>
    </w:p>
    <w:p w:rsidR="006B6A62" w:rsidRPr="00FC7409" w:rsidRDefault="006B6A62" w:rsidP="00020AFD">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454323447" w:edGrp="everyone"/>
      <w:r w:rsidRPr="00FC7409">
        <w:rPr>
          <w:rFonts w:ascii="Garamond" w:eastAsia="Times New Roman" w:hAnsi="Garamond" w:cs="Times New Roman"/>
          <w:sz w:val="24"/>
          <w:szCs w:val="24"/>
          <w:lang w:eastAsia="hu-HU"/>
        </w:rPr>
        <w:t>nem nyújtottunk be.</w:t>
      </w:r>
    </w:p>
    <w:p w:rsidR="006B6A62" w:rsidRPr="00B73698" w:rsidRDefault="006B6A62" w:rsidP="00B73698">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benyújtottunk az alábbiak szerint:</w:t>
      </w:r>
    </w:p>
    <w:permEnd w:id="454323447"/>
    <w:p w:rsidR="006B6A62" w:rsidRPr="00FC7409" w:rsidRDefault="006B6A62" w:rsidP="00020AFD">
      <w:pPr>
        <w:spacing w:after="0" w:line="360" w:lineRule="exact"/>
        <w:ind w:left="36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Támogatást nyújtó megnevezése: </w:t>
      </w:r>
      <w:permStart w:id="2099118806" w:edGrp="everyone"/>
      <w:r w:rsidRPr="00FC7409">
        <w:rPr>
          <w:rFonts w:ascii="Garamond" w:eastAsia="Times New Roman" w:hAnsi="Garamond" w:cs="Times New Roman"/>
          <w:sz w:val="24"/>
          <w:szCs w:val="24"/>
          <w:lang w:eastAsia="hu-HU"/>
        </w:rPr>
        <w:t>………………………………………………………….</w:t>
      </w:r>
      <w:permEnd w:id="2099118806"/>
    </w:p>
    <w:p w:rsidR="006B6A62" w:rsidRPr="00FC7409" w:rsidRDefault="006B6A62" w:rsidP="00020AFD">
      <w:pPr>
        <w:spacing w:after="0" w:line="360" w:lineRule="exact"/>
        <w:ind w:left="36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Támogatási igény benyújtásának időpontja: </w:t>
      </w:r>
      <w:permStart w:id="985083968" w:edGrp="everyone"/>
      <w:r w:rsidRPr="00FC7409">
        <w:rPr>
          <w:rFonts w:ascii="Garamond" w:eastAsia="Times New Roman" w:hAnsi="Garamond" w:cs="Times New Roman"/>
          <w:sz w:val="24"/>
          <w:szCs w:val="24"/>
          <w:lang w:eastAsia="hu-HU"/>
        </w:rPr>
        <w:t>………………………………………….</w:t>
      </w:r>
      <w:permEnd w:id="985083968"/>
    </w:p>
    <w:p w:rsidR="006B6A62" w:rsidRPr="00FC7409" w:rsidRDefault="006B6A62" w:rsidP="00020AFD">
      <w:pPr>
        <w:spacing w:after="0" w:line="360" w:lineRule="exact"/>
        <w:ind w:left="1077"/>
        <w:jc w:val="both"/>
        <w:rPr>
          <w:rFonts w:ascii="Garamond" w:eastAsia="Times New Roman" w:hAnsi="Garamond" w:cs="Times New Roman"/>
          <w:sz w:val="24"/>
          <w:szCs w:val="24"/>
          <w:lang w:eastAsia="hu-HU"/>
        </w:rPr>
      </w:pPr>
    </w:p>
    <w:p w:rsidR="00FE267A" w:rsidRDefault="00FE267A" w:rsidP="00020AFD">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Nyilatkozunk, hogy a </w:t>
      </w:r>
      <w:r w:rsidR="00895146" w:rsidRPr="00FC7409">
        <w:rPr>
          <w:rFonts w:ascii="Garamond" w:eastAsia="Times New Roman" w:hAnsi="Garamond" w:cs="Times New Roman"/>
          <w:sz w:val="24"/>
          <w:szCs w:val="24"/>
          <w:lang w:eastAsia="hu-HU"/>
        </w:rPr>
        <w:t>támogatás odaítélésének</w:t>
      </w:r>
      <w:r w:rsidRPr="00FC7409">
        <w:rPr>
          <w:rFonts w:ascii="Garamond" w:eastAsia="Times New Roman" w:hAnsi="Garamond" w:cs="Times New Roman"/>
          <w:sz w:val="24"/>
          <w:szCs w:val="24"/>
          <w:lang w:eastAsia="hu-HU"/>
        </w:rPr>
        <w:t xml:space="preserve"> pénzügyi évében, valamint a megelőző </w:t>
      </w:r>
      <w:r w:rsidR="00C470AB">
        <w:rPr>
          <w:rFonts w:ascii="Garamond" w:eastAsia="Times New Roman" w:hAnsi="Garamond" w:cs="Times New Roman"/>
          <w:sz w:val="24"/>
          <w:szCs w:val="24"/>
          <w:lang w:eastAsia="hu-HU"/>
        </w:rPr>
        <w:t>2</w:t>
      </w:r>
      <w:r w:rsidRPr="00FC7409">
        <w:rPr>
          <w:rFonts w:ascii="Garamond" w:eastAsia="Times New Roman" w:hAnsi="Garamond" w:cs="Times New Roman"/>
          <w:sz w:val="24"/>
          <w:szCs w:val="24"/>
          <w:lang w:eastAsia="hu-HU"/>
        </w:rPr>
        <w:t xml:space="preserve"> pénzügyi évben csekély összegű (</w:t>
      </w:r>
      <w:r w:rsidRPr="00FC7409">
        <w:rPr>
          <w:rFonts w:ascii="Garamond" w:eastAsia="Times New Roman" w:hAnsi="Garamond" w:cs="Times New Roman"/>
          <w:i/>
          <w:sz w:val="24"/>
          <w:szCs w:val="24"/>
          <w:lang w:eastAsia="hu-HU"/>
        </w:rPr>
        <w:t>„de minimis”</w:t>
      </w:r>
      <w:r w:rsidRPr="00FC7409">
        <w:rPr>
          <w:rFonts w:ascii="Garamond" w:eastAsia="Times New Roman" w:hAnsi="Garamond" w:cs="Times New Roman"/>
          <w:sz w:val="24"/>
          <w:szCs w:val="24"/>
          <w:lang w:eastAsia="hu-HU"/>
        </w:rPr>
        <w:t xml:space="preserve">) támogatást </w:t>
      </w:r>
      <w:r w:rsidR="00F26B5A" w:rsidRPr="00F26B5A">
        <w:rPr>
          <w:rFonts w:ascii="Garamond" w:eastAsia="Times New Roman" w:hAnsi="Garamond" w:cs="Times New Roman"/>
          <w:sz w:val="24"/>
          <w:szCs w:val="24"/>
          <w:lang w:eastAsia="hu-HU"/>
        </w:rPr>
        <w:t xml:space="preserve">részünkre, </w:t>
      </w:r>
      <w:r w:rsidR="008D1E50">
        <w:rPr>
          <w:rFonts w:ascii="Garamond" w:eastAsia="Times New Roman" w:hAnsi="Garamond" w:cs="Times New Roman"/>
          <w:sz w:val="24"/>
          <w:szCs w:val="24"/>
          <w:lang w:eastAsia="hu-HU"/>
        </w:rPr>
        <w:t>valamint</w:t>
      </w:r>
      <w:r w:rsidR="00F26B5A" w:rsidRPr="00F26B5A">
        <w:rPr>
          <w:rFonts w:ascii="Garamond" w:eastAsia="Times New Roman" w:hAnsi="Garamond" w:cs="Times New Roman"/>
          <w:sz w:val="24"/>
          <w:szCs w:val="24"/>
          <w:lang w:eastAsia="hu-HU"/>
        </w:rPr>
        <w:t xml:space="preserve"> </w:t>
      </w:r>
      <w:r w:rsidR="003569C6">
        <w:rPr>
          <w:rFonts w:ascii="Garamond" w:eastAsia="Times New Roman" w:hAnsi="Garamond" w:cs="Times New Roman"/>
          <w:sz w:val="24"/>
          <w:szCs w:val="24"/>
          <w:lang w:eastAsia="hu-HU"/>
        </w:rPr>
        <w:t xml:space="preserve">velünk </w:t>
      </w:r>
      <w:r w:rsidR="00F26B5A" w:rsidRPr="00F26B5A">
        <w:rPr>
          <w:rFonts w:ascii="Garamond" w:eastAsia="Times New Roman" w:hAnsi="Garamond" w:cs="Times New Roman"/>
          <w:sz w:val="24"/>
          <w:szCs w:val="24"/>
          <w:lang w:eastAsia="hu-HU"/>
        </w:rPr>
        <w:t>az Európai Unió működéséről szóló szerződés 107. és 108. cikkének a csekély összegű támogatásokra való alkalmazásáról szóló 2013. december 18-i 1407/2013/EU bizottsági rendelet 2. cikk 2. pon</w:t>
      </w:r>
      <w:r w:rsidR="003569C6">
        <w:rPr>
          <w:rFonts w:ascii="Garamond" w:eastAsia="Times New Roman" w:hAnsi="Garamond" w:cs="Times New Roman"/>
          <w:sz w:val="24"/>
          <w:szCs w:val="24"/>
          <w:lang w:eastAsia="hu-HU"/>
        </w:rPr>
        <w:t>tjában megjelölt kapcsolatban álló vállalkozáso</w:t>
      </w:r>
      <w:r w:rsidR="00D70DBB">
        <w:rPr>
          <w:rFonts w:ascii="Garamond" w:eastAsia="Times New Roman" w:hAnsi="Garamond" w:cs="Times New Roman"/>
          <w:sz w:val="24"/>
          <w:szCs w:val="24"/>
          <w:lang w:eastAsia="hu-HU"/>
        </w:rPr>
        <w:t xml:space="preserve">k </w:t>
      </w:r>
      <w:r w:rsidR="00D70DBB">
        <w:rPr>
          <w:rStyle w:val="Lbjegyzet-hivatkozs"/>
          <w:rFonts w:ascii="Garamond" w:eastAsia="Times New Roman" w:hAnsi="Garamond" w:cs="Times New Roman"/>
          <w:sz w:val="24"/>
          <w:szCs w:val="24"/>
          <w:lang w:eastAsia="hu-HU"/>
        </w:rPr>
        <w:footnoteReference w:id="13"/>
      </w:r>
      <w:r w:rsidR="005D2852">
        <w:rPr>
          <w:rFonts w:ascii="Garamond" w:eastAsia="Times New Roman" w:hAnsi="Garamond" w:cs="Times New Roman"/>
          <w:sz w:val="24"/>
          <w:szCs w:val="24"/>
          <w:lang w:eastAsia="hu-HU"/>
        </w:rPr>
        <w:t xml:space="preserve"> </w:t>
      </w:r>
      <w:r w:rsidR="00D70DBB">
        <w:rPr>
          <w:rFonts w:ascii="Garamond" w:eastAsia="Times New Roman" w:hAnsi="Garamond" w:cs="Times New Roman"/>
          <w:sz w:val="24"/>
          <w:szCs w:val="24"/>
          <w:lang w:eastAsia="hu-HU"/>
        </w:rPr>
        <w:t>részé</w:t>
      </w:r>
      <w:r w:rsidRPr="00FC7409">
        <w:rPr>
          <w:rFonts w:ascii="Garamond" w:eastAsia="Times New Roman" w:hAnsi="Garamond" w:cs="Times New Roman"/>
          <w:sz w:val="24"/>
          <w:szCs w:val="24"/>
          <w:lang w:eastAsia="hu-HU"/>
        </w:rPr>
        <w:t>re</w:t>
      </w:r>
      <w:r w:rsidR="0092785E" w:rsidRPr="00FC7409">
        <w:rPr>
          <w:rStyle w:val="Lbjegyzet-hivatkozs"/>
          <w:rFonts w:ascii="Garamond" w:eastAsia="Times New Roman" w:hAnsi="Garamond" w:cs="Times New Roman"/>
          <w:sz w:val="24"/>
          <w:szCs w:val="24"/>
          <w:lang w:eastAsia="hu-HU"/>
        </w:rPr>
        <w:footnoteReference w:id="14"/>
      </w:r>
    </w:p>
    <w:p w:rsidR="00FE267A" w:rsidRPr="00FC7409" w:rsidRDefault="00FE267A" w:rsidP="00020AFD">
      <w:pPr>
        <w:numPr>
          <w:ilvl w:val="0"/>
          <w:numId w:val="6"/>
        </w:numPr>
        <w:spacing w:after="0" w:line="360" w:lineRule="exact"/>
        <w:ind w:left="144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nem ítéltek meg, továbbá nincs folyamatban ilyen támogatás iránti kérelem elbírálása.</w:t>
      </w:r>
    </w:p>
    <w:p w:rsidR="006B4A11" w:rsidRPr="004C0FA9" w:rsidRDefault="00FE267A" w:rsidP="00B73698">
      <w:pPr>
        <w:spacing w:after="0" w:line="360" w:lineRule="exact"/>
        <w:ind w:left="1440"/>
        <w:jc w:val="both"/>
        <w:rPr>
          <w:rFonts w:ascii="Garamond" w:hAnsi="Garamond"/>
          <w:sz w:val="24"/>
          <w:szCs w:val="24"/>
        </w:rPr>
      </w:pPr>
      <w:r w:rsidRPr="00FC7409">
        <w:rPr>
          <w:rFonts w:ascii="Garamond" w:eastAsia="Times New Roman" w:hAnsi="Garamond" w:cs="Times New Roman"/>
          <w:sz w:val="24"/>
          <w:szCs w:val="24"/>
          <w:lang w:eastAsia="hu-HU"/>
        </w:rPr>
        <w:t xml:space="preserve">kizárólag </w:t>
      </w:r>
      <w:r w:rsidR="003569C6">
        <w:rPr>
          <w:rFonts w:ascii="Garamond" w:eastAsia="Times New Roman" w:hAnsi="Garamond" w:cs="Times New Roman"/>
          <w:sz w:val="24"/>
          <w:szCs w:val="24"/>
          <w:lang w:eastAsia="hu-HU"/>
        </w:rPr>
        <w:t xml:space="preserve">az alábbiak szerint ítéltek meg vagy </w:t>
      </w:r>
      <w:r w:rsidR="002A4BDC">
        <w:rPr>
          <w:rFonts w:ascii="Garamond" w:eastAsia="Times New Roman" w:hAnsi="Garamond" w:cs="Times New Roman"/>
          <w:sz w:val="24"/>
          <w:szCs w:val="24"/>
          <w:lang w:eastAsia="hu-HU"/>
        </w:rPr>
        <w:t xml:space="preserve">van ilyen támogatás </w:t>
      </w:r>
      <w:r w:rsidR="003569C6">
        <w:rPr>
          <w:rFonts w:ascii="Garamond" w:eastAsia="Times New Roman" w:hAnsi="Garamond" w:cs="Times New Roman"/>
          <w:sz w:val="24"/>
          <w:szCs w:val="24"/>
          <w:lang w:eastAsia="hu-HU"/>
        </w:rPr>
        <w:t>igénylése folyamatban</w:t>
      </w:r>
      <w:r w:rsidR="00B45BD5">
        <w:rPr>
          <w:rStyle w:val="Lbjegyzet-hivatkozs"/>
          <w:rFonts w:ascii="Garamond" w:eastAsia="Times New Roman" w:hAnsi="Garamond" w:cs="Times New Roman"/>
          <w:sz w:val="24"/>
          <w:szCs w:val="24"/>
          <w:lang w:eastAsia="hu-HU"/>
        </w:rPr>
        <w:footnoteReference w:id="15"/>
      </w:r>
      <w:r w:rsidR="003569C6">
        <w:rPr>
          <w:rFonts w:ascii="Garamond" w:eastAsia="Times New Roman" w:hAnsi="Garamond" w:cs="Times New Roman"/>
          <w:sz w:val="24"/>
          <w:szCs w:val="24"/>
          <w:lang w:eastAsia="hu-HU"/>
        </w:rPr>
        <w:t>:</w:t>
      </w:r>
    </w:p>
    <w:p w:rsidR="003569C6" w:rsidRDefault="003569C6" w:rsidP="00BC1A41">
      <w:pPr>
        <w:spacing w:after="0" w:line="240" w:lineRule="auto"/>
        <w:jc w:val="center"/>
        <w:textAlignment w:val="baseline"/>
        <w:rPr>
          <w:rFonts w:ascii="Garamond" w:hAnsi="Garamond"/>
          <w:sz w:val="24"/>
          <w:szCs w:val="24"/>
        </w:rPr>
      </w:pPr>
      <w:r w:rsidRPr="00B82729">
        <w:rPr>
          <w:rFonts w:ascii="Garamond" w:hAnsi="Garamond"/>
          <w:sz w:val="24"/>
          <w:szCs w:val="24"/>
        </w:rPr>
        <w:t>Megítélt támogatások</w:t>
      </w:r>
    </w:p>
    <w:tbl>
      <w:tblPr>
        <w:tblpPr w:leftFromText="141" w:rightFromText="141" w:vertAnchor="text" w:horzAnchor="margin" w:tblpX="108" w:tblpY="413"/>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275"/>
        <w:gridCol w:w="1217"/>
        <w:gridCol w:w="1193"/>
        <w:gridCol w:w="1276"/>
        <w:gridCol w:w="1134"/>
        <w:gridCol w:w="1276"/>
        <w:gridCol w:w="1275"/>
      </w:tblGrid>
      <w:tr w:rsidR="006B4A11" w:rsidRPr="00B82729" w:rsidTr="00B73698">
        <w:trPr>
          <w:trHeight w:val="860"/>
        </w:trPr>
        <w:tc>
          <w:tcPr>
            <w:tcW w:w="534" w:type="dxa"/>
            <w:tcBorders>
              <w:top w:val="single" w:sz="4" w:space="0" w:color="auto"/>
              <w:left w:val="single" w:sz="4" w:space="0" w:color="auto"/>
              <w:bottom w:val="single" w:sz="4" w:space="0" w:color="auto"/>
              <w:right w:val="single" w:sz="4" w:space="0" w:color="auto"/>
            </w:tcBorders>
            <w:hideMark/>
          </w:tcPr>
          <w:p w:rsidR="00B45BD5" w:rsidRPr="00B45BD5" w:rsidRDefault="00B45BD5" w:rsidP="00EA42EC">
            <w:pPr>
              <w:spacing w:after="0" w:line="240" w:lineRule="auto"/>
              <w:textAlignment w:val="baseline"/>
              <w:rPr>
                <w:rFonts w:ascii="Garamond" w:hAnsi="Garamond"/>
              </w:rPr>
            </w:pPr>
            <w:r w:rsidRPr="00B45BD5">
              <w:rPr>
                <w:rFonts w:ascii="Garamond" w:hAnsi="Garamond"/>
              </w:rPr>
              <w:t>Ssz</w:t>
            </w:r>
          </w:p>
        </w:tc>
        <w:tc>
          <w:tcPr>
            <w:tcW w:w="1275"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spacing w:after="0" w:line="240" w:lineRule="auto"/>
              <w:jc w:val="center"/>
              <w:textAlignment w:val="baseline"/>
              <w:rPr>
                <w:rFonts w:ascii="Garamond" w:hAnsi="Garamond"/>
              </w:rPr>
            </w:pPr>
            <w:r>
              <w:rPr>
                <w:rFonts w:ascii="Garamond" w:hAnsi="Garamond"/>
              </w:rPr>
              <w:t>Vállalkozás neve</w:t>
            </w:r>
          </w:p>
        </w:tc>
        <w:tc>
          <w:tcPr>
            <w:tcW w:w="1217" w:type="dxa"/>
            <w:tcBorders>
              <w:top w:val="single" w:sz="4" w:space="0" w:color="auto"/>
              <w:left w:val="single" w:sz="4" w:space="0" w:color="auto"/>
              <w:bottom w:val="single" w:sz="4" w:space="0" w:color="auto"/>
              <w:right w:val="single" w:sz="4" w:space="0" w:color="auto"/>
            </w:tcBorders>
            <w:hideMark/>
          </w:tcPr>
          <w:p w:rsidR="00B45BD5" w:rsidRPr="00B45BD5" w:rsidRDefault="00B45BD5" w:rsidP="00EA42EC">
            <w:pPr>
              <w:spacing w:after="0" w:line="240" w:lineRule="auto"/>
              <w:jc w:val="center"/>
              <w:textAlignment w:val="baseline"/>
              <w:rPr>
                <w:rFonts w:ascii="Garamond" w:hAnsi="Garamond"/>
              </w:rPr>
            </w:pPr>
            <w:r w:rsidRPr="00B45BD5">
              <w:rPr>
                <w:rFonts w:ascii="Garamond" w:hAnsi="Garamond"/>
              </w:rPr>
              <w:t>Megítélés időpontja (év.hó.nap)</w:t>
            </w:r>
          </w:p>
        </w:tc>
        <w:tc>
          <w:tcPr>
            <w:tcW w:w="1193" w:type="dxa"/>
            <w:tcBorders>
              <w:top w:val="single" w:sz="4" w:space="0" w:color="auto"/>
              <w:left w:val="single" w:sz="4" w:space="0" w:color="auto"/>
              <w:bottom w:val="single" w:sz="4" w:space="0" w:color="auto"/>
              <w:right w:val="single" w:sz="4" w:space="0" w:color="auto"/>
            </w:tcBorders>
            <w:hideMark/>
          </w:tcPr>
          <w:p w:rsidR="00B45BD5" w:rsidRPr="00B45BD5" w:rsidRDefault="00B45BD5" w:rsidP="00EA42EC">
            <w:pPr>
              <w:spacing w:after="0" w:line="240" w:lineRule="auto"/>
              <w:jc w:val="center"/>
              <w:textAlignment w:val="baseline"/>
              <w:rPr>
                <w:rFonts w:ascii="Garamond" w:hAnsi="Garamond"/>
              </w:rPr>
            </w:pPr>
            <w:r w:rsidRPr="00B45BD5">
              <w:rPr>
                <w:rFonts w:ascii="Garamond" w:hAnsi="Garamond"/>
              </w:rPr>
              <w:t>Megítélt</w:t>
            </w:r>
            <w:r>
              <w:rPr>
                <w:rFonts w:ascii="Garamond" w:hAnsi="Garamond"/>
              </w:rPr>
              <w:t xml:space="preserve"> </w:t>
            </w:r>
            <w:r w:rsidRPr="00B45BD5">
              <w:rPr>
                <w:rFonts w:ascii="Garamond" w:hAnsi="Garamond"/>
              </w:rPr>
              <w:t>támogatás támogatás-tartalma euróban</w:t>
            </w:r>
          </w:p>
        </w:tc>
        <w:tc>
          <w:tcPr>
            <w:tcW w:w="1276" w:type="dxa"/>
            <w:tcBorders>
              <w:top w:val="single" w:sz="4" w:space="0" w:color="auto"/>
              <w:left w:val="single" w:sz="4" w:space="0" w:color="auto"/>
              <w:bottom w:val="single" w:sz="4" w:space="0" w:color="auto"/>
              <w:right w:val="single" w:sz="4" w:space="0" w:color="auto"/>
            </w:tcBorders>
            <w:hideMark/>
          </w:tcPr>
          <w:p w:rsidR="00B45BD5" w:rsidRPr="00B45BD5" w:rsidRDefault="00B45BD5" w:rsidP="00EA42EC">
            <w:pPr>
              <w:spacing w:after="0" w:line="240" w:lineRule="auto"/>
              <w:jc w:val="center"/>
              <w:textAlignment w:val="baseline"/>
              <w:rPr>
                <w:rFonts w:ascii="Garamond" w:hAnsi="Garamond"/>
              </w:rPr>
            </w:pPr>
            <w:r w:rsidRPr="00B45BD5">
              <w:rPr>
                <w:rFonts w:ascii="Garamond" w:hAnsi="Garamond"/>
              </w:rPr>
              <w:t>Megítélt</w:t>
            </w:r>
            <w:r>
              <w:rPr>
                <w:rFonts w:ascii="Garamond" w:hAnsi="Garamond"/>
              </w:rPr>
              <w:t xml:space="preserve"> </w:t>
            </w:r>
            <w:r w:rsidRPr="00B45BD5">
              <w:rPr>
                <w:rFonts w:ascii="Garamond" w:hAnsi="Garamond"/>
              </w:rPr>
              <w:t>támogatás támogatás-tartalma</w:t>
            </w:r>
            <w:r>
              <w:rPr>
                <w:rFonts w:ascii="Garamond" w:hAnsi="Garamond"/>
              </w:rPr>
              <w:t xml:space="preserve"> </w:t>
            </w:r>
            <w:r w:rsidRPr="00B45BD5">
              <w:rPr>
                <w:rFonts w:ascii="Garamond" w:hAnsi="Garamond"/>
              </w:rPr>
              <w:t>forintban</w:t>
            </w:r>
          </w:p>
        </w:tc>
        <w:tc>
          <w:tcPr>
            <w:tcW w:w="1134" w:type="dxa"/>
            <w:tcBorders>
              <w:top w:val="single" w:sz="4" w:space="0" w:color="auto"/>
              <w:left w:val="single" w:sz="4" w:space="0" w:color="auto"/>
              <w:bottom w:val="single" w:sz="4" w:space="0" w:color="auto"/>
              <w:right w:val="single" w:sz="4" w:space="0" w:color="auto"/>
            </w:tcBorders>
            <w:hideMark/>
          </w:tcPr>
          <w:p w:rsidR="00B45BD5" w:rsidRPr="00B45BD5" w:rsidRDefault="00B45BD5" w:rsidP="00EA42EC">
            <w:pPr>
              <w:spacing w:after="0" w:line="240" w:lineRule="auto"/>
              <w:jc w:val="center"/>
              <w:textAlignment w:val="baseline"/>
              <w:rPr>
                <w:rFonts w:ascii="Garamond" w:hAnsi="Garamond"/>
              </w:rPr>
            </w:pPr>
            <w:r w:rsidRPr="00B45BD5">
              <w:rPr>
                <w:rFonts w:ascii="Garamond" w:hAnsi="Garamond"/>
              </w:rPr>
              <w:t>Árfolyam Ft/euró</w:t>
            </w:r>
          </w:p>
        </w:tc>
        <w:tc>
          <w:tcPr>
            <w:tcW w:w="1276" w:type="dxa"/>
            <w:tcBorders>
              <w:top w:val="single" w:sz="4" w:space="0" w:color="auto"/>
              <w:left w:val="single" w:sz="4" w:space="0" w:color="auto"/>
              <w:bottom w:val="single" w:sz="4" w:space="0" w:color="auto"/>
              <w:right w:val="single" w:sz="4" w:space="0" w:color="auto"/>
            </w:tcBorders>
            <w:hideMark/>
          </w:tcPr>
          <w:p w:rsidR="00B45BD5" w:rsidRPr="00B45BD5" w:rsidRDefault="00B45BD5" w:rsidP="00EA42EC">
            <w:pPr>
              <w:spacing w:after="0" w:line="240" w:lineRule="auto"/>
              <w:jc w:val="center"/>
              <w:textAlignment w:val="baseline"/>
              <w:rPr>
                <w:rFonts w:ascii="Garamond" w:hAnsi="Garamond"/>
              </w:rPr>
            </w:pPr>
            <w:r w:rsidRPr="00B45BD5">
              <w:rPr>
                <w:rFonts w:ascii="Garamond" w:hAnsi="Garamond"/>
              </w:rPr>
              <w:t>Támogatási forma</w:t>
            </w:r>
          </w:p>
        </w:tc>
        <w:tc>
          <w:tcPr>
            <w:tcW w:w="1275" w:type="dxa"/>
            <w:tcBorders>
              <w:top w:val="single" w:sz="4" w:space="0" w:color="auto"/>
              <w:left w:val="single" w:sz="4" w:space="0" w:color="auto"/>
              <w:bottom w:val="single" w:sz="4" w:space="0" w:color="auto"/>
              <w:right w:val="single" w:sz="4" w:space="0" w:color="auto"/>
            </w:tcBorders>
            <w:hideMark/>
          </w:tcPr>
          <w:p w:rsidR="00A746ED" w:rsidRDefault="00B45BD5" w:rsidP="00EA42EC">
            <w:pPr>
              <w:spacing w:after="0" w:line="240" w:lineRule="auto"/>
              <w:jc w:val="center"/>
              <w:textAlignment w:val="baseline"/>
              <w:rPr>
                <w:rFonts w:ascii="Garamond" w:hAnsi="Garamond"/>
              </w:rPr>
            </w:pPr>
            <w:r w:rsidRPr="00B45BD5">
              <w:rPr>
                <w:rFonts w:ascii="Garamond" w:hAnsi="Garamond"/>
              </w:rPr>
              <w:t>Támogatási forrás/</w:t>
            </w:r>
          </w:p>
          <w:p w:rsidR="00B45BD5" w:rsidRPr="00B45BD5" w:rsidRDefault="00B45BD5" w:rsidP="00EA42EC">
            <w:pPr>
              <w:spacing w:after="0" w:line="240" w:lineRule="auto"/>
              <w:jc w:val="center"/>
              <w:textAlignment w:val="baseline"/>
              <w:rPr>
                <w:rFonts w:ascii="Garamond" w:hAnsi="Garamond"/>
              </w:rPr>
            </w:pPr>
            <w:r w:rsidRPr="00B45BD5">
              <w:rPr>
                <w:rFonts w:ascii="Garamond" w:hAnsi="Garamond"/>
              </w:rPr>
              <w:t>támogató</w:t>
            </w:r>
          </w:p>
        </w:tc>
      </w:tr>
      <w:tr w:rsidR="006B4A11" w:rsidRPr="00B82729" w:rsidTr="00B73698">
        <w:trPr>
          <w:trHeight w:val="277"/>
        </w:trPr>
        <w:tc>
          <w:tcPr>
            <w:tcW w:w="534" w:type="dxa"/>
            <w:tcBorders>
              <w:top w:val="single" w:sz="4" w:space="0" w:color="auto"/>
              <w:left w:val="single" w:sz="4" w:space="0" w:color="auto"/>
              <w:bottom w:val="single" w:sz="4" w:space="0" w:color="auto"/>
              <w:right w:val="single" w:sz="4" w:space="0" w:color="auto"/>
            </w:tcBorders>
            <w:hideMark/>
          </w:tcPr>
          <w:p w:rsidR="00B45BD5" w:rsidRPr="00B82729" w:rsidRDefault="00B45BD5" w:rsidP="00EA42EC">
            <w:pPr>
              <w:spacing w:after="0" w:line="240" w:lineRule="auto"/>
              <w:textAlignment w:val="baseline"/>
              <w:rPr>
                <w:rFonts w:ascii="Garamond" w:hAnsi="Garamond"/>
                <w:sz w:val="24"/>
                <w:szCs w:val="24"/>
              </w:rPr>
            </w:pPr>
            <w:permStart w:id="872295474" w:edGrp="everyone" w:colFirst="1" w:colLast="1"/>
            <w:permStart w:id="1961641811" w:edGrp="everyone" w:colFirst="2" w:colLast="2"/>
            <w:permStart w:id="2065254677" w:edGrp="everyone" w:colFirst="3" w:colLast="3"/>
            <w:permStart w:id="2111385942" w:edGrp="everyone" w:colFirst="4" w:colLast="4"/>
            <w:permStart w:id="1340752688" w:edGrp="everyone" w:colFirst="5" w:colLast="5"/>
            <w:permStart w:id="1490749108" w:edGrp="everyone" w:colFirst="6" w:colLast="6"/>
            <w:permStart w:id="446898712" w:edGrp="everyone" w:colFirst="7" w:colLast="7"/>
            <w:r w:rsidRPr="00B82729">
              <w:rPr>
                <w:rFonts w:ascii="Garamond" w:hAnsi="Garamond"/>
                <w:sz w:val="24"/>
                <w:szCs w:val="24"/>
              </w:rPr>
              <w:t>1.</w:t>
            </w:r>
          </w:p>
        </w:tc>
        <w:tc>
          <w:tcPr>
            <w:tcW w:w="1275" w:type="dxa"/>
            <w:tcBorders>
              <w:top w:val="single" w:sz="4" w:space="0" w:color="auto"/>
              <w:left w:val="single" w:sz="4" w:space="0" w:color="auto"/>
              <w:bottom w:val="single" w:sz="4" w:space="0" w:color="auto"/>
              <w:right w:val="single" w:sz="4" w:space="0" w:color="auto"/>
            </w:tcBorders>
          </w:tcPr>
          <w:p w:rsidR="00B45BD5" w:rsidRDefault="00B45BD5" w:rsidP="00EA42EC">
            <w:pPr>
              <w:spacing w:after="0" w:line="240" w:lineRule="auto"/>
              <w:textAlignment w:val="baseline"/>
              <w:rPr>
                <w:rFonts w:ascii="Garamond" w:hAnsi="Garamond"/>
                <w:sz w:val="24"/>
                <w:szCs w:val="24"/>
              </w:rPr>
            </w:pPr>
          </w:p>
          <w:p w:rsidR="00BC1A41" w:rsidRPr="00B82729" w:rsidRDefault="00BC1A41" w:rsidP="00EA42EC">
            <w:pPr>
              <w:spacing w:after="0" w:line="240" w:lineRule="auto"/>
              <w:textAlignment w:val="baseline"/>
              <w:rPr>
                <w:rFonts w:ascii="Garamond" w:hAnsi="Garamond"/>
                <w:sz w:val="24"/>
                <w:szCs w:val="24"/>
              </w:rPr>
            </w:pPr>
          </w:p>
        </w:tc>
        <w:tc>
          <w:tcPr>
            <w:tcW w:w="1217"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c>
          <w:tcPr>
            <w:tcW w:w="1193"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c>
          <w:tcPr>
            <w:tcW w:w="1275"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r>
      <w:tr w:rsidR="006B4A11" w:rsidRPr="00B82729" w:rsidTr="00B73698">
        <w:trPr>
          <w:trHeight w:val="147"/>
        </w:trPr>
        <w:tc>
          <w:tcPr>
            <w:tcW w:w="534" w:type="dxa"/>
            <w:tcBorders>
              <w:top w:val="single" w:sz="4" w:space="0" w:color="auto"/>
              <w:left w:val="single" w:sz="4" w:space="0" w:color="auto"/>
              <w:bottom w:val="single" w:sz="4" w:space="0" w:color="auto"/>
              <w:right w:val="single" w:sz="4" w:space="0" w:color="auto"/>
            </w:tcBorders>
            <w:hideMark/>
          </w:tcPr>
          <w:p w:rsidR="00B45BD5" w:rsidRPr="00B82729" w:rsidRDefault="00B45BD5" w:rsidP="00EA42EC">
            <w:pPr>
              <w:spacing w:after="0" w:line="240" w:lineRule="auto"/>
              <w:textAlignment w:val="baseline"/>
              <w:rPr>
                <w:rFonts w:ascii="Garamond" w:hAnsi="Garamond"/>
                <w:sz w:val="24"/>
                <w:szCs w:val="24"/>
              </w:rPr>
            </w:pPr>
            <w:permStart w:id="23926464" w:edGrp="everyone" w:colFirst="1" w:colLast="1"/>
            <w:permStart w:id="950888793" w:edGrp="everyone" w:colFirst="2" w:colLast="2"/>
            <w:permStart w:id="758191633" w:edGrp="everyone" w:colFirst="3" w:colLast="3"/>
            <w:permStart w:id="1062890881" w:edGrp="everyone" w:colFirst="4" w:colLast="4"/>
            <w:permStart w:id="1654338278" w:edGrp="everyone" w:colFirst="5" w:colLast="5"/>
            <w:permStart w:id="1159601708" w:edGrp="everyone" w:colFirst="6" w:colLast="6"/>
            <w:permStart w:id="658587676" w:edGrp="everyone" w:colFirst="7" w:colLast="7"/>
            <w:permEnd w:id="872295474"/>
            <w:permEnd w:id="1961641811"/>
            <w:permEnd w:id="2065254677"/>
            <w:permEnd w:id="2111385942"/>
            <w:permEnd w:id="1340752688"/>
            <w:permEnd w:id="1490749108"/>
            <w:permEnd w:id="446898712"/>
            <w:r w:rsidRPr="00B82729">
              <w:rPr>
                <w:rFonts w:ascii="Garamond" w:hAnsi="Garamond"/>
                <w:sz w:val="24"/>
                <w:szCs w:val="24"/>
              </w:rPr>
              <w:t>2.</w:t>
            </w:r>
          </w:p>
        </w:tc>
        <w:tc>
          <w:tcPr>
            <w:tcW w:w="1275" w:type="dxa"/>
            <w:tcBorders>
              <w:top w:val="single" w:sz="4" w:space="0" w:color="auto"/>
              <w:left w:val="single" w:sz="4" w:space="0" w:color="auto"/>
              <w:bottom w:val="single" w:sz="4" w:space="0" w:color="auto"/>
              <w:right w:val="single" w:sz="4" w:space="0" w:color="auto"/>
            </w:tcBorders>
          </w:tcPr>
          <w:p w:rsidR="00B45BD5" w:rsidRDefault="00B45BD5" w:rsidP="00EA42EC">
            <w:pPr>
              <w:spacing w:after="0" w:line="240" w:lineRule="auto"/>
              <w:textAlignment w:val="baseline"/>
              <w:rPr>
                <w:rFonts w:ascii="Garamond" w:hAnsi="Garamond"/>
                <w:sz w:val="24"/>
                <w:szCs w:val="24"/>
              </w:rPr>
            </w:pPr>
          </w:p>
          <w:p w:rsidR="00BC1A41" w:rsidRPr="00B82729" w:rsidRDefault="00BC1A41" w:rsidP="00EA42EC">
            <w:pPr>
              <w:spacing w:after="0" w:line="240" w:lineRule="auto"/>
              <w:textAlignment w:val="baseline"/>
              <w:rPr>
                <w:rFonts w:ascii="Garamond" w:hAnsi="Garamond"/>
                <w:sz w:val="24"/>
                <w:szCs w:val="24"/>
              </w:rPr>
            </w:pPr>
          </w:p>
        </w:tc>
        <w:tc>
          <w:tcPr>
            <w:tcW w:w="1217"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c>
          <w:tcPr>
            <w:tcW w:w="1193"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c>
          <w:tcPr>
            <w:tcW w:w="1275"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r>
      <w:tr w:rsidR="006B4A11" w:rsidRPr="00B82729" w:rsidTr="00B73698">
        <w:trPr>
          <w:trHeight w:val="147"/>
        </w:trPr>
        <w:tc>
          <w:tcPr>
            <w:tcW w:w="534" w:type="dxa"/>
            <w:tcBorders>
              <w:top w:val="single" w:sz="4" w:space="0" w:color="auto"/>
              <w:left w:val="single" w:sz="4" w:space="0" w:color="auto"/>
              <w:bottom w:val="single" w:sz="4" w:space="0" w:color="auto"/>
              <w:right w:val="single" w:sz="4" w:space="0" w:color="auto"/>
            </w:tcBorders>
            <w:hideMark/>
          </w:tcPr>
          <w:p w:rsidR="00B45BD5" w:rsidRPr="00B82729" w:rsidRDefault="00B45BD5" w:rsidP="00EA42EC">
            <w:pPr>
              <w:spacing w:after="0" w:line="240" w:lineRule="auto"/>
              <w:textAlignment w:val="baseline"/>
              <w:rPr>
                <w:rFonts w:ascii="Garamond" w:hAnsi="Garamond"/>
                <w:sz w:val="24"/>
                <w:szCs w:val="24"/>
              </w:rPr>
            </w:pPr>
            <w:permStart w:id="614014841" w:edGrp="everyone" w:colFirst="1" w:colLast="1"/>
            <w:permStart w:id="1929128521" w:edGrp="everyone" w:colFirst="2" w:colLast="2"/>
            <w:permStart w:id="2015392221" w:edGrp="everyone" w:colFirst="3" w:colLast="3"/>
            <w:permStart w:id="1130573064" w:edGrp="everyone" w:colFirst="4" w:colLast="4"/>
            <w:permStart w:id="1072920051" w:edGrp="everyone" w:colFirst="5" w:colLast="5"/>
            <w:permStart w:id="1746083497" w:edGrp="everyone" w:colFirst="6" w:colLast="6"/>
            <w:permStart w:id="1870814456" w:edGrp="everyone" w:colFirst="7" w:colLast="7"/>
            <w:permEnd w:id="23926464"/>
            <w:permEnd w:id="950888793"/>
            <w:permEnd w:id="758191633"/>
            <w:permEnd w:id="1062890881"/>
            <w:permEnd w:id="1654338278"/>
            <w:permEnd w:id="1159601708"/>
            <w:permEnd w:id="658587676"/>
            <w:r w:rsidRPr="00B82729">
              <w:rPr>
                <w:rFonts w:ascii="Garamond" w:hAnsi="Garamond"/>
                <w:sz w:val="24"/>
                <w:szCs w:val="24"/>
              </w:rPr>
              <w:t>3.</w:t>
            </w:r>
          </w:p>
        </w:tc>
        <w:tc>
          <w:tcPr>
            <w:tcW w:w="1275" w:type="dxa"/>
            <w:tcBorders>
              <w:top w:val="single" w:sz="4" w:space="0" w:color="auto"/>
              <w:left w:val="single" w:sz="4" w:space="0" w:color="auto"/>
              <w:bottom w:val="single" w:sz="4" w:space="0" w:color="auto"/>
              <w:right w:val="single" w:sz="4" w:space="0" w:color="auto"/>
            </w:tcBorders>
          </w:tcPr>
          <w:p w:rsidR="00B45BD5" w:rsidRDefault="00B45BD5" w:rsidP="00EA42EC">
            <w:pPr>
              <w:spacing w:after="0" w:line="240" w:lineRule="auto"/>
              <w:textAlignment w:val="baseline"/>
              <w:rPr>
                <w:rFonts w:ascii="Garamond" w:hAnsi="Garamond"/>
                <w:sz w:val="24"/>
                <w:szCs w:val="24"/>
              </w:rPr>
            </w:pPr>
          </w:p>
          <w:p w:rsidR="00BC1A41" w:rsidRPr="00B82729" w:rsidRDefault="00BC1A41" w:rsidP="00EA42EC">
            <w:pPr>
              <w:spacing w:after="0" w:line="240" w:lineRule="auto"/>
              <w:textAlignment w:val="baseline"/>
              <w:rPr>
                <w:rFonts w:ascii="Garamond" w:hAnsi="Garamond"/>
                <w:sz w:val="24"/>
                <w:szCs w:val="24"/>
              </w:rPr>
            </w:pPr>
          </w:p>
        </w:tc>
        <w:tc>
          <w:tcPr>
            <w:tcW w:w="1217"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c>
          <w:tcPr>
            <w:tcW w:w="1193"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c>
          <w:tcPr>
            <w:tcW w:w="1134"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c>
          <w:tcPr>
            <w:tcW w:w="1276"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c>
          <w:tcPr>
            <w:tcW w:w="1275" w:type="dxa"/>
            <w:tcBorders>
              <w:top w:val="single" w:sz="4" w:space="0" w:color="auto"/>
              <w:left w:val="single" w:sz="4" w:space="0" w:color="auto"/>
              <w:bottom w:val="single" w:sz="4" w:space="0" w:color="auto"/>
              <w:right w:val="single" w:sz="4" w:space="0" w:color="auto"/>
            </w:tcBorders>
          </w:tcPr>
          <w:p w:rsidR="00B45BD5" w:rsidRPr="00B82729" w:rsidRDefault="00B45BD5" w:rsidP="00EA42EC">
            <w:pPr>
              <w:spacing w:after="0" w:line="240" w:lineRule="auto"/>
              <w:textAlignment w:val="baseline"/>
              <w:rPr>
                <w:rFonts w:ascii="Garamond" w:hAnsi="Garamond"/>
                <w:sz w:val="24"/>
                <w:szCs w:val="24"/>
              </w:rPr>
            </w:pPr>
          </w:p>
        </w:tc>
      </w:tr>
      <w:permEnd w:id="614014841"/>
      <w:permEnd w:id="1929128521"/>
      <w:permEnd w:id="2015392221"/>
      <w:permEnd w:id="1130573064"/>
      <w:permEnd w:id="1072920051"/>
      <w:permEnd w:id="1746083497"/>
      <w:permEnd w:id="1870814456"/>
    </w:tbl>
    <w:p w:rsidR="00C72654" w:rsidRDefault="00C72654" w:rsidP="00B73698">
      <w:pPr>
        <w:spacing w:after="0" w:line="240" w:lineRule="auto"/>
        <w:textAlignment w:val="baseline"/>
        <w:rPr>
          <w:rFonts w:ascii="Garamond" w:hAnsi="Garamond"/>
          <w:sz w:val="24"/>
          <w:szCs w:val="24"/>
        </w:rPr>
      </w:pPr>
    </w:p>
    <w:p w:rsidR="003569C6" w:rsidRPr="00B82729" w:rsidRDefault="003569C6" w:rsidP="00BC1A41">
      <w:pPr>
        <w:spacing w:after="0" w:line="240" w:lineRule="auto"/>
        <w:jc w:val="center"/>
        <w:textAlignment w:val="baseline"/>
        <w:rPr>
          <w:rFonts w:ascii="Garamond" w:hAnsi="Garamond"/>
          <w:sz w:val="24"/>
          <w:szCs w:val="24"/>
        </w:rPr>
      </w:pPr>
      <w:r w:rsidRPr="00B82729">
        <w:rPr>
          <w:rFonts w:ascii="Garamond" w:hAnsi="Garamond"/>
          <w:sz w:val="24"/>
          <w:szCs w:val="24"/>
        </w:rPr>
        <w:t>Igényelt támogatások</w:t>
      </w:r>
    </w:p>
    <w:tbl>
      <w:tblPr>
        <w:tblpPr w:leftFromText="141" w:rightFromText="141" w:vertAnchor="text" w:horzAnchor="margin" w:tblpXSpec="center" w:tblpY="422"/>
        <w:tblW w:w="9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275"/>
        <w:gridCol w:w="1276"/>
        <w:gridCol w:w="1134"/>
        <w:gridCol w:w="1202"/>
        <w:gridCol w:w="1134"/>
        <w:gridCol w:w="1275"/>
        <w:gridCol w:w="1276"/>
      </w:tblGrid>
      <w:tr w:rsidR="004C0FA9" w:rsidRPr="00B45BD5" w:rsidTr="00B73698">
        <w:trPr>
          <w:trHeight w:val="1128"/>
        </w:trPr>
        <w:tc>
          <w:tcPr>
            <w:tcW w:w="534" w:type="dxa"/>
            <w:tcBorders>
              <w:top w:val="single" w:sz="4" w:space="0" w:color="auto"/>
              <w:left w:val="single" w:sz="4" w:space="0" w:color="auto"/>
              <w:bottom w:val="single" w:sz="4" w:space="0" w:color="auto"/>
              <w:right w:val="single" w:sz="4" w:space="0" w:color="auto"/>
            </w:tcBorders>
            <w:hideMark/>
          </w:tcPr>
          <w:p w:rsidR="00B45BD5" w:rsidRPr="00B45BD5" w:rsidRDefault="00B45BD5" w:rsidP="00EA42EC">
            <w:pPr>
              <w:spacing w:after="0" w:line="240" w:lineRule="auto"/>
              <w:textAlignment w:val="baseline"/>
              <w:rPr>
                <w:rFonts w:ascii="Garamond" w:hAnsi="Garamond"/>
              </w:rPr>
            </w:pPr>
            <w:r w:rsidRPr="00B45BD5">
              <w:rPr>
                <w:rFonts w:ascii="Garamond" w:hAnsi="Garamond"/>
              </w:rPr>
              <w:t>Ssz</w:t>
            </w:r>
          </w:p>
        </w:tc>
        <w:tc>
          <w:tcPr>
            <w:tcW w:w="1275"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spacing w:after="0" w:line="240" w:lineRule="auto"/>
              <w:jc w:val="center"/>
              <w:textAlignment w:val="baseline"/>
              <w:rPr>
                <w:rFonts w:ascii="Garamond" w:hAnsi="Garamond"/>
              </w:rPr>
            </w:pPr>
            <w:r w:rsidRPr="00B45BD5">
              <w:rPr>
                <w:rFonts w:ascii="Garamond" w:hAnsi="Garamond"/>
              </w:rPr>
              <w:t>Vállalkozás neve</w:t>
            </w:r>
          </w:p>
        </w:tc>
        <w:tc>
          <w:tcPr>
            <w:tcW w:w="1276" w:type="dxa"/>
            <w:tcBorders>
              <w:top w:val="single" w:sz="4" w:space="0" w:color="auto"/>
              <w:left w:val="single" w:sz="4" w:space="0" w:color="auto"/>
              <w:bottom w:val="single" w:sz="4" w:space="0" w:color="auto"/>
              <w:right w:val="single" w:sz="4" w:space="0" w:color="auto"/>
            </w:tcBorders>
            <w:hideMark/>
          </w:tcPr>
          <w:p w:rsidR="00B45BD5" w:rsidRPr="00B45BD5" w:rsidRDefault="00BF0FC1" w:rsidP="00EA42EC">
            <w:pPr>
              <w:spacing w:after="0" w:line="240" w:lineRule="auto"/>
              <w:jc w:val="center"/>
              <w:textAlignment w:val="baseline"/>
              <w:rPr>
                <w:rFonts w:ascii="Garamond" w:hAnsi="Garamond"/>
              </w:rPr>
            </w:pPr>
            <w:r>
              <w:rPr>
                <w:rFonts w:ascii="Garamond" w:hAnsi="Garamond"/>
              </w:rPr>
              <w:t>Elbírálás várható</w:t>
            </w:r>
            <w:r w:rsidR="00B45BD5" w:rsidRPr="00B45BD5">
              <w:rPr>
                <w:rFonts w:ascii="Garamond" w:hAnsi="Garamond"/>
              </w:rPr>
              <w:t xml:space="preserve"> időpontja (év.hó.nap)</w:t>
            </w:r>
          </w:p>
        </w:tc>
        <w:tc>
          <w:tcPr>
            <w:tcW w:w="1134" w:type="dxa"/>
            <w:tcBorders>
              <w:top w:val="single" w:sz="4" w:space="0" w:color="auto"/>
              <w:left w:val="single" w:sz="4" w:space="0" w:color="auto"/>
              <w:bottom w:val="single" w:sz="4" w:space="0" w:color="auto"/>
              <w:right w:val="single" w:sz="4" w:space="0" w:color="auto"/>
            </w:tcBorders>
            <w:hideMark/>
          </w:tcPr>
          <w:p w:rsidR="00B45BD5" w:rsidRPr="00B45BD5" w:rsidRDefault="00BF0FC1" w:rsidP="00EA42EC">
            <w:pPr>
              <w:spacing w:after="0" w:line="240" w:lineRule="auto"/>
              <w:jc w:val="center"/>
              <w:textAlignment w:val="baseline"/>
              <w:rPr>
                <w:rFonts w:ascii="Garamond" w:hAnsi="Garamond"/>
              </w:rPr>
            </w:pPr>
            <w:r>
              <w:rPr>
                <w:rFonts w:ascii="Garamond" w:hAnsi="Garamond"/>
              </w:rPr>
              <w:t>Igényelt</w:t>
            </w:r>
            <w:r w:rsidR="00B45BD5" w:rsidRPr="00B45BD5">
              <w:rPr>
                <w:rFonts w:ascii="Garamond" w:hAnsi="Garamond"/>
              </w:rPr>
              <w:t xml:space="preserve"> támogatás euróban</w:t>
            </w:r>
          </w:p>
        </w:tc>
        <w:tc>
          <w:tcPr>
            <w:tcW w:w="1202" w:type="dxa"/>
            <w:tcBorders>
              <w:top w:val="single" w:sz="4" w:space="0" w:color="auto"/>
              <w:left w:val="single" w:sz="4" w:space="0" w:color="auto"/>
              <w:bottom w:val="single" w:sz="4" w:space="0" w:color="auto"/>
              <w:right w:val="single" w:sz="4" w:space="0" w:color="auto"/>
            </w:tcBorders>
            <w:hideMark/>
          </w:tcPr>
          <w:p w:rsidR="00B45BD5" w:rsidRPr="00B45BD5" w:rsidRDefault="00BF0FC1" w:rsidP="00EA42EC">
            <w:pPr>
              <w:spacing w:after="0" w:line="240" w:lineRule="auto"/>
              <w:jc w:val="center"/>
              <w:textAlignment w:val="baseline"/>
              <w:rPr>
                <w:rFonts w:ascii="Garamond" w:hAnsi="Garamond"/>
              </w:rPr>
            </w:pPr>
            <w:r>
              <w:rPr>
                <w:rFonts w:ascii="Garamond" w:hAnsi="Garamond"/>
              </w:rPr>
              <w:t xml:space="preserve">Igényelt támogatás </w:t>
            </w:r>
            <w:r w:rsidR="00B45BD5" w:rsidRPr="00B45BD5">
              <w:rPr>
                <w:rFonts w:ascii="Garamond" w:hAnsi="Garamond"/>
              </w:rPr>
              <w:t>forintban</w:t>
            </w:r>
          </w:p>
        </w:tc>
        <w:tc>
          <w:tcPr>
            <w:tcW w:w="1134" w:type="dxa"/>
            <w:tcBorders>
              <w:top w:val="single" w:sz="4" w:space="0" w:color="auto"/>
              <w:left w:val="single" w:sz="4" w:space="0" w:color="auto"/>
              <w:bottom w:val="single" w:sz="4" w:space="0" w:color="auto"/>
              <w:right w:val="single" w:sz="4" w:space="0" w:color="auto"/>
            </w:tcBorders>
            <w:hideMark/>
          </w:tcPr>
          <w:p w:rsidR="00B45BD5" w:rsidRPr="00B45BD5" w:rsidRDefault="00B45BD5" w:rsidP="00EA42EC">
            <w:pPr>
              <w:spacing w:after="0" w:line="240" w:lineRule="auto"/>
              <w:jc w:val="center"/>
              <w:textAlignment w:val="baseline"/>
              <w:rPr>
                <w:rFonts w:ascii="Garamond" w:hAnsi="Garamond"/>
              </w:rPr>
            </w:pPr>
            <w:r w:rsidRPr="00B45BD5">
              <w:rPr>
                <w:rFonts w:ascii="Garamond" w:hAnsi="Garamond"/>
              </w:rPr>
              <w:t>Árfolyam Ft/euró</w:t>
            </w:r>
          </w:p>
        </w:tc>
        <w:tc>
          <w:tcPr>
            <w:tcW w:w="1275" w:type="dxa"/>
            <w:tcBorders>
              <w:top w:val="single" w:sz="4" w:space="0" w:color="auto"/>
              <w:left w:val="single" w:sz="4" w:space="0" w:color="auto"/>
              <w:bottom w:val="single" w:sz="4" w:space="0" w:color="auto"/>
              <w:right w:val="single" w:sz="4" w:space="0" w:color="auto"/>
            </w:tcBorders>
            <w:hideMark/>
          </w:tcPr>
          <w:p w:rsidR="00B45BD5" w:rsidRPr="00B45BD5" w:rsidRDefault="00B45BD5" w:rsidP="00EA42EC">
            <w:pPr>
              <w:spacing w:after="0" w:line="240" w:lineRule="auto"/>
              <w:jc w:val="center"/>
              <w:textAlignment w:val="baseline"/>
              <w:rPr>
                <w:rFonts w:ascii="Garamond" w:hAnsi="Garamond"/>
              </w:rPr>
            </w:pPr>
            <w:r w:rsidRPr="00B45BD5">
              <w:rPr>
                <w:rFonts w:ascii="Garamond" w:hAnsi="Garamond"/>
              </w:rPr>
              <w:t>Támogatási forma</w:t>
            </w:r>
          </w:p>
        </w:tc>
        <w:tc>
          <w:tcPr>
            <w:tcW w:w="1276" w:type="dxa"/>
            <w:tcBorders>
              <w:top w:val="single" w:sz="4" w:space="0" w:color="auto"/>
              <w:left w:val="single" w:sz="4" w:space="0" w:color="auto"/>
              <w:bottom w:val="single" w:sz="4" w:space="0" w:color="auto"/>
              <w:right w:val="single" w:sz="4" w:space="0" w:color="auto"/>
            </w:tcBorders>
            <w:hideMark/>
          </w:tcPr>
          <w:p w:rsidR="00A81820" w:rsidRDefault="00B45BD5" w:rsidP="00EA42EC">
            <w:pPr>
              <w:spacing w:after="0" w:line="240" w:lineRule="auto"/>
              <w:jc w:val="center"/>
              <w:textAlignment w:val="baseline"/>
              <w:rPr>
                <w:rFonts w:ascii="Garamond" w:hAnsi="Garamond"/>
              </w:rPr>
            </w:pPr>
            <w:r w:rsidRPr="00B45BD5">
              <w:rPr>
                <w:rFonts w:ascii="Garamond" w:hAnsi="Garamond"/>
              </w:rPr>
              <w:t>Támogatási forrás/</w:t>
            </w:r>
          </w:p>
          <w:p w:rsidR="00B45BD5" w:rsidRPr="00B45BD5" w:rsidRDefault="00B45BD5" w:rsidP="00EA42EC">
            <w:pPr>
              <w:spacing w:after="0" w:line="240" w:lineRule="auto"/>
              <w:jc w:val="center"/>
              <w:textAlignment w:val="baseline"/>
              <w:rPr>
                <w:rFonts w:ascii="Garamond" w:hAnsi="Garamond"/>
              </w:rPr>
            </w:pPr>
            <w:r w:rsidRPr="00B45BD5">
              <w:rPr>
                <w:rFonts w:ascii="Garamond" w:hAnsi="Garamond"/>
              </w:rPr>
              <w:t>támogató</w:t>
            </w:r>
          </w:p>
        </w:tc>
      </w:tr>
      <w:tr w:rsidR="004C0FA9" w:rsidRPr="00B45BD5" w:rsidTr="00B73698">
        <w:tc>
          <w:tcPr>
            <w:tcW w:w="534" w:type="dxa"/>
            <w:tcBorders>
              <w:top w:val="single" w:sz="4" w:space="0" w:color="auto"/>
              <w:left w:val="single" w:sz="4" w:space="0" w:color="auto"/>
              <w:bottom w:val="single" w:sz="4" w:space="0" w:color="auto"/>
              <w:right w:val="single" w:sz="4" w:space="0" w:color="auto"/>
            </w:tcBorders>
            <w:hideMark/>
          </w:tcPr>
          <w:p w:rsidR="00B45BD5" w:rsidRPr="00B45BD5" w:rsidRDefault="00B45BD5" w:rsidP="00EA42EC">
            <w:pPr>
              <w:textAlignment w:val="baseline"/>
              <w:rPr>
                <w:rFonts w:ascii="Garamond" w:hAnsi="Garamond"/>
              </w:rPr>
            </w:pPr>
            <w:permStart w:id="1083187376" w:edGrp="everyone" w:colFirst="1" w:colLast="1"/>
            <w:permStart w:id="1890655383" w:edGrp="everyone" w:colFirst="2" w:colLast="2"/>
            <w:permStart w:id="613745157" w:edGrp="everyone" w:colFirst="3" w:colLast="3"/>
            <w:permStart w:id="1766337938" w:edGrp="everyone" w:colFirst="4" w:colLast="4"/>
            <w:permStart w:id="2100773017" w:edGrp="everyone" w:colFirst="5" w:colLast="5"/>
            <w:permStart w:id="1897298718" w:edGrp="everyone" w:colFirst="6" w:colLast="6"/>
            <w:permStart w:id="342375284" w:edGrp="everyone" w:colFirst="7" w:colLast="7"/>
            <w:r w:rsidRPr="00B45BD5">
              <w:rPr>
                <w:rFonts w:ascii="Garamond" w:hAnsi="Garamond"/>
              </w:rPr>
              <w:t>1.</w:t>
            </w:r>
          </w:p>
        </w:tc>
        <w:tc>
          <w:tcPr>
            <w:tcW w:w="1275"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202"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275"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r>
      <w:tr w:rsidR="004C0FA9" w:rsidRPr="00B45BD5" w:rsidTr="00B73698">
        <w:tc>
          <w:tcPr>
            <w:tcW w:w="534" w:type="dxa"/>
            <w:tcBorders>
              <w:top w:val="single" w:sz="4" w:space="0" w:color="auto"/>
              <w:left w:val="single" w:sz="4" w:space="0" w:color="auto"/>
              <w:bottom w:val="single" w:sz="4" w:space="0" w:color="auto"/>
              <w:right w:val="single" w:sz="4" w:space="0" w:color="auto"/>
            </w:tcBorders>
            <w:hideMark/>
          </w:tcPr>
          <w:p w:rsidR="00B45BD5" w:rsidRPr="00B45BD5" w:rsidRDefault="00B45BD5" w:rsidP="00EA42EC">
            <w:pPr>
              <w:textAlignment w:val="baseline"/>
              <w:rPr>
                <w:rFonts w:ascii="Garamond" w:hAnsi="Garamond"/>
              </w:rPr>
            </w:pPr>
            <w:permStart w:id="1591938337" w:edGrp="everyone" w:colFirst="1" w:colLast="1"/>
            <w:permStart w:id="1018430955" w:edGrp="everyone" w:colFirst="2" w:colLast="2"/>
            <w:permStart w:id="1701279757" w:edGrp="everyone" w:colFirst="3" w:colLast="3"/>
            <w:permStart w:id="1124559323" w:edGrp="everyone" w:colFirst="4" w:colLast="4"/>
            <w:permStart w:id="1354312815" w:edGrp="everyone" w:colFirst="5" w:colLast="5"/>
            <w:permStart w:id="1582956879" w:edGrp="everyone" w:colFirst="6" w:colLast="6"/>
            <w:permStart w:id="1424255782" w:edGrp="everyone" w:colFirst="7" w:colLast="7"/>
            <w:permEnd w:id="1083187376"/>
            <w:permEnd w:id="1890655383"/>
            <w:permEnd w:id="613745157"/>
            <w:permEnd w:id="1766337938"/>
            <w:permEnd w:id="2100773017"/>
            <w:permEnd w:id="1897298718"/>
            <w:permEnd w:id="342375284"/>
            <w:r w:rsidRPr="00B45BD5">
              <w:rPr>
                <w:rFonts w:ascii="Garamond" w:hAnsi="Garamond"/>
              </w:rPr>
              <w:t>2.</w:t>
            </w:r>
          </w:p>
        </w:tc>
        <w:tc>
          <w:tcPr>
            <w:tcW w:w="1275"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202"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275"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r>
      <w:tr w:rsidR="004C0FA9" w:rsidRPr="00B45BD5" w:rsidTr="00B73698">
        <w:tc>
          <w:tcPr>
            <w:tcW w:w="534" w:type="dxa"/>
            <w:tcBorders>
              <w:top w:val="single" w:sz="4" w:space="0" w:color="auto"/>
              <w:left w:val="single" w:sz="4" w:space="0" w:color="auto"/>
              <w:bottom w:val="single" w:sz="4" w:space="0" w:color="auto"/>
              <w:right w:val="single" w:sz="4" w:space="0" w:color="auto"/>
            </w:tcBorders>
            <w:hideMark/>
          </w:tcPr>
          <w:p w:rsidR="00B45BD5" w:rsidRPr="00B45BD5" w:rsidRDefault="00B45BD5" w:rsidP="00EA42EC">
            <w:pPr>
              <w:textAlignment w:val="baseline"/>
              <w:rPr>
                <w:rFonts w:ascii="Garamond" w:hAnsi="Garamond"/>
              </w:rPr>
            </w:pPr>
            <w:permStart w:id="1703307583" w:edGrp="everyone" w:colFirst="1" w:colLast="1"/>
            <w:permStart w:id="1714824199" w:edGrp="everyone" w:colFirst="2" w:colLast="2"/>
            <w:permStart w:id="834957450" w:edGrp="everyone" w:colFirst="3" w:colLast="3"/>
            <w:permStart w:id="1458922447" w:edGrp="everyone" w:colFirst="4" w:colLast="4"/>
            <w:permStart w:id="226049761" w:edGrp="everyone" w:colFirst="5" w:colLast="5"/>
            <w:permStart w:id="1184242651" w:edGrp="everyone" w:colFirst="6" w:colLast="6"/>
            <w:permStart w:id="298985471" w:edGrp="everyone" w:colFirst="7" w:colLast="7"/>
            <w:permEnd w:id="1591938337"/>
            <w:permEnd w:id="1018430955"/>
            <w:permEnd w:id="1701279757"/>
            <w:permEnd w:id="1124559323"/>
            <w:permEnd w:id="1354312815"/>
            <w:permEnd w:id="1582956879"/>
            <w:permEnd w:id="1424255782"/>
            <w:r w:rsidRPr="00B45BD5">
              <w:rPr>
                <w:rFonts w:ascii="Garamond" w:hAnsi="Garamond"/>
              </w:rPr>
              <w:t>3.</w:t>
            </w:r>
          </w:p>
        </w:tc>
        <w:tc>
          <w:tcPr>
            <w:tcW w:w="1275"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202"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275"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c>
          <w:tcPr>
            <w:tcW w:w="1276" w:type="dxa"/>
            <w:tcBorders>
              <w:top w:val="single" w:sz="4" w:space="0" w:color="auto"/>
              <w:left w:val="single" w:sz="4" w:space="0" w:color="auto"/>
              <w:bottom w:val="single" w:sz="4" w:space="0" w:color="auto"/>
              <w:right w:val="single" w:sz="4" w:space="0" w:color="auto"/>
            </w:tcBorders>
          </w:tcPr>
          <w:p w:rsidR="00B45BD5" w:rsidRPr="00B45BD5" w:rsidRDefault="00B45BD5" w:rsidP="00EA42EC">
            <w:pPr>
              <w:textAlignment w:val="baseline"/>
              <w:rPr>
                <w:rFonts w:ascii="Garamond" w:hAnsi="Garamond"/>
              </w:rPr>
            </w:pPr>
          </w:p>
        </w:tc>
      </w:tr>
    </w:tbl>
    <w:permEnd w:id="1703307583"/>
    <w:permEnd w:id="1714824199"/>
    <w:permEnd w:id="834957450"/>
    <w:permEnd w:id="1458922447"/>
    <w:permEnd w:id="226049761"/>
    <w:permEnd w:id="1184242651"/>
    <w:permEnd w:id="298985471"/>
    <w:p w:rsidR="003569C6" w:rsidRPr="00FC7409" w:rsidRDefault="004C0FA9" w:rsidP="00B73698">
      <w:pPr>
        <w:tabs>
          <w:tab w:val="left" w:pos="3432"/>
        </w:tabs>
        <w:textAlignment w:val="baseline"/>
        <w:rPr>
          <w:rFonts w:ascii="Garamond" w:eastAsia="Times New Roman" w:hAnsi="Garamond" w:cs="Times New Roman"/>
          <w:sz w:val="24"/>
          <w:szCs w:val="24"/>
          <w:lang w:eastAsia="hu-HU"/>
        </w:rPr>
      </w:pPr>
      <w:r>
        <w:rPr>
          <w:rFonts w:ascii="Garamond" w:hAnsi="Garamond"/>
          <w:sz w:val="24"/>
          <w:szCs w:val="24"/>
        </w:rPr>
        <w:tab/>
      </w:r>
    </w:p>
    <w:p w:rsidR="006B6A62" w:rsidRPr="00FC7409" w:rsidRDefault="00FE267A"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06061D" w:rsidRPr="00834600">
        <w:rPr>
          <w:rFonts w:ascii="Garamond" w:eastAsia="Times New Roman" w:hAnsi="Garamond" w:cs="Times New Roman"/>
          <w:sz w:val="24"/>
          <w:szCs w:val="24"/>
          <w:lang w:eastAsia="hu-HU"/>
        </w:rPr>
        <w:t>2</w:t>
      </w:r>
      <w:r w:rsidR="001920F0">
        <w:rPr>
          <w:rFonts w:ascii="Garamond" w:eastAsia="Times New Roman" w:hAnsi="Garamond" w:cs="Times New Roman"/>
          <w:sz w:val="24"/>
          <w:szCs w:val="24"/>
          <w:lang w:eastAsia="hu-HU"/>
        </w:rPr>
        <w:t>6</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Kelt: </w:t>
      </w:r>
      <w:permStart w:id="169889943" w:edGrp="everyone"/>
      <w:r w:rsidRPr="00FC7409">
        <w:rPr>
          <w:rFonts w:ascii="Garamond" w:eastAsia="Times New Roman" w:hAnsi="Garamond" w:cs="Times New Roman"/>
          <w:sz w:val="24"/>
          <w:szCs w:val="24"/>
          <w:lang w:eastAsia="hu-HU"/>
        </w:rPr>
        <w:t>…</w:t>
      </w:r>
      <w:proofErr w:type="gramStart"/>
      <w:r w:rsidRPr="00FC7409">
        <w:rPr>
          <w:rFonts w:ascii="Garamond" w:eastAsia="Times New Roman" w:hAnsi="Garamond" w:cs="Times New Roman"/>
          <w:sz w:val="24"/>
          <w:szCs w:val="24"/>
          <w:lang w:eastAsia="hu-HU"/>
        </w:rPr>
        <w:t>…………………………..</w:t>
      </w:r>
      <w:permEnd w:id="169889943"/>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 xml:space="preserve"> </w:t>
      </w:r>
      <w:permStart w:id="692129616"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692129616"/>
      <w:r w:rsidRPr="00FC7409">
        <w:rPr>
          <w:rFonts w:ascii="Garamond" w:eastAsia="Times New Roman" w:hAnsi="Garamond" w:cs="Times New Roman"/>
          <w:sz w:val="24"/>
          <w:szCs w:val="24"/>
          <w:lang w:eastAsia="hu-HU"/>
        </w:rPr>
        <w:t xml:space="preserve"> év </w:t>
      </w:r>
      <w:permStart w:id="1126786453" w:edGrp="everyone"/>
      <w:r w:rsidRPr="00FC7409">
        <w:rPr>
          <w:rFonts w:ascii="Garamond" w:eastAsia="Times New Roman" w:hAnsi="Garamond" w:cs="Times New Roman"/>
          <w:sz w:val="24"/>
          <w:szCs w:val="24"/>
          <w:lang w:eastAsia="hu-HU"/>
        </w:rPr>
        <w:t>………………………..</w:t>
      </w:r>
      <w:permEnd w:id="1126786453"/>
      <w:r w:rsidRPr="00FC7409">
        <w:rPr>
          <w:rFonts w:ascii="Garamond" w:eastAsia="Times New Roman" w:hAnsi="Garamond" w:cs="Times New Roman"/>
          <w:sz w:val="24"/>
          <w:szCs w:val="24"/>
          <w:lang w:eastAsia="hu-HU"/>
        </w:rPr>
        <w:t xml:space="preserve"> hó </w:t>
      </w:r>
      <w:permStart w:id="572801245" w:edGrp="everyone"/>
      <w:r w:rsidRPr="00FC7409">
        <w:rPr>
          <w:rFonts w:ascii="Garamond" w:eastAsia="Times New Roman" w:hAnsi="Garamond" w:cs="Times New Roman"/>
          <w:sz w:val="24"/>
          <w:szCs w:val="24"/>
          <w:lang w:eastAsia="hu-HU"/>
        </w:rPr>
        <w:t>…..</w:t>
      </w:r>
      <w:permEnd w:id="572801245"/>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r w:rsidR="00B73698">
        <w:rPr>
          <w:rFonts w:ascii="Garamond" w:eastAsia="Times New Roman" w:hAnsi="Garamond" w:cs="Times New Roman"/>
          <w:sz w:val="24"/>
          <w:szCs w:val="24"/>
          <w:lang w:eastAsia="hu-HU"/>
        </w:rPr>
        <w:t xml:space="preserve"> </w:t>
      </w:r>
      <w:permStart w:id="1630567307" w:edGrp="everyone"/>
      <w:r w:rsidR="00B73698">
        <w:rPr>
          <w:rFonts w:ascii="Garamond" w:eastAsia="Times New Roman" w:hAnsi="Garamond" w:cs="Times New Roman"/>
          <w:sz w:val="24"/>
          <w:szCs w:val="24"/>
          <w:lang w:eastAsia="hu-HU"/>
        </w:rPr>
        <w:t xml:space="preserve"> </w:t>
      </w:r>
      <w:bookmarkStart w:id="0" w:name="_GoBack"/>
      <w:bookmarkEnd w:id="0"/>
      <w:r w:rsidR="00B73698">
        <w:rPr>
          <w:rFonts w:ascii="Garamond" w:eastAsia="Times New Roman" w:hAnsi="Garamond" w:cs="Times New Roman"/>
          <w:sz w:val="24"/>
          <w:szCs w:val="24"/>
          <w:lang w:eastAsia="hu-HU"/>
        </w:rPr>
        <w:t xml:space="preserve">  </w:t>
      </w:r>
      <w:permEnd w:id="1630567307"/>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 </w:t>
      </w:r>
      <w:permStart w:id="476261876" w:edGrp="everyone"/>
      <w:r w:rsidR="00B73698">
        <w:rPr>
          <w:rFonts w:ascii="Garamond" w:eastAsia="Times New Roman" w:hAnsi="Garamond" w:cs="Times New Roman"/>
          <w:sz w:val="24"/>
          <w:szCs w:val="24"/>
          <w:lang w:eastAsia="hu-HU"/>
        </w:rPr>
        <w:t xml:space="preserve">   </w:t>
      </w:r>
      <w:permEnd w:id="476261876"/>
    </w:p>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 </w:t>
      </w:r>
      <w:permStart w:id="894708636" w:edGrp="everyone"/>
      <w:r w:rsidR="00B73698">
        <w:rPr>
          <w:rFonts w:ascii="Garamond" w:eastAsia="Times New Roman" w:hAnsi="Garamond" w:cs="Times New Roman"/>
          <w:sz w:val="24"/>
          <w:szCs w:val="24"/>
          <w:lang w:eastAsia="hu-HU"/>
        </w:rPr>
        <w:t xml:space="preserve">   </w:t>
      </w:r>
      <w:permEnd w:id="894708636"/>
    </w:p>
    <w:p w:rsidR="00524039" w:rsidRPr="00FC7409" w:rsidRDefault="00524039" w:rsidP="008D70AE">
      <w:pPr>
        <w:spacing w:after="0" w:line="240" w:lineRule="auto"/>
        <w:rPr>
          <w:rFonts w:ascii="Garamond" w:eastAsia="Times New Roman" w:hAnsi="Garamond" w:cs="Verdana"/>
          <w:sz w:val="24"/>
          <w:szCs w:val="24"/>
          <w:lang w:eastAsia="hu-HU"/>
        </w:rPr>
      </w:pPr>
    </w:p>
    <w:p w:rsidR="00524039" w:rsidRDefault="00524039" w:rsidP="008D70AE">
      <w:pPr>
        <w:spacing w:after="0" w:line="240" w:lineRule="auto"/>
        <w:rPr>
          <w:rFonts w:ascii="Garamond" w:eastAsia="Times New Roman" w:hAnsi="Garamond" w:cs="Verdana"/>
          <w:sz w:val="24"/>
          <w:szCs w:val="24"/>
          <w:lang w:eastAsia="hu-HU"/>
        </w:rPr>
      </w:pPr>
    </w:p>
    <w:p w:rsidR="00504162" w:rsidRDefault="00504162" w:rsidP="008D70AE">
      <w:pPr>
        <w:spacing w:after="0" w:line="240" w:lineRule="auto"/>
        <w:rPr>
          <w:rFonts w:ascii="Garamond" w:eastAsia="Times New Roman" w:hAnsi="Garamond" w:cs="Verdana"/>
          <w:sz w:val="24"/>
          <w:szCs w:val="24"/>
          <w:lang w:eastAsia="hu-HU"/>
        </w:rPr>
      </w:pPr>
    </w:p>
    <w:p w:rsidR="00504162" w:rsidRDefault="00504162" w:rsidP="008D70AE">
      <w:pPr>
        <w:spacing w:after="0" w:line="240" w:lineRule="auto"/>
        <w:rPr>
          <w:rFonts w:ascii="Garamond" w:eastAsia="Times New Roman" w:hAnsi="Garamond" w:cs="Verdana"/>
          <w:sz w:val="24"/>
          <w:szCs w:val="24"/>
          <w:lang w:eastAsia="hu-HU"/>
        </w:rPr>
      </w:pPr>
    </w:p>
    <w:p w:rsidR="00504162" w:rsidRDefault="00504162" w:rsidP="008D70AE">
      <w:pPr>
        <w:spacing w:after="0" w:line="240" w:lineRule="auto"/>
        <w:rPr>
          <w:rFonts w:ascii="Garamond" w:eastAsia="Times New Roman" w:hAnsi="Garamond" w:cs="Verdana"/>
          <w:sz w:val="24"/>
          <w:szCs w:val="24"/>
          <w:lang w:eastAsia="hu-HU"/>
        </w:rPr>
      </w:pPr>
    </w:p>
    <w:p w:rsidR="00504162" w:rsidRDefault="00504162" w:rsidP="008D70AE">
      <w:pPr>
        <w:spacing w:after="0" w:line="240" w:lineRule="auto"/>
        <w:rPr>
          <w:rFonts w:ascii="Garamond" w:eastAsia="Times New Roman" w:hAnsi="Garamond" w:cs="Verdana"/>
          <w:sz w:val="24"/>
          <w:szCs w:val="24"/>
          <w:lang w:eastAsia="hu-HU"/>
        </w:rPr>
      </w:pPr>
    </w:p>
    <w:p w:rsidR="004C0FA9" w:rsidRDefault="004C0FA9" w:rsidP="008D70AE">
      <w:pPr>
        <w:spacing w:after="0" w:line="240" w:lineRule="auto"/>
        <w:rPr>
          <w:rFonts w:ascii="Garamond" w:eastAsia="Times New Roman" w:hAnsi="Garamond" w:cs="Verdana"/>
          <w:sz w:val="24"/>
          <w:szCs w:val="24"/>
          <w:lang w:eastAsia="hu-HU"/>
        </w:rPr>
      </w:pPr>
    </w:p>
    <w:p w:rsidR="00A02413" w:rsidRDefault="00A02413" w:rsidP="008D70AE">
      <w:pPr>
        <w:spacing w:after="0" w:line="240" w:lineRule="auto"/>
        <w:rPr>
          <w:rFonts w:ascii="Garamond" w:eastAsia="Times New Roman" w:hAnsi="Garamond" w:cs="Verdana"/>
          <w:sz w:val="24"/>
          <w:szCs w:val="24"/>
          <w:lang w:eastAsia="hu-HU"/>
        </w:rPr>
      </w:pPr>
    </w:p>
    <w:p w:rsidR="00504162" w:rsidRPr="008802CC" w:rsidRDefault="00504162" w:rsidP="00504162">
      <w:pPr>
        <w:spacing w:after="120"/>
        <w:jc w:val="center"/>
        <w:rPr>
          <w:rFonts w:ascii="Garamond" w:hAnsi="Garamond" w:cstheme="minorHAnsi"/>
          <w:b/>
          <w:caps/>
        </w:rPr>
      </w:pPr>
      <w:r w:rsidRPr="00021DDB">
        <w:rPr>
          <w:rFonts w:ascii="Garamond" w:hAnsi="Garamond" w:cstheme="minorHAnsi"/>
          <w:b/>
          <w:caps/>
        </w:rPr>
        <w:t>MELLÉKLET</w:t>
      </w:r>
    </w:p>
    <w:p w:rsidR="00504162" w:rsidRPr="00B5074A" w:rsidRDefault="00504162" w:rsidP="00504162">
      <w:pPr>
        <w:spacing w:after="120"/>
        <w:jc w:val="center"/>
        <w:rPr>
          <w:rFonts w:ascii="Garamond" w:hAnsi="Garamond" w:cstheme="minorHAnsi"/>
          <w:b/>
          <w:caps/>
        </w:rPr>
      </w:pPr>
      <w:r w:rsidRPr="00B5074A">
        <w:rPr>
          <w:rFonts w:ascii="Garamond" w:hAnsi="Garamond" w:cstheme="minorHAnsi"/>
          <w:b/>
          <w:caps/>
        </w:rPr>
        <w:t>Adatkezelési tájékoztató</w:t>
      </w:r>
    </w:p>
    <w:p w:rsidR="00504162" w:rsidRDefault="00504162" w:rsidP="00504162">
      <w:pPr>
        <w:spacing w:after="120"/>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504162" w:rsidRPr="00B5074A" w:rsidRDefault="00504162" w:rsidP="00504162">
      <w:pPr>
        <w:spacing w:after="120"/>
        <w:jc w:val="center"/>
        <w:rPr>
          <w:rFonts w:ascii="Garamond" w:hAnsi="Garamond" w:cstheme="minorHAnsi"/>
          <w:b/>
          <w:u w:val="single"/>
        </w:rPr>
      </w:pPr>
    </w:p>
    <w:p w:rsidR="00504162" w:rsidRPr="00F13097" w:rsidRDefault="00504162" w:rsidP="00504162">
      <w:pPr>
        <w:spacing w:after="120"/>
        <w:jc w:val="both"/>
        <w:rPr>
          <w:rFonts w:ascii="Garamond" w:hAnsi="Garamond" w:cstheme="minorHAnsi"/>
          <w:i/>
        </w:rPr>
      </w:pPr>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rsidR="00504162" w:rsidRPr="00B5074A" w:rsidRDefault="00504162" w:rsidP="00504162">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504162" w:rsidRPr="00B5074A" w:rsidRDefault="00504162" w:rsidP="00504162">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járulás (GDPR 6. cikk (1) bek. a</w:t>
      </w:r>
      <w:r w:rsidRPr="00B5074A">
        <w:rPr>
          <w:rFonts w:ascii="Garamond" w:hAnsi="Garamond" w:cstheme="minorHAnsi"/>
        </w:rPr>
        <w:t>) pont)</w:t>
      </w:r>
    </w:p>
    <w:p w:rsidR="00504162" w:rsidRDefault="00504162" w:rsidP="00504162">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Pr="007A065B">
        <w:rPr>
          <w:rFonts w:ascii="Garamond" w:hAnsi="Garamond" w:cstheme="minorHAnsi"/>
        </w:rPr>
        <w:t>a támogatási szerződésben foglaltak teljesítéséhez szükséges együttműködés biztosítása</w:t>
      </w:r>
      <w:r>
        <w:rPr>
          <w:rFonts w:ascii="Garamond" w:hAnsi="Garamond" w:cstheme="minorHAnsi"/>
        </w:rPr>
        <w:t>,</w:t>
      </w:r>
      <w:r w:rsidRPr="007A065B">
        <w:rPr>
          <w:rFonts w:ascii="Garamond" w:hAnsi="Garamond" w:cstheme="minorHAnsi"/>
        </w:rPr>
        <w:t xml:space="preserve"> </w:t>
      </w:r>
      <w:r>
        <w:rPr>
          <w:rFonts w:ascii="Garamond" w:hAnsi="Garamond" w:cstheme="minorHAnsi"/>
        </w:rPr>
        <w:t>a Nemzeti Kutatási, Fejlesztési és Innovációs Hivatal tevékenysége, valamint az általa meghirdetett pályázati felhívások és támogatási programok elemzése és értékelése</w:t>
      </w:r>
    </w:p>
    <w:p w:rsidR="00504162" w:rsidRPr="00B5074A" w:rsidRDefault="00504162" w:rsidP="00504162">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Pr>
          <w:rFonts w:ascii="Garamond" w:hAnsi="Garamond" w:cstheme="minorHAnsi"/>
        </w:rPr>
        <w:t>továbbá</w:t>
      </w:r>
      <w:r w:rsidRPr="00D31580">
        <w:rPr>
          <w:rFonts w:ascii="Garamond" w:hAnsi="Garamond" w:cstheme="minorHAnsi"/>
        </w:rPr>
        <w:t xml:space="preserve"> az Új Világ Nonprofit Szolgáltató Korlátolt Felelősségű Társaság</w:t>
      </w:r>
      <w:r>
        <w:rPr>
          <w:rFonts w:ascii="Garamond" w:hAnsi="Garamond" w:cstheme="minorHAnsi"/>
        </w:rPr>
        <w:t xml:space="preserve">, </w:t>
      </w:r>
      <w:r w:rsidRPr="0029160E">
        <w:rPr>
          <w:rFonts w:ascii="Garamond" w:hAnsi="Garamond" w:cstheme="minorHAnsi"/>
        </w:rPr>
        <w:t>továbbá – a pályázati kapcsolattartó neve és elérhetősége vonatkozásában – a Központi Statisztikai Hivatal</w:t>
      </w:r>
    </w:p>
    <w:p w:rsidR="00504162" w:rsidRPr="00B5074A" w:rsidRDefault="00504162" w:rsidP="00504162">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Pr>
          <w:rFonts w:ascii="Garamond" w:hAnsi="Garamond" w:cstheme="minorHAnsi"/>
        </w:rPr>
        <w:t>a kedvezményezettek által benyújtott beszámolók elbírálásában közreműködő, az adatkezelő által megbízott szakértők, szakértői csoportok, testületek</w:t>
      </w:r>
    </w:p>
    <w:p w:rsidR="00504162" w:rsidRPr="00B5074A" w:rsidRDefault="00504162" w:rsidP="00504162">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504162" w:rsidRPr="00B5074A" w:rsidRDefault="00504162" w:rsidP="00504162">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w:t>
      </w:r>
      <w:r>
        <w:rPr>
          <w:rFonts w:ascii="Garamond" w:hAnsi="Garamond" w:cstheme="minorHAnsi"/>
        </w:rPr>
        <w:t xml:space="preserve">z </w:t>
      </w:r>
      <w:r>
        <w:rPr>
          <w:rFonts w:ascii="Garamond" w:hAnsi="Garamond" w:cstheme="minorHAnsi"/>
          <w:color w:val="FF0000"/>
        </w:rPr>
        <w:t>nkfialap@nkfih.gov.hu</w:t>
      </w:r>
      <w:r w:rsidRPr="00B5074A">
        <w:rPr>
          <w:rFonts w:ascii="Garamond" w:hAnsi="Garamond" w:cstheme="minorHAnsi"/>
        </w:rPr>
        <w:t xml:space="preserve"> e-mail címen.</w:t>
      </w:r>
    </w:p>
    <w:p w:rsidR="00504162" w:rsidRPr="00B5074A" w:rsidRDefault="00504162" w:rsidP="0050416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9" w:history="1">
        <w:r w:rsidRPr="00B5074A">
          <w:rPr>
            <w:rFonts w:ascii="Garamond" w:hAnsi="Garamond" w:cstheme="minorHAnsi"/>
          </w:rPr>
          <w:t>http://naih.hu</w:t>
        </w:r>
      </w:hyperlink>
      <w:r w:rsidRPr="00B5074A">
        <w:rPr>
          <w:rFonts w:ascii="Garamond" w:hAnsi="Garamond" w:cstheme="minorHAnsi"/>
        </w:rPr>
        <w:t xml:space="preserve">, telefonszám: +36 (1) 391-1400, postacím: 1530 Budapest, Pf.: 5., e-mail: </w:t>
      </w:r>
      <w:hyperlink r:id="rId10"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504162" w:rsidRPr="00C529CF" w:rsidRDefault="00504162" w:rsidP="00504162">
      <w:pPr>
        <w:pStyle w:val="Listaszerbekezds"/>
        <w:numPr>
          <w:ilvl w:val="0"/>
          <w:numId w:val="12"/>
        </w:numPr>
        <w:spacing w:after="120"/>
        <w:ind w:left="708"/>
        <w:jc w:val="both"/>
        <w:rPr>
          <w:rFonts w:ascii="Garamond" w:hAnsi="Garamond" w:cs="Verdana"/>
        </w:rPr>
      </w:pPr>
      <w:r w:rsidRPr="00B5074A">
        <w:rPr>
          <w:rFonts w:ascii="Garamond" w:hAnsi="Garamond" w:cstheme="minorHAnsi"/>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p w:rsidR="00504162" w:rsidRPr="00FC7409" w:rsidRDefault="00504162" w:rsidP="00504162">
      <w:pPr>
        <w:spacing w:after="0" w:line="240" w:lineRule="auto"/>
        <w:rPr>
          <w:rFonts w:ascii="Garamond" w:eastAsia="Times New Roman" w:hAnsi="Garamond" w:cs="Verdana"/>
          <w:sz w:val="24"/>
          <w:szCs w:val="24"/>
          <w:lang w:eastAsia="hu-HU"/>
        </w:rPr>
      </w:pPr>
    </w:p>
    <w:p w:rsidR="00504162" w:rsidRPr="00FC7409" w:rsidRDefault="00504162" w:rsidP="008D70AE">
      <w:pPr>
        <w:spacing w:after="0" w:line="240" w:lineRule="auto"/>
        <w:rPr>
          <w:rFonts w:ascii="Garamond" w:eastAsia="Times New Roman" w:hAnsi="Garamond" w:cs="Verdana"/>
          <w:sz w:val="24"/>
          <w:szCs w:val="24"/>
          <w:lang w:eastAsia="hu-HU"/>
        </w:rPr>
      </w:pPr>
    </w:p>
    <w:sectPr w:rsidR="00504162" w:rsidRPr="00FC7409" w:rsidSect="00020AFD">
      <w:headerReference w:type="default" r:id="rId11"/>
      <w:footerReference w:type="default" r:id="rId12"/>
      <w:headerReference w:type="first" r:id="rId13"/>
      <w:footerReference w:type="first" r:id="rId14"/>
      <w:pgSz w:w="11906" w:h="16838"/>
      <w:pgMar w:top="1417" w:right="1417" w:bottom="1417" w:left="1417"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409" w:rsidRDefault="00FC7409" w:rsidP="00FE267A">
      <w:pPr>
        <w:spacing w:after="0" w:line="240" w:lineRule="auto"/>
      </w:pPr>
      <w:r>
        <w:separator/>
      </w:r>
    </w:p>
  </w:endnote>
  <w:endnote w:type="continuationSeparator" w:id="0">
    <w:p w:rsidR="00FC7409" w:rsidRDefault="00FC7409"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AFD" w:rsidRDefault="00020AFD" w:rsidP="00020AFD">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0489AB67" wp14:editId="30813D2D">
              <wp:simplePos x="0" y="0"/>
              <wp:positionH relativeFrom="margin">
                <wp:posOffset>430241</wp:posOffset>
              </wp:positionH>
              <wp:positionV relativeFrom="paragraph">
                <wp:posOffset>8355</wp:posOffset>
              </wp:positionV>
              <wp:extent cx="5527964" cy="528452"/>
              <wp:effectExtent l="0" t="0" r="0" b="508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7964" cy="528452"/>
                      </a:xfrm>
                      <a:prstGeom prst="rect">
                        <a:avLst/>
                      </a:prstGeom>
                      <a:solidFill>
                        <a:srgbClr val="FFFFFF"/>
                      </a:solidFill>
                      <a:ln w="9525">
                        <a:noFill/>
                        <a:miter lim="800000"/>
                        <a:headEnd/>
                        <a:tailEnd/>
                      </a:ln>
                    </wps:spPr>
                    <wps:txbx>
                      <w:txbxContent>
                        <w:p w:rsidR="00020AFD" w:rsidRPr="006347CD" w:rsidRDefault="00020AFD" w:rsidP="00020AFD">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F13097">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020AFD" w:rsidRDefault="00020AFD" w:rsidP="00020AFD">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F13097">
                            <w:rPr>
                              <w:rFonts w:ascii="Garamond" w:hAnsi="Garamond"/>
                              <w:b/>
                              <w:color w:val="92D050"/>
                              <w:sz w:val="16"/>
                              <w:szCs w:val="16"/>
                              <w:lang w:val="en-US"/>
                            </w:rPr>
                            <w:t>/</w:t>
                          </w:r>
                          <w:r w:rsidRPr="006347CD">
                            <w:rPr>
                              <w:rFonts w:ascii="Garamond" w:hAnsi="Garamond"/>
                              <w:sz w:val="16"/>
                              <w:szCs w:val="16"/>
                              <w:lang w:val="en-US"/>
                            </w:rPr>
                            <w:t xml:space="preserve"> www.nkfih.gov.hu </w:t>
                          </w:r>
                          <w:r w:rsidRPr="00F13097">
                            <w:rPr>
                              <w:rFonts w:ascii="Garamond" w:hAnsi="Garamond"/>
                              <w:b/>
                              <w:color w:val="92D050"/>
                              <w:sz w:val="16"/>
                              <w:szCs w:val="16"/>
                              <w:lang w:val="en-US"/>
                            </w:rPr>
                            <w:t>/</w:t>
                          </w:r>
                          <w:r w:rsidRPr="00F13097">
                            <w:rPr>
                              <w:rFonts w:ascii="Garamond" w:hAnsi="Garamond"/>
                              <w:color w:val="92D050"/>
                              <w:sz w:val="16"/>
                              <w:szCs w:val="16"/>
                              <w:lang w:val="en-US"/>
                            </w:rPr>
                            <w:t xml:space="preserve"> </w:t>
                          </w:r>
                          <w:r w:rsidRPr="006347CD">
                            <w:rPr>
                              <w:rFonts w:ascii="Garamond" w:hAnsi="Garamond"/>
                              <w:sz w:val="16"/>
                              <w:szCs w:val="16"/>
                              <w:lang w:val="en-US"/>
                            </w:rPr>
                            <w:t>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020AFD" w:rsidRDefault="00020AFD" w:rsidP="00020AFD"/>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3.9pt;margin-top:.65pt;width:435.25pt;height:41.6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" stroked="f">
              <v:textbox>
                <w:txbxContent>
                  <w:p w:rsidR="00020AFD" w:rsidRPr="006347CD" w:rsidRDefault="00020AFD" w:rsidP="00020AFD">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F13097">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020AFD" w:rsidRDefault="00020AFD" w:rsidP="00020AFD">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F13097">
                      <w:rPr>
                        <w:rFonts w:ascii="Garamond" w:hAnsi="Garamond"/>
                        <w:b/>
                        <w:color w:val="92D050"/>
                        <w:sz w:val="16"/>
                        <w:szCs w:val="16"/>
                        <w:lang w:val="en-US"/>
                      </w:rPr>
                      <w:t>/</w:t>
                    </w:r>
                    <w:r w:rsidRPr="006347CD">
                      <w:rPr>
                        <w:rFonts w:ascii="Garamond" w:hAnsi="Garamond"/>
                        <w:sz w:val="16"/>
                        <w:szCs w:val="16"/>
                        <w:lang w:val="en-US"/>
                      </w:rPr>
                      <w:t xml:space="preserve"> www.nkfih.gov.hu </w:t>
                    </w:r>
                    <w:r w:rsidRPr="00F13097">
                      <w:rPr>
                        <w:rFonts w:ascii="Garamond" w:hAnsi="Garamond"/>
                        <w:b/>
                        <w:color w:val="92D050"/>
                        <w:sz w:val="16"/>
                        <w:szCs w:val="16"/>
                        <w:lang w:val="en-US"/>
                      </w:rPr>
                      <w:t>/</w:t>
                    </w:r>
                    <w:r w:rsidRPr="00F13097">
                      <w:rPr>
                        <w:rFonts w:ascii="Garamond" w:hAnsi="Garamond"/>
                        <w:color w:val="92D050"/>
                        <w:sz w:val="16"/>
                        <w:szCs w:val="16"/>
                        <w:lang w:val="en-US"/>
                      </w:rPr>
                      <w:t xml:space="preserve"> </w:t>
                    </w:r>
                    <w:r w:rsidRPr="006347CD">
                      <w:rPr>
                        <w:rFonts w:ascii="Garamond" w:hAnsi="Garamond"/>
                        <w:sz w:val="16"/>
                        <w:szCs w:val="16"/>
                        <w:lang w:val="en-US"/>
                      </w:rPr>
                      <w:t>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020AFD" w:rsidRDefault="00020AFD" w:rsidP="00020AFD"/>
                </w:txbxContent>
              </v:textbox>
              <w10:wrap anchorx="margin"/>
            </v:shape>
          </w:pict>
        </mc:Fallback>
      </mc:AlternateContent>
    </w:r>
  </w:p>
  <w:p w:rsidR="00020AFD" w:rsidRDefault="00020AFD" w:rsidP="00020AFD">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6914A802" wp14:editId="587E4B90">
              <wp:simplePos x="0" y="0"/>
              <wp:positionH relativeFrom="margin">
                <wp:align>center</wp:align>
              </wp:positionH>
              <wp:positionV relativeFrom="page">
                <wp:posOffset>9919335</wp:posOffset>
              </wp:positionV>
              <wp:extent cx="5760000" cy="7200"/>
              <wp:effectExtent l="0" t="0" r="31750" b="31115"/>
              <wp:wrapNone/>
              <wp:docPr id="5" name="Egyenes összekötő 5"/>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" strokecolor="#b6d37b" strokeweight=".5pt">
              <w10:wrap anchorx="margin" anchory="page"/>
            </v:line>
          </w:pict>
        </mc:Fallback>
      </mc:AlternateContent>
    </w:r>
  </w:p>
  <w:p w:rsidR="00020AFD" w:rsidRDefault="00020AFD" w:rsidP="00020AFD">
    <w:pPr>
      <w:pStyle w:val="llb"/>
      <w:spacing w:line="300" w:lineRule="exact"/>
      <w:jc w:val="center"/>
      <w:rPr>
        <w:rFonts w:ascii="Garamond" w:hAnsi="Garamond"/>
        <w:sz w:val="16"/>
        <w:szCs w:val="16"/>
        <w:lang w:val="en-US"/>
      </w:rPr>
    </w:pPr>
  </w:p>
  <w:p w:rsidR="00020AFD" w:rsidRPr="00C95106" w:rsidRDefault="00020AFD" w:rsidP="00020AFD">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112BD2">
      <w:rPr>
        <w:rFonts w:ascii="Garamond" w:hAnsi="Garamond"/>
        <w:b/>
        <w:noProof/>
        <w:sz w:val="16"/>
        <w:szCs w:val="16"/>
      </w:rPr>
      <w:t>7</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112BD2">
      <w:rPr>
        <w:rFonts w:ascii="Garamond" w:hAnsi="Garamond"/>
        <w:b/>
        <w:noProof/>
        <w:sz w:val="16"/>
        <w:szCs w:val="16"/>
      </w:rPr>
      <w:t>9</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AFD" w:rsidRDefault="00020AFD" w:rsidP="00020AFD">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68B9620C" wp14:editId="2AF362D1">
              <wp:simplePos x="0" y="0"/>
              <wp:positionH relativeFrom="margin">
                <wp:posOffset>430241</wp:posOffset>
              </wp:positionH>
              <wp:positionV relativeFrom="paragraph">
                <wp:posOffset>8354</wp:posOffset>
              </wp:positionV>
              <wp:extent cx="4904509" cy="534390"/>
              <wp:effectExtent l="0" t="0" r="0"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4509" cy="534390"/>
                      </a:xfrm>
                      <a:prstGeom prst="rect">
                        <a:avLst/>
                      </a:prstGeom>
                      <a:solidFill>
                        <a:srgbClr val="FFFFFF"/>
                      </a:solidFill>
                      <a:ln w="9525">
                        <a:noFill/>
                        <a:miter lim="800000"/>
                        <a:headEnd/>
                        <a:tailEnd/>
                      </a:ln>
                    </wps:spPr>
                    <wps:txbx>
                      <w:txbxContent>
                        <w:p w:rsidR="00020AFD" w:rsidRPr="006347CD" w:rsidRDefault="00020AFD" w:rsidP="00020AFD">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F13097">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020AFD" w:rsidRDefault="00020AFD" w:rsidP="00020AFD">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F13097">
                            <w:rPr>
                              <w:rFonts w:ascii="Garamond" w:hAnsi="Garamond"/>
                              <w:b/>
                              <w:color w:val="92D050"/>
                              <w:sz w:val="16"/>
                              <w:szCs w:val="16"/>
                              <w:lang w:val="en-US"/>
                            </w:rPr>
                            <w:t>/</w:t>
                          </w:r>
                          <w:r w:rsidRPr="006347CD">
                            <w:rPr>
                              <w:rFonts w:ascii="Garamond" w:hAnsi="Garamond"/>
                              <w:sz w:val="16"/>
                              <w:szCs w:val="16"/>
                              <w:lang w:val="en-US"/>
                            </w:rPr>
                            <w:t xml:space="preserve"> www.nkfih.gov.hu </w:t>
                          </w:r>
                          <w:r w:rsidRPr="00F13097">
                            <w:rPr>
                              <w:rFonts w:ascii="Garamond" w:hAnsi="Garamond"/>
                              <w:b/>
                              <w:color w:val="92D050"/>
                              <w:sz w:val="16"/>
                              <w:szCs w:val="16"/>
                              <w:lang w:val="en-US"/>
                            </w:rPr>
                            <w:t>/</w:t>
                          </w:r>
                          <w:r w:rsidRPr="00F13097">
                            <w:rPr>
                              <w:rFonts w:ascii="Garamond" w:hAnsi="Garamond"/>
                              <w:color w:val="92D050"/>
                              <w:sz w:val="16"/>
                              <w:szCs w:val="16"/>
                              <w:lang w:val="en-US"/>
                            </w:rPr>
                            <w:t xml:space="preserve"> </w:t>
                          </w:r>
                          <w:r w:rsidRPr="006347CD">
                            <w:rPr>
                              <w:rFonts w:ascii="Garamond" w:hAnsi="Garamond"/>
                              <w:sz w:val="16"/>
                              <w:szCs w:val="16"/>
                              <w:lang w:val="en-US"/>
                            </w:rPr>
                            <w:t>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020AFD" w:rsidRDefault="00020AFD" w:rsidP="00020AFD"/>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3.9pt;margin-top:.65pt;width:386.2pt;height:42.1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" stroked="f">
              <v:textbox>
                <w:txbxContent>
                  <w:p w:rsidR="00020AFD" w:rsidRPr="006347CD" w:rsidRDefault="00020AFD" w:rsidP="00020AFD">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F13097">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020AFD" w:rsidRDefault="00020AFD" w:rsidP="00020AFD">
                    <w:pPr>
                      <w:pStyle w:val="llb"/>
                      <w:spacing w:line="300" w:lineRule="exact"/>
                      <w:jc w:val="center"/>
                      <w:rPr>
                        <w:rFonts w:ascii="Garamond" w:hAnsi="Garamond"/>
                        <w:sz w:val="16"/>
                        <w:szCs w:val="16"/>
                        <w:lang w:val="en-US"/>
                      </w:rPr>
                    </w:pPr>
                    <w:r w:rsidRPr="006347CD">
                      <w:rPr>
                        <w:rFonts w:ascii="Garamond" w:hAnsi="Garamond"/>
                        <w:sz w:val="16"/>
                        <w:szCs w:val="16"/>
                        <w:lang w:val="en-US"/>
                      </w:rPr>
                      <w:t>E-mail:</w:t>
                    </w:r>
                    <w:r>
                      <w:rPr>
                        <w:rFonts w:ascii="Garamond" w:hAnsi="Garamond"/>
                        <w:sz w:val="16"/>
                        <w:szCs w:val="16"/>
                        <w:lang w:val="en-US"/>
                      </w:rPr>
                      <w:t xml:space="preserve"> nkfialap</w:t>
                    </w:r>
                    <w:r w:rsidRPr="006347CD">
                      <w:rPr>
                        <w:rFonts w:ascii="Garamond" w:hAnsi="Garamond"/>
                        <w:sz w:val="16"/>
                        <w:szCs w:val="16"/>
                        <w:lang w:val="en-US"/>
                      </w:rPr>
                      <w:t xml:space="preserve">@nkfih.gov.hu </w:t>
                    </w:r>
                    <w:r w:rsidRPr="00F13097">
                      <w:rPr>
                        <w:rFonts w:ascii="Garamond" w:hAnsi="Garamond"/>
                        <w:b/>
                        <w:color w:val="92D050"/>
                        <w:sz w:val="16"/>
                        <w:szCs w:val="16"/>
                        <w:lang w:val="en-US"/>
                      </w:rPr>
                      <w:t>/</w:t>
                    </w:r>
                    <w:r w:rsidRPr="006347CD">
                      <w:rPr>
                        <w:rFonts w:ascii="Garamond" w:hAnsi="Garamond"/>
                        <w:sz w:val="16"/>
                        <w:szCs w:val="16"/>
                        <w:lang w:val="en-US"/>
                      </w:rPr>
                      <w:t xml:space="preserve"> www.nkfih.gov.hu </w:t>
                    </w:r>
                    <w:r w:rsidRPr="00F13097">
                      <w:rPr>
                        <w:rFonts w:ascii="Garamond" w:hAnsi="Garamond"/>
                        <w:b/>
                        <w:color w:val="92D050"/>
                        <w:sz w:val="16"/>
                        <w:szCs w:val="16"/>
                        <w:lang w:val="en-US"/>
                      </w:rPr>
                      <w:t>/</w:t>
                    </w:r>
                    <w:r w:rsidRPr="00F13097">
                      <w:rPr>
                        <w:rFonts w:ascii="Garamond" w:hAnsi="Garamond"/>
                        <w:color w:val="92D050"/>
                        <w:sz w:val="16"/>
                        <w:szCs w:val="16"/>
                        <w:lang w:val="en-US"/>
                      </w:rPr>
                      <w:t xml:space="preserve"> </w:t>
                    </w:r>
                    <w:r w:rsidRPr="006347CD">
                      <w:rPr>
                        <w:rFonts w:ascii="Garamond" w:hAnsi="Garamond"/>
                        <w:sz w:val="16"/>
                        <w:szCs w:val="16"/>
                        <w:lang w:val="en-US"/>
                      </w:rPr>
                      <w:t>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020AFD" w:rsidRDefault="00020AFD" w:rsidP="00020AFD"/>
                </w:txbxContent>
              </v:textbox>
              <w10:wrap anchorx="margin"/>
            </v:shape>
          </w:pict>
        </mc:Fallback>
      </mc:AlternateContent>
    </w:r>
  </w:p>
  <w:p w:rsidR="00020AFD" w:rsidRDefault="00020AFD" w:rsidP="00020AFD">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5622BA73" wp14:editId="0D57B568">
              <wp:simplePos x="0" y="0"/>
              <wp:positionH relativeFrom="margin">
                <wp:align>center</wp:align>
              </wp:positionH>
              <wp:positionV relativeFrom="page">
                <wp:posOffset>9919335</wp:posOffset>
              </wp:positionV>
              <wp:extent cx="5760000" cy="7200"/>
              <wp:effectExtent l="0" t="0" r="12700" b="31115"/>
              <wp:wrapNone/>
              <wp:docPr id="3" name="Egyenes összekötő 3"/>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3" o:spid="_x0000_s1026" style="position:absolute;flip:y;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" strokecolor="#b6d37b" strokeweight=".5pt">
              <w10:wrap anchorx="margin" anchory="page"/>
            </v:line>
          </w:pict>
        </mc:Fallback>
      </mc:AlternateContent>
    </w:r>
  </w:p>
  <w:p w:rsidR="00020AFD" w:rsidRDefault="00020AFD" w:rsidP="00020AFD">
    <w:pPr>
      <w:pStyle w:val="llb"/>
      <w:spacing w:line="300" w:lineRule="exact"/>
      <w:jc w:val="center"/>
      <w:rPr>
        <w:rFonts w:ascii="Garamond" w:hAnsi="Garamond"/>
        <w:sz w:val="16"/>
        <w:szCs w:val="16"/>
        <w:lang w:val="en-US"/>
      </w:rPr>
    </w:pPr>
  </w:p>
  <w:p w:rsidR="00020AFD" w:rsidRPr="00C95106" w:rsidRDefault="00020AFD" w:rsidP="00020AFD">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112BD2">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112BD2">
      <w:rPr>
        <w:rFonts w:ascii="Garamond" w:hAnsi="Garamond"/>
        <w:b/>
        <w:noProof/>
        <w:sz w:val="16"/>
        <w:szCs w:val="16"/>
      </w:rPr>
      <w:t>9</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409" w:rsidRDefault="00FC7409" w:rsidP="00FE267A">
      <w:pPr>
        <w:spacing w:after="0" w:line="240" w:lineRule="auto"/>
      </w:pPr>
      <w:r>
        <w:separator/>
      </w:r>
    </w:p>
  </w:footnote>
  <w:footnote w:type="continuationSeparator" w:id="0">
    <w:p w:rsidR="00FC7409" w:rsidRDefault="00FC7409" w:rsidP="00FE267A">
      <w:pPr>
        <w:spacing w:after="0" w:line="240" w:lineRule="auto"/>
      </w:pPr>
      <w:r>
        <w:continuationSeparator/>
      </w:r>
    </w:p>
  </w:footnote>
  <w:footnote w:id="1">
    <w:p w:rsidR="009F365A" w:rsidRPr="009F365A" w:rsidRDefault="009F365A" w:rsidP="00F13097">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§-a és 6. melléklete szabályozza.</w:t>
      </w:r>
    </w:p>
  </w:footnote>
  <w:footnote w:id="2">
    <w:p w:rsidR="00552585" w:rsidRPr="00F13097" w:rsidRDefault="00552585" w:rsidP="00F13097">
      <w:pPr>
        <w:pStyle w:val="Lbjegyzetszveg"/>
        <w:jc w:val="both"/>
        <w:rPr>
          <w:rFonts w:ascii="Garamond" w:hAnsi="Garamond"/>
          <w:sz w:val="22"/>
          <w:szCs w:val="22"/>
        </w:rPr>
      </w:pPr>
      <w:r>
        <w:rPr>
          <w:rStyle w:val="Lbjegyzet-hivatkozs"/>
        </w:rPr>
        <w:footnoteRef/>
      </w:r>
      <w:r>
        <w:t xml:space="preserve"> </w:t>
      </w:r>
      <w:r w:rsidR="00D074FC" w:rsidRPr="00F13097">
        <w:rPr>
          <w:rFonts w:ascii="Garamond" w:hAnsi="Garamond"/>
          <w:sz w:val="22"/>
          <w:szCs w:val="22"/>
        </w:rPr>
        <w:t>A jelen pontban hivatkozott hozzájárulás(oka)t a Kedvezményezett a Projektre vonatkozó elkülönített nyilvántartásában köteles megőrizni és szükség szerint bemutatni a támogatási szerződés 7. mellékletében (Teljesítési Feltételek) rögzített rendelkezések szerint.</w:t>
      </w:r>
    </w:p>
  </w:footnote>
  <w:footnote w:id="3">
    <w:p w:rsidR="00FC7409" w:rsidRPr="00933D6A" w:rsidRDefault="00FC7409" w:rsidP="00F13097">
      <w:pPr>
        <w:pStyle w:val="Lbjegyzetszveg"/>
        <w:jc w:val="both"/>
        <w:rPr>
          <w:rFonts w:ascii="Garamond" w:hAnsi="Garamond"/>
          <w:sz w:val="22"/>
          <w:szCs w:val="22"/>
        </w:rPr>
      </w:pPr>
      <w:r w:rsidRPr="00933D6A">
        <w:rPr>
          <w:rStyle w:val="Lbjegyzet-hivatkozs"/>
          <w:rFonts w:ascii="Garamond" w:hAnsi="Garamond"/>
          <w:sz w:val="22"/>
          <w:szCs w:val="22"/>
        </w:rPr>
        <w:footnoteRef/>
      </w:r>
      <w:r w:rsidRPr="00933D6A">
        <w:rPr>
          <w:rFonts w:ascii="Garamond" w:hAnsi="Garamond"/>
          <w:sz w:val="22"/>
          <w:szCs w:val="22"/>
        </w:rPr>
        <w:t xml:space="preserve"> </w:t>
      </w:r>
      <w:r w:rsidRPr="00933D6A">
        <w:rPr>
          <w:rFonts w:ascii="Garamond" w:eastAsia="Times New Roman" w:hAnsi="Garamond" w:cs="Times New Roman"/>
          <w:sz w:val="22"/>
          <w:szCs w:val="22"/>
          <w:lang w:eastAsia="hu-HU"/>
        </w:rPr>
        <w:t xml:space="preserve">Jelen pont szerinti nyilatkozat költségvetési kutatóhely, közalapítvány, valamint az állami és önkormányzati tulajdonban álló, kutatóhelynek minősülő, közhasznú jogállású nonprofit gazdasági társaság </w:t>
      </w:r>
      <w:r w:rsidR="00043548">
        <w:rPr>
          <w:rFonts w:ascii="Garamond" w:eastAsia="Times New Roman" w:hAnsi="Garamond" w:cs="Times New Roman"/>
          <w:sz w:val="22"/>
          <w:szCs w:val="22"/>
          <w:lang w:eastAsia="hu-HU"/>
        </w:rPr>
        <w:t>kedvezményezettekre</w:t>
      </w:r>
      <w:r w:rsidRPr="00933D6A">
        <w:rPr>
          <w:rFonts w:ascii="Garamond" w:eastAsia="Times New Roman" w:hAnsi="Garamond" w:cs="Times New Roman"/>
          <w:sz w:val="22"/>
          <w:szCs w:val="22"/>
          <w:lang w:eastAsia="hu-HU"/>
        </w:rPr>
        <w:t xml:space="preserve"> vonatkozik.</w:t>
      </w:r>
    </w:p>
  </w:footnote>
  <w:footnote w:id="4">
    <w:p w:rsidR="00552585" w:rsidRDefault="00552585" w:rsidP="00F13097">
      <w:pPr>
        <w:pStyle w:val="Lbjegyzetszveg"/>
        <w:jc w:val="both"/>
      </w:pPr>
      <w:r>
        <w:rPr>
          <w:rStyle w:val="Lbjegyzet-hivatkozs"/>
        </w:rPr>
        <w:footnoteRef/>
      </w:r>
      <w:r>
        <w:t xml:space="preserve"> </w:t>
      </w:r>
      <w:r w:rsidR="00D074FC" w:rsidRPr="00F13097">
        <w:rPr>
          <w:rFonts w:ascii="Garamond" w:hAnsi="Garamond"/>
          <w:sz w:val="22"/>
          <w:szCs w:val="22"/>
        </w:rPr>
        <w:t>A jelen pontban hivatkozott hozzájárulás(oka)t a Kedvezményezett a Projektre vonatkozó elkülönített nyilvántartásában köteles megőrizni és szükség szerint bemutatni a támogatási szerződés 7. mellékletében (Teljesítési Feltételek) rögzített rendelkezések szerint.</w:t>
      </w:r>
    </w:p>
  </w:footnote>
  <w:footnote w:id="5">
    <w:p w:rsidR="00FC7409" w:rsidRPr="00933D6A" w:rsidRDefault="00FC7409" w:rsidP="00F13097">
      <w:pPr>
        <w:pStyle w:val="Lbjegyzetszveg"/>
        <w:jc w:val="both"/>
        <w:rPr>
          <w:rFonts w:ascii="Verdana" w:hAnsi="Verdana"/>
          <w:sz w:val="22"/>
          <w:szCs w:val="22"/>
        </w:rPr>
      </w:pPr>
      <w:r w:rsidRPr="00FC7409">
        <w:rPr>
          <w:rStyle w:val="Lbjegyzet-hivatkozs"/>
          <w:rFonts w:ascii="Garamond" w:hAnsi="Garamond"/>
        </w:rPr>
        <w:footnoteRef/>
      </w:r>
      <w:r w:rsidRPr="00FC7409">
        <w:rPr>
          <w:rFonts w:ascii="Garamond" w:hAnsi="Garamond"/>
        </w:rPr>
        <w:t xml:space="preserve"> </w:t>
      </w:r>
      <w:r w:rsidRPr="00933D6A">
        <w:rPr>
          <w:rFonts w:ascii="Garamond" w:hAnsi="Garamond"/>
          <w:sz w:val="22"/>
          <w:szCs w:val="22"/>
        </w:rPr>
        <w:t xml:space="preserve">A megfelelő aláhúzandó. </w:t>
      </w:r>
    </w:p>
  </w:footnote>
  <w:footnote w:id="6">
    <w:p w:rsidR="00D074FC" w:rsidRDefault="00D074FC" w:rsidP="00F13097">
      <w:pPr>
        <w:pStyle w:val="Lbjegyzetszveg"/>
        <w:jc w:val="both"/>
      </w:pPr>
      <w:r>
        <w:rPr>
          <w:rStyle w:val="Lbjegyzet-hivatkozs"/>
        </w:rPr>
        <w:footnoteRef/>
      </w:r>
      <w:r>
        <w:t xml:space="preserve"> </w:t>
      </w:r>
      <w:r w:rsidRPr="000C51FA">
        <w:rPr>
          <w:rFonts w:ascii="Garamond" w:hAnsi="Garamond"/>
          <w:sz w:val="22"/>
          <w:szCs w:val="22"/>
        </w:rPr>
        <w:t>Ha a támogatott tevékenység hatósági engedélyhez kötött és a kedvezményezett a szükséges engedélyek beszerzése érdekében 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támogatás jogkövetkezményeit kell alkalmazni.</w:t>
      </w:r>
    </w:p>
  </w:footnote>
  <w:footnote w:id="7">
    <w:p w:rsidR="00D074FC" w:rsidRPr="00F13097" w:rsidRDefault="00D074FC" w:rsidP="00F13097">
      <w:pPr>
        <w:pStyle w:val="Lbjegyzetszveg"/>
        <w:jc w:val="both"/>
        <w:rPr>
          <w:rFonts w:ascii="Garamond" w:hAnsi="Garamond"/>
          <w:sz w:val="22"/>
          <w:szCs w:val="22"/>
        </w:rPr>
      </w:pPr>
      <w:r>
        <w:rPr>
          <w:rStyle w:val="Lbjegyzet-hivatkozs"/>
        </w:rPr>
        <w:footnoteRef/>
      </w:r>
      <w:r>
        <w:t xml:space="preserve"> </w:t>
      </w:r>
      <w:r w:rsidRPr="00F13097">
        <w:rPr>
          <w:rFonts w:ascii="Garamond" w:hAnsi="Garamond"/>
          <w:sz w:val="22"/>
          <w:szCs w:val="22"/>
        </w:rPr>
        <w:t>Ha a támogatott tevékenység hatósági engedélyhez kötött és a kedvezményezett a szükséges engedélyek beszerzése érdekében 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támogatás jogkövetkezményeit kell alkalmazni.</w:t>
      </w:r>
    </w:p>
  </w:footnote>
  <w:footnote w:id="8">
    <w:p w:rsidR="00FC7409" w:rsidRPr="00FC7409" w:rsidRDefault="00FC7409" w:rsidP="00F13097">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9">
    <w:p w:rsidR="00FC7409" w:rsidRPr="00FC7409" w:rsidRDefault="00FC7409" w:rsidP="00F13097">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F13097">
      <w:pPr>
        <w:pStyle w:val="Lbjegyzetszveg"/>
        <w:jc w:val="both"/>
        <w:rPr>
          <w:rFonts w:ascii="Garamond" w:hAnsi="Garamond" w:cs="Times New Roman"/>
          <w:color w:val="4F81BD" w:themeColor="accent1"/>
          <w:sz w:val="22"/>
          <w:szCs w:val="22"/>
          <w:u w:val="single"/>
        </w:rPr>
      </w:pPr>
      <w:r w:rsidRPr="00FC7409">
        <w:rPr>
          <w:rFonts w:ascii="Garamond" w:hAnsi="Garamond" w:cs="Times New Roman"/>
          <w:color w:val="4F81BD" w:themeColor="accent1"/>
          <w:sz w:val="22"/>
          <w:szCs w:val="22"/>
          <w:u w:val="single"/>
        </w:rPr>
        <w:t>http://eur-lex.europa.eu/legal-content/HU/TXT/?qid=1440747065812&amp;uri=CELEX:52014XC0627(01)</w:t>
      </w:r>
    </w:p>
  </w:footnote>
  <w:footnote w:id="10">
    <w:p w:rsidR="00FC7409" w:rsidRPr="00FC7409" w:rsidRDefault="00FC7409" w:rsidP="00F13097">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1">
    <w:p w:rsidR="00FC7409" w:rsidRPr="00FC7409" w:rsidRDefault="00FC7409" w:rsidP="00F13097">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2">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 w:id="13">
    <w:p w:rsidR="00D70DBB" w:rsidRPr="00D70DBB" w:rsidRDefault="00D70DBB" w:rsidP="00267F31">
      <w:pPr>
        <w:pStyle w:val="Lbjegyzetszveg"/>
        <w:jc w:val="both"/>
        <w:rPr>
          <w:rFonts w:ascii="Garamond" w:hAnsi="Garamond"/>
          <w:sz w:val="22"/>
          <w:szCs w:val="22"/>
        </w:rPr>
      </w:pPr>
      <w:r>
        <w:rPr>
          <w:rStyle w:val="Lbjegyzet-hivatkozs"/>
        </w:rPr>
        <w:footnoteRef/>
      </w:r>
      <w:r>
        <w:t xml:space="preserve"> </w:t>
      </w:r>
      <w:r w:rsidRPr="00D70DBB">
        <w:rPr>
          <w:rFonts w:ascii="Garamond" w:hAnsi="Garamond"/>
          <w:sz w:val="22"/>
          <w:szCs w:val="22"/>
        </w:rPr>
        <w:t>Az Európai Unió működéséről szóló szerződés 107. és 108. cikkének a csekély összegű támogatásokra való alkalmazásáról szóló 2013. december 18-i 1407/2013/</w:t>
      </w:r>
      <w:r w:rsidR="00F26B5A">
        <w:rPr>
          <w:rFonts w:ascii="Garamond" w:hAnsi="Garamond"/>
          <w:sz w:val="22"/>
          <w:szCs w:val="22"/>
        </w:rPr>
        <w:t>EU bizottsági rendelet 2. cikk 2. pontja</w:t>
      </w:r>
      <w:r w:rsidRPr="00D70DBB">
        <w:rPr>
          <w:rFonts w:ascii="Garamond" w:hAnsi="Garamond"/>
          <w:sz w:val="22"/>
          <w:szCs w:val="22"/>
        </w:rPr>
        <w:t xml:space="preserve"> szerint egy és ugyanazon vállalkozásnak kell tekinteni valamennyi váll</w:t>
      </w:r>
      <w:r>
        <w:rPr>
          <w:rFonts w:ascii="Garamond" w:hAnsi="Garamond"/>
          <w:sz w:val="22"/>
          <w:szCs w:val="22"/>
        </w:rPr>
        <w:t>al</w:t>
      </w:r>
      <w:r w:rsidRPr="00D70DBB">
        <w:rPr>
          <w:rFonts w:ascii="Garamond" w:hAnsi="Garamond"/>
          <w:sz w:val="22"/>
          <w:szCs w:val="22"/>
        </w:rPr>
        <w:t>kozás</w:t>
      </w:r>
      <w:r>
        <w:rPr>
          <w:rFonts w:ascii="Garamond" w:hAnsi="Garamond"/>
          <w:sz w:val="22"/>
          <w:szCs w:val="22"/>
        </w:rPr>
        <w:t>t</w:t>
      </w:r>
      <w:r w:rsidRPr="00D70DBB">
        <w:rPr>
          <w:rFonts w:ascii="Garamond" w:hAnsi="Garamond"/>
          <w:sz w:val="22"/>
          <w:szCs w:val="22"/>
        </w:rPr>
        <w:t>, amelyek között az alábbi kapcsolatok legalább egyike fennáll:</w:t>
      </w:r>
    </w:p>
    <w:p w:rsidR="00D70DBB" w:rsidRPr="00D70DBB" w:rsidRDefault="00D70DBB" w:rsidP="00C72654">
      <w:pPr>
        <w:pStyle w:val="Lbjegyzetszveg"/>
        <w:ind w:left="142"/>
        <w:jc w:val="both"/>
        <w:rPr>
          <w:rFonts w:ascii="Garamond" w:hAnsi="Garamond"/>
          <w:sz w:val="22"/>
          <w:szCs w:val="22"/>
        </w:rPr>
      </w:pPr>
      <w:r w:rsidRPr="00D70DBB">
        <w:rPr>
          <w:rFonts w:ascii="Garamond" w:hAnsi="Garamond"/>
          <w:sz w:val="22"/>
          <w:szCs w:val="22"/>
        </w:rPr>
        <w:t>a) valamely vállalkozás rendelkezik egy másik vállalkozás részvényesei vagy tagjai szavazati jogának többségével;</w:t>
      </w:r>
    </w:p>
    <w:p w:rsidR="00D70DBB" w:rsidRPr="00D70DBB" w:rsidRDefault="00D70DBB" w:rsidP="00C72654">
      <w:pPr>
        <w:pStyle w:val="Lbjegyzetszveg"/>
        <w:ind w:left="142"/>
        <w:jc w:val="both"/>
        <w:rPr>
          <w:rFonts w:ascii="Garamond" w:hAnsi="Garamond"/>
          <w:sz w:val="22"/>
          <w:szCs w:val="22"/>
        </w:rPr>
      </w:pPr>
      <w:r w:rsidRPr="00D70DBB">
        <w:rPr>
          <w:rFonts w:ascii="Garamond" w:hAnsi="Garamond"/>
          <w:sz w:val="22"/>
          <w:szCs w:val="22"/>
        </w:rPr>
        <w:t>b) valamely vállalkozás jogosult kinevezni vagy elmozdítani egy másik vállalkozás igazgatási-, irányítási- vagy felügyeleti testülete tagjainak többségét;</w:t>
      </w:r>
    </w:p>
    <w:p w:rsidR="00D70DBB" w:rsidRPr="00D70DBB" w:rsidRDefault="00D70DBB" w:rsidP="00C72654">
      <w:pPr>
        <w:pStyle w:val="Lbjegyzetszveg"/>
        <w:ind w:left="142"/>
        <w:jc w:val="both"/>
        <w:rPr>
          <w:rFonts w:ascii="Garamond" w:hAnsi="Garamond"/>
          <w:sz w:val="22"/>
          <w:szCs w:val="22"/>
        </w:rPr>
      </w:pPr>
      <w:r w:rsidRPr="00D70DBB">
        <w:rPr>
          <w:rFonts w:ascii="Garamond" w:hAnsi="Garamond"/>
          <w:sz w:val="22"/>
          <w:szCs w:val="22"/>
        </w:rPr>
        <w:t>c) valamely vállalkozás jogosult meghatározó befolyást gyakorolni valamely másik vállalkozás felett az utóbbi vállalkozással kötött szerződés alapján vagy az annak alapító okiratában vagy társasági szerződésében meghatározott rendelkezésnek megfelelően;</w:t>
      </w:r>
    </w:p>
    <w:p w:rsidR="00D70DBB" w:rsidRPr="00D70DBB" w:rsidRDefault="00D70DBB" w:rsidP="00C72654">
      <w:pPr>
        <w:pStyle w:val="Lbjegyzetszveg"/>
        <w:ind w:left="142"/>
        <w:jc w:val="both"/>
        <w:rPr>
          <w:rFonts w:ascii="Garamond" w:hAnsi="Garamond"/>
          <w:sz w:val="22"/>
          <w:szCs w:val="22"/>
        </w:rPr>
      </w:pPr>
      <w:r w:rsidRPr="00D70DBB">
        <w:rPr>
          <w:rFonts w:ascii="Garamond" w:hAnsi="Garamond"/>
          <w:sz w:val="22"/>
          <w:szCs w:val="22"/>
        </w:rPr>
        <w:t>d) valamely vállalkozás, amely részvényese vagy tagja egy másik vállalkozásnak, az adott vállalkozás egyéb részvényeseivel vagy tagjaival kötött megállapodás szerint egyedül ellenőrzi az említett vállalkozás részvényesei, illetve tagjai szavazati jogának többségét.</w:t>
      </w:r>
    </w:p>
    <w:p w:rsidR="00D70DBB" w:rsidRPr="00D70DBB" w:rsidRDefault="00D70DBB" w:rsidP="00C72654">
      <w:pPr>
        <w:pStyle w:val="Lbjegyzetszveg"/>
        <w:jc w:val="both"/>
        <w:rPr>
          <w:rFonts w:ascii="Garamond" w:hAnsi="Garamond"/>
          <w:sz w:val="22"/>
          <w:szCs w:val="22"/>
        </w:rPr>
      </w:pPr>
      <w:r w:rsidRPr="00D70DBB">
        <w:rPr>
          <w:rFonts w:ascii="Garamond" w:hAnsi="Garamond"/>
          <w:sz w:val="22"/>
          <w:szCs w:val="22"/>
        </w:rPr>
        <w:t>Az első albekezdés a)-d) pontjában említett kapcsolatok bármelyikével egy vagy több másik vállalkozáson keresztül rendelkező vállalkozásokat is egy és ugyanazon vállalkozásnak kell tekinteni.</w:t>
      </w:r>
    </w:p>
  </w:footnote>
  <w:footnote w:id="14">
    <w:p w:rsidR="00FC7409" w:rsidRPr="00B45BD5" w:rsidRDefault="00FC7409" w:rsidP="00C72654">
      <w:pPr>
        <w:pStyle w:val="Lbjegyzetszveg"/>
        <w:jc w:val="both"/>
        <w:rPr>
          <w:rFonts w:ascii="Garamond" w:hAnsi="Garamond"/>
          <w:sz w:val="22"/>
          <w:szCs w:val="22"/>
        </w:rPr>
      </w:pPr>
      <w:r w:rsidRPr="00B45BD5">
        <w:rPr>
          <w:rStyle w:val="Lbjegyzet-hivatkozs"/>
          <w:rFonts w:ascii="Garamond" w:hAnsi="Garamond"/>
          <w:sz w:val="22"/>
          <w:szCs w:val="22"/>
        </w:rPr>
        <w:footnoteRef/>
      </w:r>
      <w:r w:rsidRPr="00B45BD5">
        <w:rPr>
          <w:rFonts w:ascii="Garamond" w:hAnsi="Garamond"/>
          <w:sz w:val="22"/>
          <w:szCs w:val="22"/>
        </w:rPr>
        <w:t xml:space="preserve"> A megfelelő aláhúzandó. </w:t>
      </w:r>
    </w:p>
  </w:footnote>
  <w:footnote w:id="15">
    <w:p w:rsidR="00B45BD5" w:rsidRPr="00B45BD5" w:rsidRDefault="00B45BD5" w:rsidP="00C72654">
      <w:pPr>
        <w:pStyle w:val="Lbjegyzetszveg"/>
        <w:jc w:val="both"/>
        <w:rPr>
          <w:rStyle w:val="Lbjegyzet-hivatkozs"/>
          <w:rFonts w:ascii="Garamond" w:hAnsi="Garamond"/>
          <w:sz w:val="22"/>
          <w:szCs w:val="22"/>
          <w:vertAlign w:val="baseline"/>
        </w:rPr>
      </w:pPr>
      <w:r w:rsidRPr="00BF0FC1">
        <w:rPr>
          <w:rStyle w:val="Lbjegyzet-hivatkozs"/>
          <w:rFonts w:ascii="Garamond" w:hAnsi="Garamond"/>
          <w:vertAlign w:val="baseline"/>
        </w:rPr>
        <w:footnoteRef/>
      </w:r>
      <w:r w:rsidRPr="00B45BD5">
        <w:rPr>
          <w:rStyle w:val="Lbjegyzet-hivatkozs"/>
          <w:rFonts w:ascii="Garamond" w:hAnsi="Garamond"/>
          <w:sz w:val="22"/>
          <w:szCs w:val="22"/>
          <w:vertAlign w:val="baseline"/>
        </w:rPr>
        <w:t xml:space="preserve"> </w:t>
      </w:r>
      <w:r w:rsidR="00BF0FC1" w:rsidRPr="00BF0FC1">
        <w:rPr>
          <w:rFonts w:ascii="Garamond" w:hAnsi="Garamond"/>
          <w:sz w:val="22"/>
          <w:szCs w:val="22"/>
        </w:rPr>
        <w:t>Ebben az esetben az alábbi táblázatok kitöltendők</w:t>
      </w:r>
      <w:r w:rsidRPr="00BF0FC1">
        <w:rPr>
          <w:rStyle w:val="Lbjegyzet-hivatkozs"/>
          <w:rFonts w:ascii="Garamond" w:hAnsi="Garamond"/>
          <w:sz w:val="22"/>
          <w:szCs w:val="22"/>
          <w:vertAlign w:val="baseline"/>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24F" w:rsidRDefault="003E124F" w:rsidP="00F13097">
    <w:pPr>
      <w:pStyle w:val="lfej"/>
      <w:tabs>
        <w:tab w:val="clear" w:pos="4536"/>
        <w:tab w:val="clear" w:pos="9072"/>
        <w:tab w:val="left" w:pos="5610"/>
      </w:tabs>
    </w:pPr>
    <w:r>
      <w:rPr>
        <w:noProof/>
        <w:color w:val="FFFFFF" w:themeColor="background1"/>
        <w:lang w:eastAsia="hu-HU"/>
      </w:rPr>
      <w:drawing>
        <wp:anchor distT="0" distB="0" distL="114300" distR="114300" simplePos="0" relativeHeight="251681792" behindDoc="0" locked="0" layoutInCell="1" allowOverlap="1" wp14:anchorId="558B95E0" wp14:editId="6701974D">
          <wp:simplePos x="0" y="0"/>
          <wp:positionH relativeFrom="column">
            <wp:posOffset>7034</wp:posOffset>
          </wp:positionH>
          <wp:positionV relativeFrom="page">
            <wp:posOffset>656590</wp:posOffset>
          </wp:positionV>
          <wp:extent cx="5760000" cy="518400"/>
          <wp:effectExtent l="0" t="0" r="0"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él_színes_2_H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518400"/>
                  </a:xfrm>
                  <a:prstGeom prst="rect">
                    <a:avLst/>
                  </a:prstGeom>
                </pic:spPr>
              </pic:pic>
            </a:graphicData>
          </a:graphic>
          <wp14:sizeRelH relativeFrom="margin">
            <wp14:pctWidth>0</wp14:pctWidth>
          </wp14:sizeRelH>
          <wp14:sizeRelV relativeFrom="margin">
            <wp14:pctHeight>0</wp14:pctHeight>
          </wp14:sizeRelV>
        </wp:anchor>
      </w:drawing>
    </w:r>
    <w:r w:rsidR="00F13097">
      <w:tab/>
    </w:r>
  </w:p>
  <w:p w:rsidR="00E7059F" w:rsidRPr="00020AFD" w:rsidRDefault="00E7059F" w:rsidP="00020AFD">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24F" w:rsidRDefault="003E124F">
    <w:pPr>
      <w:pStyle w:val="lfej"/>
    </w:pPr>
    <w:r w:rsidRPr="00F56CC0">
      <w:rPr>
        <w:noProof/>
        <w:lang w:eastAsia="hu-HU"/>
      </w:rPr>
      <w:drawing>
        <wp:anchor distT="0" distB="0" distL="114300" distR="114300" simplePos="0" relativeHeight="251679744" behindDoc="0" locked="0" layoutInCell="1" allowOverlap="1" wp14:anchorId="20DF4D14" wp14:editId="319CC944">
          <wp:simplePos x="0" y="0"/>
          <wp:positionH relativeFrom="margin">
            <wp:posOffset>-1979</wp:posOffset>
          </wp:positionH>
          <wp:positionV relativeFrom="page">
            <wp:posOffset>624205</wp:posOffset>
          </wp:positionV>
          <wp:extent cx="5752794" cy="695192"/>
          <wp:effectExtent l="0" t="0" r="635" b="0"/>
          <wp:wrapNone/>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794" cy="695192"/>
                  </a:xfrm>
                  <a:prstGeom prst="rect">
                    <a:avLst/>
                  </a:prstGeom>
                </pic:spPr>
              </pic:pic>
            </a:graphicData>
          </a:graphic>
          <wp14:sizeRelH relativeFrom="page">
            <wp14:pctWidth>0</wp14:pctWidth>
          </wp14:sizeRelH>
          <wp14:sizeRelV relativeFrom="page">
            <wp14:pctHeight>0</wp14:pctHeight>
          </wp14:sizeRelV>
        </wp:anchor>
      </w:drawing>
    </w:r>
  </w:p>
  <w:p w:rsidR="009B6A65" w:rsidRPr="00020AFD" w:rsidRDefault="009B6A65" w:rsidP="00020AFD">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ocumentProtection w:edit="readOnly" w:enforcement="1" w:cryptProviderType="rsaFull" w:cryptAlgorithmClass="hash" w:cryptAlgorithmType="typeAny" w:cryptAlgorithmSid="4" w:cryptSpinCount="100000" w:hash="qvhZndmDh36hUPZ6XJUSX9FNTws=" w:salt="s3IMZf52xNp/wNO+RXobvg=="/>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690B"/>
    <w:rsid w:val="00020AFD"/>
    <w:rsid w:val="00020E60"/>
    <w:rsid w:val="0003218C"/>
    <w:rsid w:val="00043548"/>
    <w:rsid w:val="0006061D"/>
    <w:rsid w:val="000A2559"/>
    <w:rsid w:val="000A288B"/>
    <w:rsid w:val="000B45D2"/>
    <w:rsid w:val="000C7838"/>
    <w:rsid w:val="000E181A"/>
    <w:rsid w:val="00112BD2"/>
    <w:rsid w:val="00124E54"/>
    <w:rsid w:val="00127C94"/>
    <w:rsid w:val="00140DDB"/>
    <w:rsid w:val="0016349E"/>
    <w:rsid w:val="00182CBD"/>
    <w:rsid w:val="001920F0"/>
    <w:rsid w:val="0019742F"/>
    <w:rsid w:val="001A3A51"/>
    <w:rsid w:val="001B5E4D"/>
    <w:rsid w:val="001C1565"/>
    <w:rsid w:val="001C1968"/>
    <w:rsid w:val="001E022B"/>
    <w:rsid w:val="001F2370"/>
    <w:rsid w:val="00224253"/>
    <w:rsid w:val="002651B8"/>
    <w:rsid w:val="00267F31"/>
    <w:rsid w:val="00284A9A"/>
    <w:rsid w:val="00284B69"/>
    <w:rsid w:val="002A4BDC"/>
    <w:rsid w:val="002B79F5"/>
    <w:rsid w:val="002D73EA"/>
    <w:rsid w:val="002E516C"/>
    <w:rsid w:val="00306D29"/>
    <w:rsid w:val="00313389"/>
    <w:rsid w:val="0032383B"/>
    <w:rsid w:val="003569C6"/>
    <w:rsid w:val="00357B3C"/>
    <w:rsid w:val="003769F5"/>
    <w:rsid w:val="00377145"/>
    <w:rsid w:val="00391767"/>
    <w:rsid w:val="00395ABB"/>
    <w:rsid w:val="003E124F"/>
    <w:rsid w:val="003E48E2"/>
    <w:rsid w:val="003E4E00"/>
    <w:rsid w:val="003E62BD"/>
    <w:rsid w:val="003F0158"/>
    <w:rsid w:val="00411FBF"/>
    <w:rsid w:val="0042403D"/>
    <w:rsid w:val="00437B5C"/>
    <w:rsid w:val="0046715B"/>
    <w:rsid w:val="00495C7A"/>
    <w:rsid w:val="004C0FA9"/>
    <w:rsid w:val="004E5ABA"/>
    <w:rsid w:val="004F72CD"/>
    <w:rsid w:val="00504162"/>
    <w:rsid w:val="00522061"/>
    <w:rsid w:val="00524039"/>
    <w:rsid w:val="00552585"/>
    <w:rsid w:val="005658F5"/>
    <w:rsid w:val="00576E53"/>
    <w:rsid w:val="005A78A6"/>
    <w:rsid w:val="005D2852"/>
    <w:rsid w:val="005D74F1"/>
    <w:rsid w:val="005F0B68"/>
    <w:rsid w:val="00614515"/>
    <w:rsid w:val="00627CB6"/>
    <w:rsid w:val="00632A0C"/>
    <w:rsid w:val="00683309"/>
    <w:rsid w:val="006A5412"/>
    <w:rsid w:val="006A5C35"/>
    <w:rsid w:val="006B4A11"/>
    <w:rsid w:val="006B6A62"/>
    <w:rsid w:val="006D164B"/>
    <w:rsid w:val="00735A80"/>
    <w:rsid w:val="00741FDE"/>
    <w:rsid w:val="00753A3C"/>
    <w:rsid w:val="007917CA"/>
    <w:rsid w:val="00805DC0"/>
    <w:rsid w:val="00834600"/>
    <w:rsid w:val="00846610"/>
    <w:rsid w:val="008574A3"/>
    <w:rsid w:val="00870895"/>
    <w:rsid w:val="00885E4B"/>
    <w:rsid w:val="00895146"/>
    <w:rsid w:val="008A51C4"/>
    <w:rsid w:val="008C4663"/>
    <w:rsid w:val="008D1E50"/>
    <w:rsid w:val="008D70AE"/>
    <w:rsid w:val="00925C5F"/>
    <w:rsid w:val="0092785E"/>
    <w:rsid w:val="00933D6A"/>
    <w:rsid w:val="0096756E"/>
    <w:rsid w:val="00986E9B"/>
    <w:rsid w:val="009B6A65"/>
    <w:rsid w:val="009D3A73"/>
    <w:rsid w:val="009F365A"/>
    <w:rsid w:val="00A02413"/>
    <w:rsid w:val="00A05B9F"/>
    <w:rsid w:val="00A0628E"/>
    <w:rsid w:val="00A40C52"/>
    <w:rsid w:val="00A425DD"/>
    <w:rsid w:val="00A57EE7"/>
    <w:rsid w:val="00A746ED"/>
    <w:rsid w:val="00A76869"/>
    <w:rsid w:val="00A81820"/>
    <w:rsid w:val="00AB2B84"/>
    <w:rsid w:val="00AB4ADD"/>
    <w:rsid w:val="00AC0D0B"/>
    <w:rsid w:val="00AF4B6F"/>
    <w:rsid w:val="00B213DC"/>
    <w:rsid w:val="00B45257"/>
    <w:rsid w:val="00B45BD5"/>
    <w:rsid w:val="00B57543"/>
    <w:rsid w:val="00B73698"/>
    <w:rsid w:val="00BB5F56"/>
    <w:rsid w:val="00BB6289"/>
    <w:rsid w:val="00BC1A41"/>
    <w:rsid w:val="00BE7894"/>
    <w:rsid w:val="00BF0FC1"/>
    <w:rsid w:val="00C422C9"/>
    <w:rsid w:val="00C470AB"/>
    <w:rsid w:val="00C55921"/>
    <w:rsid w:val="00C72654"/>
    <w:rsid w:val="00CB0D00"/>
    <w:rsid w:val="00CB7612"/>
    <w:rsid w:val="00CC0FE0"/>
    <w:rsid w:val="00CE49EC"/>
    <w:rsid w:val="00D017AF"/>
    <w:rsid w:val="00D074FC"/>
    <w:rsid w:val="00D21684"/>
    <w:rsid w:val="00D260F8"/>
    <w:rsid w:val="00D31BF7"/>
    <w:rsid w:val="00D35096"/>
    <w:rsid w:val="00D40FC3"/>
    <w:rsid w:val="00D665FA"/>
    <w:rsid w:val="00D70DBB"/>
    <w:rsid w:val="00D8750A"/>
    <w:rsid w:val="00DA2343"/>
    <w:rsid w:val="00DB2C28"/>
    <w:rsid w:val="00DE17CB"/>
    <w:rsid w:val="00DE5DE1"/>
    <w:rsid w:val="00E16A76"/>
    <w:rsid w:val="00E236E2"/>
    <w:rsid w:val="00E30B30"/>
    <w:rsid w:val="00E31334"/>
    <w:rsid w:val="00E32CDC"/>
    <w:rsid w:val="00E65B91"/>
    <w:rsid w:val="00E7059F"/>
    <w:rsid w:val="00E721B6"/>
    <w:rsid w:val="00E86004"/>
    <w:rsid w:val="00E90DF6"/>
    <w:rsid w:val="00EA42EC"/>
    <w:rsid w:val="00EA7BD6"/>
    <w:rsid w:val="00EB510A"/>
    <w:rsid w:val="00EB5845"/>
    <w:rsid w:val="00EC0A42"/>
    <w:rsid w:val="00EC7BFC"/>
    <w:rsid w:val="00ED20A0"/>
    <w:rsid w:val="00F102AA"/>
    <w:rsid w:val="00F13097"/>
    <w:rsid w:val="00F26B5A"/>
    <w:rsid w:val="00F50353"/>
    <w:rsid w:val="00F62EEA"/>
    <w:rsid w:val="00FA3C80"/>
    <w:rsid w:val="00FC7409"/>
    <w:rsid w:val="00FE0AC3"/>
    <w:rsid w:val="00FE267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504162"/>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504162"/>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A37BE-3CCE-45A4-B0AF-02A846398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9</Pages>
  <Words>1795</Words>
  <Characters>12386</Characters>
  <Application>Microsoft Office Word</Application>
  <DocSecurity>8</DocSecurity>
  <Lines>103</Lines>
  <Paragraphs>28</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14153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Kiss-Láncz Adrienn</cp:lastModifiedBy>
  <cp:revision>18</cp:revision>
  <cp:lastPrinted>2017-02-28T14:58:00Z</cp:lastPrinted>
  <dcterms:created xsi:type="dcterms:W3CDTF">2018-02-14T15:23:00Z</dcterms:created>
  <dcterms:modified xsi:type="dcterms:W3CDTF">2019-03-29T05:24:00Z</dcterms:modified>
</cp:coreProperties>
</file>