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082EAD" w14:textId="77777777" w:rsidR="00B60774" w:rsidRPr="00E56E9D" w:rsidRDefault="00B60774" w:rsidP="00E56E9D">
      <w:pPr>
        <w:spacing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14:paraId="2CD0CD3F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r w:rsidRPr="00E56E9D">
        <w:rPr>
          <w:rFonts w:ascii="Garamond" w:hAnsi="Garamond" w:cstheme="minorHAnsi"/>
          <w:b/>
          <w:caps/>
          <w:spacing w:val="38"/>
          <w:sz w:val="24"/>
          <w:szCs w:val="24"/>
        </w:rPr>
        <w:t>Teljesítési feltételek</w:t>
      </w:r>
    </w:p>
    <w:p w14:paraId="615EBDA8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pacing w:val="38"/>
          <w:sz w:val="24"/>
          <w:szCs w:val="24"/>
        </w:rPr>
      </w:pPr>
    </w:p>
    <w:p w14:paraId="5BAABC44" w14:textId="77777777" w:rsidR="00D7792B" w:rsidRPr="00E56E9D" w:rsidRDefault="00D7792B" w:rsidP="00E56E9D">
      <w:pPr>
        <w:spacing w:line="360" w:lineRule="exact"/>
        <w:jc w:val="center"/>
        <w:rPr>
          <w:rFonts w:ascii="Garamond" w:hAnsi="Garamond" w:cstheme="minorHAnsi"/>
          <w:b/>
          <w:spacing w:val="38"/>
          <w:sz w:val="24"/>
          <w:szCs w:val="24"/>
        </w:rPr>
      </w:pPr>
    </w:p>
    <w:p w14:paraId="0A9EB2B9" w14:textId="46D25346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proofErr w:type="gramStart"/>
      <w:r w:rsidRPr="00E56E9D">
        <w:rPr>
          <w:rFonts w:ascii="Garamond" w:hAnsi="Garamond" w:cstheme="minorHAnsi"/>
          <w:b/>
          <w:sz w:val="24"/>
          <w:szCs w:val="24"/>
        </w:rPr>
        <w:t>a</w:t>
      </w:r>
      <w:proofErr w:type="gramEnd"/>
      <w:r w:rsidRPr="00E56E9D">
        <w:rPr>
          <w:rFonts w:ascii="Garamond" w:hAnsi="Garamond" w:cstheme="minorHAnsi"/>
          <w:b/>
          <w:sz w:val="24"/>
          <w:szCs w:val="24"/>
        </w:rPr>
        <w:t xml:space="preserve"> </w:t>
      </w:r>
      <w:r w:rsidR="00CF77E6" w:rsidRPr="00E56E9D">
        <w:rPr>
          <w:rFonts w:ascii="Garamond" w:hAnsi="Garamond" w:cstheme="minorHAnsi"/>
          <w:b/>
          <w:sz w:val="24"/>
          <w:szCs w:val="24"/>
        </w:rPr>
        <w:t>201</w:t>
      </w:r>
      <w:r w:rsidR="00C06D12">
        <w:rPr>
          <w:rFonts w:ascii="Garamond" w:hAnsi="Garamond" w:cstheme="minorHAnsi"/>
          <w:b/>
          <w:sz w:val="24"/>
          <w:szCs w:val="24"/>
        </w:rPr>
        <w:t>9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. </w:t>
      </w:r>
      <w:r w:rsidR="00C06D12">
        <w:rPr>
          <w:rFonts w:ascii="Garamond" w:hAnsi="Garamond" w:cstheme="minorHAnsi"/>
          <w:b/>
          <w:sz w:val="24"/>
          <w:szCs w:val="24"/>
        </w:rPr>
        <w:t>január</w:t>
      </w:r>
      <w:r w:rsidR="00F1348F" w:rsidRPr="00E56E9D">
        <w:rPr>
          <w:rFonts w:ascii="Garamond" w:hAnsi="Garamond" w:cstheme="minorHAnsi"/>
          <w:b/>
          <w:sz w:val="24"/>
          <w:szCs w:val="24"/>
        </w:rPr>
        <w:t xml:space="preserve"> 1</w:t>
      </w:r>
      <w:r w:rsidRPr="00E56E9D">
        <w:rPr>
          <w:rFonts w:ascii="Garamond" w:hAnsi="Garamond" w:cstheme="minorHAnsi"/>
          <w:b/>
          <w:sz w:val="24"/>
          <w:szCs w:val="24"/>
        </w:rPr>
        <w:t>-</w:t>
      </w:r>
      <w:r w:rsidR="00C06D12">
        <w:rPr>
          <w:rFonts w:ascii="Garamond" w:hAnsi="Garamond" w:cstheme="minorHAnsi"/>
          <w:b/>
          <w:sz w:val="24"/>
          <w:szCs w:val="24"/>
        </w:rPr>
        <w:t>j</w:t>
      </w:r>
      <w:r w:rsidRPr="00E56E9D">
        <w:rPr>
          <w:rFonts w:ascii="Garamond" w:hAnsi="Garamond" w:cstheme="minorHAnsi"/>
          <w:b/>
          <w:sz w:val="24"/>
          <w:szCs w:val="24"/>
        </w:rPr>
        <w:t>étől kezdődően meg</w:t>
      </w:r>
      <w:r w:rsidR="00DF66FF" w:rsidRPr="00E56E9D">
        <w:rPr>
          <w:rFonts w:ascii="Garamond" w:hAnsi="Garamond" w:cstheme="minorHAnsi"/>
          <w:b/>
          <w:sz w:val="24"/>
          <w:szCs w:val="24"/>
        </w:rPr>
        <w:t>kötött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támogatási </w:t>
      </w:r>
      <w:r w:rsidR="00DF66FF" w:rsidRPr="00E56E9D">
        <w:rPr>
          <w:rFonts w:ascii="Garamond" w:hAnsi="Garamond" w:cstheme="minorHAnsi"/>
          <w:b/>
          <w:sz w:val="24"/>
          <w:szCs w:val="24"/>
        </w:rPr>
        <w:t>szerződések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alapján a</w:t>
      </w:r>
      <w:r w:rsidR="00DE3A5A" w:rsidRPr="00E56E9D">
        <w:rPr>
          <w:rFonts w:ascii="Garamond" w:hAnsi="Garamond" w:cstheme="minorHAnsi"/>
          <w:b/>
          <w:sz w:val="24"/>
          <w:szCs w:val="24"/>
        </w:rPr>
        <w:t>z Elektronikus Pályázó Tájékoztató és Kommunikációs Rendszeren keresztül rögzített, a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Nemzeti Kutatási, Fejlesztési és Innovációs Alapból </w:t>
      </w:r>
      <w:r w:rsidR="00216546" w:rsidRPr="00E56E9D">
        <w:rPr>
          <w:rFonts w:ascii="Garamond" w:hAnsi="Garamond" w:cstheme="minorHAnsi"/>
          <w:b/>
          <w:sz w:val="24"/>
          <w:szCs w:val="24"/>
        </w:rPr>
        <w:t xml:space="preserve">közfinanszírozású 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támogatásban részesülő </w:t>
      </w:r>
      <w:r w:rsidR="00216546" w:rsidRPr="00E56E9D">
        <w:rPr>
          <w:rFonts w:ascii="Garamond" w:hAnsi="Garamond" w:cstheme="minorHAnsi"/>
          <w:b/>
          <w:sz w:val="24"/>
          <w:szCs w:val="24"/>
        </w:rPr>
        <w:t xml:space="preserve">innovációs </w:t>
      </w:r>
      <w:r w:rsidRPr="00E56E9D">
        <w:rPr>
          <w:rFonts w:ascii="Garamond" w:hAnsi="Garamond" w:cstheme="minorHAnsi"/>
          <w:b/>
          <w:sz w:val="24"/>
          <w:szCs w:val="24"/>
        </w:rPr>
        <w:t>projektek megvalósításához</w:t>
      </w:r>
    </w:p>
    <w:p w14:paraId="053B0AC6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– egy kedvezményezett által önállóan megvalósítandó projektek esetére –</w:t>
      </w:r>
    </w:p>
    <w:p w14:paraId="56B421E0" w14:textId="77777777" w:rsidR="00703DC3" w:rsidRPr="00E56E9D" w:rsidRDefault="00703DC3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</w:p>
    <w:p w14:paraId="6ACDCAA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Bevezetés</w:t>
      </w:r>
    </w:p>
    <w:p w14:paraId="73E494C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32C78FA" w14:textId="0340AC7B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Jelen Teljesítési feltételek a Nemzeti Kutatási, Fejlesztési és Innovációs Hivatal (a továbbiakban: Támogató) által</w:t>
      </w:r>
      <w:r w:rsidR="00DE3A5A" w:rsidRPr="00E56E9D">
        <w:rPr>
          <w:rFonts w:ascii="Garamond" w:hAnsi="Garamond"/>
          <w:sz w:val="24"/>
          <w:szCs w:val="24"/>
        </w:rPr>
        <w:t xml:space="preserve"> </w:t>
      </w:r>
      <w:r w:rsidR="00DE3A5A" w:rsidRPr="00E56E9D">
        <w:rPr>
          <w:rFonts w:ascii="Garamond" w:hAnsi="Garamond" w:cstheme="minorHAnsi"/>
          <w:sz w:val="24"/>
          <w:szCs w:val="24"/>
        </w:rPr>
        <w:t xml:space="preserve">az Elektronikus Pályázó Tájékoztató és Kommunikációs Rendszeren </w:t>
      </w:r>
      <w:r w:rsidR="000147C0" w:rsidRPr="00E56E9D">
        <w:rPr>
          <w:rFonts w:ascii="Garamond" w:hAnsi="Garamond" w:cstheme="minorHAnsi"/>
          <w:sz w:val="24"/>
          <w:szCs w:val="24"/>
        </w:rPr>
        <w:t>(</w:t>
      </w:r>
      <w:r w:rsidR="00D27D68" w:rsidRPr="00E56E9D">
        <w:rPr>
          <w:rFonts w:ascii="Garamond" w:hAnsi="Garamond" w:cstheme="minorHAnsi"/>
          <w:sz w:val="24"/>
          <w:szCs w:val="24"/>
        </w:rPr>
        <w:t xml:space="preserve">a </w:t>
      </w:r>
      <w:r w:rsidR="000147C0" w:rsidRPr="00E56E9D">
        <w:rPr>
          <w:rFonts w:ascii="Garamond" w:hAnsi="Garamond" w:cstheme="minorHAnsi"/>
          <w:sz w:val="24"/>
          <w:szCs w:val="24"/>
        </w:rPr>
        <w:t xml:space="preserve">továbbiakban: EPTK rendszer) </w:t>
      </w:r>
      <w:r w:rsidR="00DE3A5A" w:rsidRPr="00E56E9D">
        <w:rPr>
          <w:rFonts w:ascii="Garamond" w:hAnsi="Garamond" w:cstheme="minorHAnsi"/>
          <w:sz w:val="24"/>
          <w:szCs w:val="24"/>
        </w:rPr>
        <w:t xml:space="preserve">keresztül </w:t>
      </w:r>
      <w:r w:rsidRPr="00E56E9D">
        <w:rPr>
          <w:rFonts w:ascii="Garamond" w:hAnsi="Garamond" w:cstheme="minorHAnsi"/>
          <w:sz w:val="24"/>
          <w:szCs w:val="24"/>
        </w:rPr>
        <w:t xml:space="preserve">meghirdetett pályázati </w:t>
      </w:r>
      <w:r w:rsidR="00264A37" w:rsidRPr="00E56E9D">
        <w:rPr>
          <w:rFonts w:ascii="Garamond" w:hAnsi="Garamond" w:cstheme="minorHAnsi"/>
          <w:sz w:val="24"/>
          <w:szCs w:val="24"/>
        </w:rPr>
        <w:t xml:space="preserve">felhívásokra </w:t>
      </w:r>
      <w:r w:rsidRPr="00E56E9D">
        <w:rPr>
          <w:rFonts w:ascii="Garamond" w:hAnsi="Garamond" w:cstheme="minorHAnsi"/>
          <w:sz w:val="24"/>
          <w:szCs w:val="24"/>
        </w:rPr>
        <w:t xml:space="preserve">benyújtott, </w:t>
      </w:r>
      <w:r w:rsidR="00D610DE" w:rsidRPr="00E56E9D">
        <w:rPr>
          <w:rFonts w:ascii="Garamond" w:hAnsi="Garamond" w:cstheme="minorHAnsi"/>
          <w:sz w:val="24"/>
          <w:szCs w:val="24"/>
        </w:rPr>
        <w:t>201</w:t>
      </w:r>
      <w:r w:rsidR="00A529F9">
        <w:rPr>
          <w:rFonts w:ascii="Garamond" w:hAnsi="Garamond" w:cstheme="minorHAnsi"/>
          <w:sz w:val="24"/>
          <w:szCs w:val="24"/>
        </w:rPr>
        <w:t>9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A529F9">
        <w:rPr>
          <w:rFonts w:ascii="Garamond" w:hAnsi="Garamond" w:cstheme="minorHAnsi"/>
          <w:sz w:val="24"/>
          <w:szCs w:val="24"/>
        </w:rPr>
        <w:t>január</w:t>
      </w:r>
      <w:r w:rsidR="00AF4C39" w:rsidRPr="00E56E9D">
        <w:rPr>
          <w:rFonts w:ascii="Garamond" w:hAnsi="Garamond" w:cstheme="minorHAnsi"/>
          <w:sz w:val="24"/>
          <w:szCs w:val="24"/>
        </w:rPr>
        <w:t xml:space="preserve"> 1</w:t>
      </w:r>
      <w:r w:rsidRPr="00E56E9D">
        <w:rPr>
          <w:rFonts w:ascii="Garamond" w:hAnsi="Garamond" w:cstheme="minorHAnsi"/>
          <w:sz w:val="24"/>
          <w:szCs w:val="24"/>
        </w:rPr>
        <w:t>-</w:t>
      </w:r>
      <w:r w:rsidR="00A529F9">
        <w:rPr>
          <w:rFonts w:ascii="Garamond" w:hAnsi="Garamond" w:cstheme="minorHAnsi"/>
          <w:sz w:val="24"/>
          <w:szCs w:val="24"/>
        </w:rPr>
        <w:t>j</w:t>
      </w:r>
      <w:r w:rsidRPr="00E56E9D">
        <w:rPr>
          <w:rFonts w:ascii="Garamond" w:hAnsi="Garamond" w:cstheme="minorHAnsi"/>
          <w:sz w:val="24"/>
          <w:szCs w:val="24"/>
        </w:rPr>
        <w:t xml:space="preserve">étől kezdődően </w:t>
      </w:r>
      <w:r w:rsidR="002A09F7" w:rsidRPr="00E56E9D">
        <w:rPr>
          <w:rFonts w:ascii="Garamond" w:hAnsi="Garamond" w:cstheme="minorHAnsi"/>
          <w:sz w:val="24"/>
          <w:szCs w:val="24"/>
        </w:rPr>
        <w:t xml:space="preserve">megkötött támogatási szerződések alapján </w:t>
      </w:r>
      <w:r w:rsidRPr="00E56E9D">
        <w:rPr>
          <w:rFonts w:ascii="Garamond" w:hAnsi="Garamond" w:cstheme="minorHAnsi"/>
          <w:sz w:val="24"/>
          <w:szCs w:val="24"/>
        </w:rPr>
        <w:t xml:space="preserve">a Nemzeti Kutatási, Fejlesztési és Innovációs Alapból </w:t>
      </w:r>
      <w:r w:rsidR="00F42EDB" w:rsidRPr="00E56E9D">
        <w:rPr>
          <w:rFonts w:ascii="Garamond" w:hAnsi="Garamond" w:cstheme="minorHAnsi"/>
          <w:sz w:val="24"/>
          <w:szCs w:val="24"/>
        </w:rPr>
        <w:t>(</w:t>
      </w:r>
      <w:r w:rsidR="00801029" w:rsidRPr="00E56E9D">
        <w:rPr>
          <w:rFonts w:ascii="Garamond" w:hAnsi="Garamond" w:cstheme="minorHAnsi"/>
          <w:sz w:val="24"/>
          <w:szCs w:val="24"/>
        </w:rPr>
        <w:t xml:space="preserve">a továbbiakban: </w:t>
      </w:r>
      <w:r w:rsidR="00F42EDB" w:rsidRPr="00E56E9D">
        <w:rPr>
          <w:rFonts w:ascii="Garamond" w:hAnsi="Garamond" w:cstheme="minorHAnsi"/>
          <w:sz w:val="24"/>
          <w:szCs w:val="24"/>
        </w:rPr>
        <w:t xml:space="preserve">NKFI Alap) </w:t>
      </w:r>
      <w:r w:rsidRPr="00E56E9D">
        <w:rPr>
          <w:rFonts w:ascii="Garamond" w:hAnsi="Garamond" w:cstheme="minorHAnsi"/>
          <w:sz w:val="24"/>
          <w:szCs w:val="24"/>
        </w:rPr>
        <w:t xml:space="preserve">támogatásban részesített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projektek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(a továbbiakban: Projekt) megvalósításának részletes szabályait, a Támogató és a Projektet megvalósító, támogatásban részesülő kedvezményezett (a továbbiakban: Kedvezményezett) jogait és kötelezettségeit szabályozzák.</w:t>
      </w:r>
    </w:p>
    <w:p w14:paraId="7C29CAD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A576089" w14:textId="24B7C07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Jelen Teljesítési feltételeket a Projekt végrehajtására a Kedvezményezettel kötött támogatási szerződéssel (a továbbiakban: Támogatási szerződés) együtt kell alkalmazni és értelmezni, annak mellékletét képezi. </w:t>
      </w:r>
      <w:r w:rsidR="00727D52" w:rsidRPr="00E56E9D">
        <w:rPr>
          <w:rFonts w:ascii="Garamond" w:hAnsi="Garamond" w:cstheme="minorHAnsi"/>
          <w:sz w:val="24"/>
          <w:szCs w:val="24"/>
        </w:rPr>
        <w:t xml:space="preserve">Amennyiben a jelen Teljesítési feltételekben és a Támogatási szerződésben rögzített rendelkezések között eltérés vagy ellentmondás mutatkozik, úgy a Támogatási szerződésben foglaltakat kell irányadónak tekinteni. </w:t>
      </w:r>
      <w:r w:rsidRPr="00E56E9D">
        <w:rPr>
          <w:rFonts w:ascii="Garamond" w:hAnsi="Garamond" w:cstheme="minorHAnsi"/>
          <w:sz w:val="24"/>
          <w:szCs w:val="24"/>
        </w:rPr>
        <w:t xml:space="preserve">Jelen Teljesítési feltételek vonatkozásában támogatás a Támogatási szerződésben rögzített, a Projekt megvalósítása céljából jutatott költségvetési támogatás (a továbbiakban: Támogatás). A jelen Teljesítési feltételekben említett mellékleteken a Támogatási szerződésben felsorolt mellékleteket kell érteni. Jelen Teljesítési feltételekben említett pályázat kiíráson (a továbbiakban: Pályázati kiírás) a Támogatási szerződésben meghatározott azon </w:t>
      </w:r>
      <w:r w:rsidR="0052769B" w:rsidRPr="00E56E9D">
        <w:rPr>
          <w:rFonts w:ascii="Garamond" w:hAnsi="Garamond" w:cstheme="minorHAnsi"/>
          <w:sz w:val="24"/>
          <w:szCs w:val="24"/>
        </w:rPr>
        <w:t>pályázati felhívás</w:t>
      </w:r>
      <w:r w:rsidR="000F6FC6" w:rsidRPr="00E56E9D">
        <w:rPr>
          <w:rFonts w:ascii="Garamond" w:hAnsi="Garamond" w:cstheme="minorHAnsi"/>
          <w:sz w:val="24"/>
          <w:szCs w:val="24"/>
        </w:rPr>
        <w:t>t</w:t>
      </w:r>
      <w:r w:rsidR="0052769B" w:rsidRPr="00E56E9D">
        <w:rPr>
          <w:rFonts w:ascii="Garamond" w:hAnsi="Garamond" w:cstheme="minorHAnsi"/>
          <w:sz w:val="24"/>
          <w:szCs w:val="24"/>
        </w:rPr>
        <w:t xml:space="preserve">  </w:t>
      </w:r>
      <w:r w:rsidR="007F6141" w:rsidRPr="00E56E9D">
        <w:rPr>
          <w:rFonts w:ascii="Garamond" w:hAnsi="Garamond" w:cstheme="minorHAnsi"/>
          <w:sz w:val="24"/>
          <w:szCs w:val="24"/>
        </w:rPr>
        <w:t xml:space="preserve">és mellékleteit </w:t>
      </w:r>
      <w:r w:rsidRPr="00E56E9D">
        <w:rPr>
          <w:rFonts w:ascii="Garamond" w:hAnsi="Garamond" w:cstheme="minorHAnsi"/>
          <w:sz w:val="24"/>
          <w:szCs w:val="24"/>
        </w:rPr>
        <w:t>kell érteni, amelyre a Kedvezményezett a Támogatási szerződésben megjelölt pályázatát benyújtotta</w:t>
      </w:r>
      <w:r w:rsidR="00156A45" w:rsidRPr="00E56E9D">
        <w:rPr>
          <w:rFonts w:ascii="Garamond" w:hAnsi="Garamond" w:cstheme="minorHAnsi"/>
          <w:sz w:val="24"/>
          <w:szCs w:val="24"/>
        </w:rPr>
        <w:t>, beleértve</w:t>
      </w:r>
      <w:r w:rsidR="00DE7CED" w:rsidRPr="00E56E9D">
        <w:rPr>
          <w:rFonts w:ascii="Garamond" w:hAnsi="Garamond" w:cstheme="minorHAnsi"/>
          <w:sz w:val="24"/>
          <w:szCs w:val="24"/>
        </w:rPr>
        <w:t xml:space="preserve"> </w:t>
      </w:r>
      <w:proofErr w:type="gramStart"/>
      <w:r w:rsidR="00DE7CED" w:rsidRPr="00E56E9D">
        <w:rPr>
          <w:rFonts w:ascii="Garamond" w:hAnsi="Garamond" w:cstheme="minorHAnsi"/>
          <w:sz w:val="24"/>
          <w:szCs w:val="24"/>
        </w:rPr>
        <w:t>ezen</w:t>
      </w:r>
      <w:proofErr w:type="gramEnd"/>
      <w:r w:rsidR="00DE7CED" w:rsidRPr="00E56E9D">
        <w:rPr>
          <w:rFonts w:ascii="Garamond" w:hAnsi="Garamond" w:cstheme="minorHAnsi"/>
          <w:sz w:val="24"/>
          <w:szCs w:val="24"/>
        </w:rPr>
        <w:t xml:space="preserve"> pályázati felhívás mellékletét képező pályázati útmutató</w:t>
      </w:r>
      <w:r w:rsidR="00156A45" w:rsidRPr="00E56E9D">
        <w:rPr>
          <w:rFonts w:ascii="Garamond" w:hAnsi="Garamond" w:cstheme="minorHAnsi"/>
          <w:sz w:val="24"/>
          <w:szCs w:val="24"/>
        </w:rPr>
        <w:t>t is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351F5E15" w14:textId="5C5456CF" w:rsidR="00D952A1" w:rsidRDefault="007838E4">
      <w:pPr>
        <w:rPr>
          <w:rFonts w:ascii="Garamond" w:hAnsi="Garamond" w:cstheme="minorHAnsi"/>
          <w:sz w:val="24"/>
          <w:szCs w:val="24"/>
        </w:rPr>
      </w:pPr>
      <w:r>
        <w:rPr>
          <w:rFonts w:ascii="Garamond" w:hAnsi="Garamond" w:cstheme="minorHAnsi"/>
          <w:sz w:val="24"/>
          <w:szCs w:val="24"/>
        </w:rPr>
        <w:br/>
      </w:r>
    </w:p>
    <w:p w14:paraId="0F691E34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lastRenderedPageBreak/>
        <w:t>A Támogatás felhasználásra vonatkozó általános rendelkezések</w:t>
      </w:r>
    </w:p>
    <w:p w14:paraId="4EB86AC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3E670B4" w14:textId="77777777" w:rsidR="00046709" w:rsidRPr="00E56E9D" w:rsidRDefault="00046709" w:rsidP="00E56E9D">
      <w:pPr>
        <w:tabs>
          <w:tab w:val="num" w:pos="709"/>
        </w:tabs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Támogatást kizárólag a Projekt megvalósítása érdekében használhatja fel. </w:t>
      </w:r>
    </w:p>
    <w:p w14:paraId="0A7E534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B4D92E0" w14:textId="43659A28" w:rsidR="00046709" w:rsidRPr="00E56E9D" w:rsidRDefault="00046709" w:rsidP="00E56E9D">
      <w:pPr>
        <w:tabs>
          <w:tab w:val="num" w:pos="709"/>
        </w:tabs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Támogatás felhasználására kizárólag a Kedvezményezett jogosult. A Kedvezményezett a Támogatásból további támogatást </w:t>
      </w:r>
      <w:r w:rsidR="00D24F1F" w:rsidRPr="00E56E9D">
        <w:rPr>
          <w:rFonts w:ascii="Garamond" w:hAnsi="Garamond" w:cstheme="minorHAnsi"/>
          <w:sz w:val="24"/>
          <w:szCs w:val="24"/>
        </w:rPr>
        <w:t xml:space="preserve">harmadik személy részére </w:t>
      </w:r>
      <w:r w:rsidRPr="00E56E9D">
        <w:rPr>
          <w:rFonts w:ascii="Garamond" w:hAnsi="Garamond" w:cstheme="minorHAnsi"/>
          <w:sz w:val="24"/>
          <w:szCs w:val="24"/>
        </w:rPr>
        <w:t>nem nyújthat.</w:t>
      </w:r>
    </w:p>
    <w:p w14:paraId="5A086B2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00461FC" w14:textId="6953FB9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1.3.</w:t>
      </w:r>
      <w:r w:rsidRPr="00E56E9D">
        <w:rPr>
          <w:rFonts w:ascii="Garamond" w:hAnsi="Garamond" w:cstheme="minorHAnsi"/>
          <w:sz w:val="24"/>
          <w:szCs w:val="24"/>
        </w:rPr>
        <w:tab/>
        <w:t>Amennyiben a Támogatás csekély összegű támogatást tartalmaz, a Támogatás csekély összegű támogatásnak minősülő része vonatkozásában a Kedvezményezett köteles betartani az Európai Unió működéséről szóló szerződés 107. és 108. cikkének a csekély összegű támogatásokra való alkalmazásáról szóló, 2013. december 18-i 1407/2013/EU bizottsági rendeletben (HL L 352, 2013.12.24. 1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.o</w:t>
      </w:r>
      <w:proofErr w:type="gramEnd"/>
      <w:r w:rsidRPr="00E56E9D">
        <w:rPr>
          <w:rFonts w:ascii="Garamond" w:hAnsi="Garamond" w:cstheme="minorHAnsi"/>
          <w:sz w:val="24"/>
          <w:szCs w:val="24"/>
        </w:rPr>
        <w:t>) és a Nemzeti Kutatási, Fejlesztési és Innovációs Alap működtetésének és felhasználásának szabályairól szóló 380/2014. (XII. 31.) Korm. rendelet 45. §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foglalt rendelkezéseket is. A Kedvezményezett a </w:t>
      </w:r>
      <w:r w:rsidR="00911DC0" w:rsidRPr="00E56E9D">
        <w:rPr>
          <w:rFonts w:ascii="Garamond" w:hAnsi="Garamond" w:cstheme="minorHAnsi"/>
          <w:sz w:val="24"/>
          <w:szCs w:val="24"/>
        </w:rPr>
        <w:t>1</w:t>
      </w:r>
      <w:r w:rsidRPr="00E56E9D">
        <w:rPr>
          <w:rFonts w:ascii="Garamond" w:hAnsi="Garamond" w:cstheme="minorHAnsi"/>
          <w:sz w:val="24"/>
          <w:szCs w:val="24"/>
        </w:rPr>
        <w:t>. számú mellékletben nyilatkozik a részére a Támogatás odaítélésének évében és az azt megelőző két pénzügyi évben nyújtott csekély összegű támogatásokról.</w:t>
      </w:r>
    </w:p>
    <w:p w14:paraId="346CE377" w14:textId="77777777" w:rsidR="00B60774" w:rsidRDefault="00B60774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36F05F1" w14:textId="77777777" w:rsidR="00D952A1" w:rsidRPr="00E56E9D" w:rsidRDefault="00D952A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946627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Az előlegre és a támogatás folyósítására vonatkozó rendelkezések</w:t>
      </w:r>
    </w:p>
    <w:p w14:paraId="2A1FD77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29995E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2.1.</w:t>
      </w:r>
      <w:r w:rsidRPr="00E56E9D">
        <w:rPr>
          <w:rFonts w:ascii="Garamond" w:hAnsi="Garamond" w:cstheme="minorHAnsi"/>
          <w:sz w:val="24"/>
          <w:szCs w:val="24"/>
        </w:rPr>
        <w:tab/>
        <w:t>A Támogatást (beleértve az előleget is) a Támogató a Kedvezményezett Támogatási szerződésben megjelölt fizetési számlájára folyósítja.</w:t>
      </w:r>
    </w:p>
    <w:p w14:paraId="7919403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8C19B1B" w14:textId="385EB7C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Pályázati kiírás előleg biztosítására lehetőséget nyújt és a Támogató a Kedvezményezett </w:t>
      </w:r>
      <w:r w:rsidR="00727D52" w:rsidRPr="00E56E9D">
        <w:rPr>
          <w:rFonts w:ascii="Garamond" w:hAnsi="Garamond" w:cstheme="minorHAnsi"/>
          <w:sz w:val="24"/>
          <w:szCs w:val="24"/>
        </w:rPr>
        <w:t>kérelmére</w:t>
      </w:r>
      <w:r w:rsidRPr="00E56E9D">
        <w:rPr>
          <w:rFonts w:ascii="Garamond" w:hAnsi="Garamond" w:cstheme="minorHAnsi"/>
          <w:sz w:val="24"/>
          <w:szCs w:val="24"/>
        </w:rPr>
        <w:t xml:space="preserve"> előleget biztosít, az előleg és a Támogatás folyósítására és az előleggel történő elszámolásra az alábbi 2.2.1-2.2.7. alpontokban foglalt rendelkezéseket kell alkalmazni.</w:t>
      </w:r>
    </w:p>
    <w:p w14:paraId="699516CD" w14:textId="77777777" w:rsidR="002809C5" w:rsidRPr="00E56E9D" w:rsidRDefault="002809C5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628DC72" w14:textId="67F70DC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</w:t>
      </w:r>
      <w:r w:rsidR="00B65C28" w:rsidRPr="00E56E9D">
        <w:rPr>
          <w:rFonts w:ascii="Garamond" w:hAnsi="Garamond" w:cstheme="minorHAnsi"/>
          <w:sz w:val="24"/>
          <w:szCs w:val="24"/>
        </w:rPr>
        <w:t>2.</w:t>
      </w:r>
      <w:r w:rsidRPr="00E56E9D">
        <w:rPr>
          <w:rFonts w:ascii="Garamond" w:hAnsi="Garamond" w:cstheme="minorHAnsi"/>
          <w:sz w:val="24"/>
          <w:szCs w:val="24"/>
        </w:rPr>
        <w:t>1.</w:t>
      </w:r>
      <w:r w:rsidRPr="00E56E9D">
        <w:rPr>
          <w:rFonts w:ascii="Garamond" w:hAnsi="Garamond" w:cstheme="minorHAnsi"/>
          <w:sz w:val="24"/>
          <w:szCs w:val="24"/>
        </w:rPr>
        <w:tab/>
        <w:t>Előleg indokolt esetben nyújtható a Pályázati kiírásban foglaltak figyelembevételével, a Támogatási szerződés 1. számú melléklet</w:t>
      </w:r>
      <w:r w:rsidR="00156A45" w:rsidRPr="00E56E9D">
        <w:rPr>
          <w:rFonts w:ascii="Garamond" w:hAnsi="Garamond" w:cstheme="minorHAnsi"/>
          <w:sz w:val="24"/>
          <w:szCs w:val="24"/>
        </w:rPr>
        <w:t>e</w:t>
      </w:r>
      <w:r w:rsidRPr="00E56E9D">
        <w:rPr>
          <w:rFonts w:ascii="Garamond" w:hAnsi="Garamond" w:cstheme="minorHAnsi"/>
          <w:sz w:val="24"/>
          <w:szCs w:val="24"/>
        </w:rPr>
        <w:t xml:space="preserve"> szerinti 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támogatási kérelemben </w:t>
      </w:r>
      <w:r w:rsidRPr="00E56E9D">
        <w:rPr>
          <w:rFonts w:ascii="Garamond" w:hAnsi="Garamond" w:cstheme="minorHAnsi"/>
          <w:sz w:val="24"/>
          <w:szCs w:val="24"/>
        </w:rPr>
        <w:t>meghatározott mértékben és ütemezésben. Előleg folyósításáról a Támogató előlegigénylésenként dönt, az előleg folyósítása nem automatikus.</w:t>
      </w:r>
    </w:p>
    <w:p w14:paraId="589DC2A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74248B4" w14:textId="56EA2C88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2.2.2.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előlegigénylést 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az </w:t>
      </w:r>
      <w:r w:rsidR="000147C0" w:rsidRPr="00E56E9D">
        <w:rPr>
          <w:rFonts w:ascii="Garamond" w:hAnsi="Garamond" w:cstheme="minorHAnsi"/>
          <w:sz w:val="24"/>
          <w:szCs w:val="24"/>
        </w:rPr>
        <w:t>EPTK rendszerben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 rö</w:t>
      </w:r>
      <w:r w:rsidR="000147C0" w:rsidRPr="00E56E9D">
        <w:rPr>
          <w:rFonts w:ascii="Garamond" w:hAnsi="Garamond" w:cstheme="minorHAnsi"/>
          <w:sz w:val="24"/>
          <w:szCs w:val="24"/>
        </w:rPr>
        <w:t>g</w:t>
      </w:r>
      <w:r w:rsidR="00451EFA" w:rsidRPr="00E56E9D">
        <w:rPr>
          <w:rFonts w:ascii="Garamond" w:hAnsi="Garamond" w:cstheme="minorHAnsi"/>
          <w:sz w:val="24"/>
          <w:szCs w:val="24"/>
        </w:rPr>
        <w:t>zített adatlap</w:t>
      </w:r>
      <w:r w:rsidR="00F85FED">
        <w:rPr>
          <w:rFonts w:ascii="Garamond" w:hAnsi="Garamond" w:cstheme="minorHAnsi"/>
          <w:sz w:val="24"/>
          <w:szCs w:val="24"/>
        </w:rPr>
        <w:t xml:space="preserve"> benyújtásával kezdeményezheti.</w:t>
      </w:r>
    </w:p>
    <w:p w14:paraId="04EC03C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D59895C" w14:textId="490354B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2.2.3.</w:t>
      </w:r>
      <w:r w:rsidRPr="00E56E9D">
        <w:rPr>
          <w:rFonts w:ascii="Garamond" w:hAnsi="Garamond" w:cstheme="minorHAnsi"/>
          <w:sz w:val="24"/>
          <w:szCs w:val="24"/>
        </w:rPr>
        <w:tab/>
      </w:r>
      <w:proofErr w:type="gramStart"/>
      <w:r w:rsidRPr="00E56E9D">
        <w:rPr>
          <w:rFonts w:ascii="Garamond" w:hAnsi="Garamond" w:cstheme="minorHAnsi"/>
          <w:sz w:val="24"/>
          <w:szCs w:val="24"/>
        </w:rPr>
        <w:t xml:space="preserve">A Támogató az 1. számú melléklet szerinti 1. </w:t>
      </w:r>
      <w:r w:rsidR="00727D52" w:rsidRPr="00E56E9D">
        <w:rPr>
          <w:rFonts w:ascii="Garamond" w:hAnsi="Garamond" w:cstheme="minorHAnsi"/>
          <w:sz w:val="24"/>
          <w:szCs w:val="24"/>
        </w:rPr>
        <w:t>beszámolási időszakra (a továbbiakban: munkaszakasz)</w:t>
      </w:r>
      <w:r w:rsidRPr="00E56E9D">
        <w:rPr>
          <w:rFonts w:ascii="Garamond" w:hAnsi="Garamond" w:cstheme="minorHAnsi"/>
          <w:sz w:val="24"/>
          <w:szCs w:val="24"/>
        </w:rPr>
        <w:t xml:space="preserve"> járó előleget (</w:t>
      </w:r>
      <w:r w:rsidR="00D24F1F" w:rsidRPr="00E56E9D">
        <w:rPr>
          <w:rFonts w:ascii="Garamond" w:hAnsi="Garamond" w:cstheme="minorHAnsi"/>
          <w:sz w:val="24"/>
          <w:szCs w:val="24"/>
        </w:rPr>
        <w:t>egy</w:t>
      </w:r>
      <w:r w:rsidRPr="00E56E9D">
        <w:rPr>
          <w:rFonts w:ascii="Garamond" w:hAnsi="Garamond" w:cstheme="minorHAnsi"/>
          <w:sz w:val="24"/>
          <w:szCs w:val="24"/>
        </w:rPr>
        <w:t xml:space="preserve"> munkaszakaszban megvalósuló Projekt esetén a Projektre igényelt és engedélyezett előleget) a Támogatási szerződés hatályba lépését követő 30 napon belül (ha az 1. munkaszakaszra vonatkozó előlegigénylést a Kedvezményezett ezen időtartamot követően nyújtja be, az igén</w:t>
      </w:r>
      <w:r w:rsidR="00F85FED">
        <w:rPr>
          <w:rFonts w:ascii="Garamond" w:hAnsi="Garamond" w:cstheme="minorHAnsi"/>
          <w:sz w:val="24"/>
          <w:szCs w:val="24"/>
        </w:rPr>
        <w:t>ylés beérkezésétől számított 30</w:t>
      </w:r>
      <w:r w:rsidRPr="00E56E9D">
        <w:rPr>
          <w:rFonts w:ascii="Garamond" w:hAnsi="Garamond" w:cstheme="minorHAnsi"/>
          <w:sz w:val="24"/>
          <w:szCs w:val="24"/>
        </w:rPr>
        <w:t xml:space="preserve"> napon belül) utalja át a Kedvezményezett Támogatási szerződésben megjelölt fizetési számlájára, amennyiben a fo</w:t>
      </w:r>
      <w:r w:rsidR="00F85FED">
        <w:rPr>
          <w:rFonts w:ascii="Garamond" w:hAnsi="Garamond" w:cstheme="minorHAnsi"/>
          <w:sz w:val="24"/>
          <w:szCs w:val="24"/>
        </w:rPr>
        <w:t>lyósítás feltételei fennállnak.</w:t>
      </w:r>
      <w:proofErr w:type="gramEnd"/>
    </w:p>
    <w:p w14:paraId="1EF784B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8ABF2F2" w14:textId="01ED36D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szakmai és pénzügyi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 (a továbbiakban: részbeszámoló)</w:t>
      </w:r>
      <w:r w:rsidRPr="00E56E9D">
        <w:rPr>
          <w:rFonts w:ascii="Garamond" w:hAnsi="Garamond" w:cstheme="minorHAnsi"/>
          <w:sz w:val="24"/>
          <w:szCs w:val="24"/>
        </w:rPr>
        <w:t xml:space="preserve"> Támogató általi elfogadása és a soron következő munkaszakaszra vonatkozó előlegigénylés Támogató általi engedélyezése. A Támogató a soron következő előleget az előlegigénylés jóváhagyásától számított 30 napon belül utalja át a Kedvezményezett Támogatási szerződésben megjelölt fizetési számlájára.</w:t>
      </w:r>
    </w:p>
    <w:p w14:paraId="1793EEC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13D13DA" w14:textId="508FA88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2.2.5.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Kedvezményezett igénybe vett előleget, azonban </w:t>
      </w:r>
      <w:r w:rsidR="00D24F1F" w:rsidRPr="00E56E9D">
        <w:rPr>
          <w:rFonts w:ascii="Garamond" w:hAnsi="Garamond" w:cstheme="minorHAnsi"/>
          <w:sz w:val="24"/>
          <w:szCs w:val="24"/>
        </w:rPr>
        <w:t>a jelen Teljesítési feltételekben</w:t>
      </w:r>
      <w:r w:rsidRPr="00E56E9D">
        <w:rPr>
          <w:rFonts w:ascii="Garamond" w:hAnsi="Garamond" w:cstheme="minorHAnsi"/>
          <w:sz w:val="24"/>
          <w:szCs w:val="24"/>
        </w:rPr>
        <w:t xml:space="preserve"> meghatározott határidőre nem nyújtotta be az előleg</w:t>
      </w:r>
      <w:r w:rsidR="00D24F1F" w:rsidRPr="00E56E9D">
        <w:rPr>
          <w:rFonts w:ascii="Garamond" w:hAnsi="Garamond" w:cstheme="minorHAnsi"/>
          <w:sz w:val="24"/>
          <w:szCs w:val="24"/>
        </w:rPr>
        <w:t>gel érintett munkaszakaszra</w:t>
      </w:r>
      <w:r w:rsidRPr="00E56E9D">
        <w:rPr>
          <w:rFonts w:ascii="Garamond" w:hAnsi="Garamond" w:cstheme="minorHAnsi"/>
          <w:sz w:val="24"/>
          <w:szCs w:val="24"/>
        </w:rPr>
        <w:t xml:space="preserve"> vonatkozó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beszámolót és a benyújtási határidő módosítását nem kezdeményezte, a Támogató a </w:t>
      </w:r>
      <w:r w:rsidR="00C8213B" w:rsidRPr="00E56E9D">
        <w:rPr>
          <w:rFonts w:ascii="Garamond" w:hAnsi="Garamond" w:cstheme="minorHAnsi"/>
          <w:sz w:val="24"/>
          <w:szCs w:val="24"/>
        </w:rPr>
        <w:t>rész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beszámoló benyújtására nyitva álló </w:t>
      </w:r>
      <w:r w:rsidRPr="00E56E9D">
        <w:rPr>
          <w:rFonts w:ascii="Garamond" w:hAnsi="Garamond" w:cstheme="minorHAnsi"/>
          <w:sz w:val="24"/>
          <w:szCs w:val="24"/>
        </w:rPr>
        <w:t xml:space="preserve">határidő lejártát követő 30 napon belül legfeljebb egy alkalommal írásban felszólítja </w:t>
      </w:r>
      <w:r w:rsidR="003B2BB2" w:rsidRPr="00E56E9D">
        <w:rPr>
          <w:rFonts w:ascii="Garamond" w:hAnsi="Garamond" w:cstheme="minorHAnsi"/>
          <w:sz w:val="24"/>
          <w:szCs w:val="24"/>
        </w:rPr>
        <w:t xml:space="preserve">a Kedvezményezettet </w:t>
      </w:r>
      <w:r w:rsidRPr="00E56E9D">
        <w:rPr>
          <w:rFonts w:ascii="Garamond" w:hAnsi="Garamond" w:cstheme="minorHAnsi"/>
          <w:sz w:val="24"/>
          <w:szCs w:val="24"/>
        </w:rPr>
        <w:t>a beszámolási és elszámolási kötelezettségnek a felszólítás</w:t>
      </w:r>
      <w:r w:rsidR="002466C2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kézhezvételétől számított 15 napon belül történő hiánytalan teljesítésére. 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Ha </w:t>
      </w:r>
      <w:r w:rsidR="00DD0079" w:rsidRPr="00E56E9D">
        <w:rPr>
          <w:rFonts w:ascii="Garamond" w:hAnsi="Garamond" w:cstheme="minorHAnsi"/>
          <w:sz w:val="24"/>
          <w:szCs w:val="24"/>
        </w:rPr>
        <w:t>részbeszámoló benyújtására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az előírt határidőn belül nem vagy hiányosan, hibásan kerül sor, úgy a Támogató a </w:t>
      </w:r>
      <w:r w:rsidR="00D24F1F" w:rsidRPr="00E56E9D">
        <w:rPr>
          <w:rFonts w:ascii="Garamond" w:hAnsi="Garamond" w:cstheme="minorHAnsi"/>
          <w:sz w:val="24"/>
          <w:szCs w:val="24"/>
        </w:rPr>
        <w:t>rendelkezésre álló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információk </w:t>
      </w:r>
      <w:r w:rsidR="00D24F1F" w:rsidRPr="00E56E9D">
        <w:rPr>
          <w:rFonts w:ascii="Garamond" w:hAnsi="Garamond" w:cstheme="minorHAnsi"/>
          <w:sz w:val="24"/>
          <w:szCs w:val="24"/>
        </w:rPr>
        <w:t>alapján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dönt a </w:t>
      </w:r>
      <w:r w:rsidR="000D2573" w:rsidRPr="00E56E9D">
        <w:rPr>
          <w:rFonts w:ascii="Garamond" w:hAnsi="Garamond" w:cstheme="minorHAnsi"/>
          <w:sz w:val="24"/>
          <w:szCs w:val="24"/>
        </w:rPr>
        <w:t>rész</w:t>
      </w:r>
      <w:r w:rsidR="007F777E" w:rsidRPr="00E56E9D">
        <w:rPr>
          <w:rFonts w:ascii="Garamond" w:hAnsi="Garamond" w:cstheme="minorHAnsi"/>
          <w:sz w:val="24"/>
          <w:szCs w:val="24"/>
        </w:rPr>
        <w:t>beszámol</w:t>
      </w:r>
      <w:r w:rsidR="000D2573" w:rsidRPr="00E56E9D">
        <w:rPr>
          <w:rFonts w:ascii="Garamond" w:hAnsi="Garamond" w:cstheme="minorHAnsi"/>
          <w:sz w:val="24"/>
          <w:szCs w:val="24"/>
        </w:rPr>
        <w:t>ó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elfogadásáról vagy elutasításáról. </w:t>
      </w:r>
      <w:r w:rsidRPr="00E56E9D">
        <w:rPr>
          <w:rFonts w:ascii="Garamond" w:hAnsi="Garamond" w:cstheme="minorHAnsi"/>
          <w:sz w:val="24"/>
          <w:szCs w:val="24"/>
        </w:rPr>
        <w:t xml:space="preserve">A Támogató a benyújtott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beszámolóról a beérkezéstől számított 60 napon belül dönt, amely határidőbe nem számít bele az esetleges hiánypótlás időtartama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..</w:t>
      </w:r>
      <w:proofErr w:type="gramEnd"/>
      <w:r w:rsidR="005208C1" w:rsidRPr="00E56E9D">
        <w:rPr>
          <w:rFonts w:ascii="Garamond" w:hAnsi="Garamond" w:cstheme="minorHAnsi"/>
          <w:sz w:val="24"/>
          <w:szCs w:val="24"/>
        </w:rPr>
        <w:t xml:space="preserve"> A Támogató indokolt esetben a </w:t>
      </w:r>
      <w:r w:rsidR="000D2573" w:rsidRPr="00E56E9D">
        <w:rPr>
          <w:rFonts w:ascii="Garamond" w:hAnsi="Garamond" w:cstheme="minorHAnsi"/>
          <w:sz w:val="24"/>
          <w:szCs w:val="24"/>
        </w:rPr>
        <w:t>rész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beszámolóról szóló döntése </w:t>
      </w:r>
      <w:r w:rsidR="00D24F1F" w:rsidRPr="00E56E9D">
        <w:rPr>
          <w:rFonts w:ascii="Garamond" w:hAnsi="Garamond" w:cstheme="minorHAnsi"/>
          <w:sz w:val="24"/>
          <w:szCs w:val="24"/>
        </w:rPr>
        <w:t>meghozatalára nyitva álló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határidőt 30 nappal meghosszabbíthatja a Kedvezményeze</w:t>
      </w:r>
      <w:r w:rsidR="00F85FED">
        <w:rPr>
          <w:rFonts w:ascii="Garamond" w:hAnsi="Garamond" w:cstheme="minorHAnsi"/>
          <w:sz w:val="24"/>
          <w:szCs w:val="24"/>
        </w:rPr>
        <w:t>tt egyidejű értesítése mellett.</w:t>
      </w:r>
    </w:p>
    <w:p w14:paraId="3F2F62D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EED6DA" w14:textId="3007E96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Kedvezményezett által </w:t>
      </w:r>
      <w:r w:rsidR="00D24F1F" w:rsidRPr="00E56E9D">
        <w:rPr>
          <w:rFonts w:ascii="Garamond" w:hAnsi="Garamond" w:cstheme="minorHAnsi"/>
          <w:sz w:val="24"/>
          <w:szCs w:val="24"/>
        </w:rPr>
        <w:t xml:space="preserve">benyújtott, </w:t>
      </w:r>
      <w:r w:rsidRPr="00E56E9D">
        <w:rPr>
          <w:rFonts w:ascii="Garamond" w:hAnsi="Garamond" w:cstheme="minorHAnsi"/>
          <w:sz w:val="24"/>
          <w:szCs w:val="24"/>
        </w:rPr>
        <w:t xml:space="preserve">az előleg felhasználására vonatkozó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 hiányos, a Támogató a </w:t>
      </w:r>
      <w:r w:rsidR="00D24F1F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 kézhezvételétől számított 60 napon belül legfeljebb egy alkalommal felszólítja a Kedvezményezettet a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hiány</w:t>
      </w:r>
      <w:r w:rsidR="00D24F1F" w:rsidRPr="00E56E9D">
        <w:rPr>
          <w:rFonts w:ascii="Garamond" w:hAnsi="Garamond" w:cstheme="minorHAnsi"/>
          <w:sz w:val="24"/>
          <w:szCs w:val="24"/>
        </w:rPr>
        <w:t>(</w:t>
      </w:r>
      <w:proofErr w:type="gramEnd"/>
      <w:r w:rsidR="00D24F1F" w:rsidRPr="00E56E9D">
        <w:rPr>
          <w:rFonts w:ascii="Garamond" w:hAnsi="Garamond" w:cstheme="minorHAnsi"/>
          <w:sz w:val="24"/>
          <w:szCs w:val="24"/>
        </w:rPr>
        <w:t>ok)</w:t>
      </w:r>
      <w:r w:rsidRPr="00E56E9D">
        <w:rPr>
          <w:rFonts w:ascii="Garamond" w:hAnsi="Garamond" w:cstheme="minorHAnsi"/>
          <w:sz w:val="24"/>
          <w:szCs w:val="24"/>
        </w:rPr>
        <w:t xml:space="preserve"> 15 napon belül történő </w:t>
      </w:r>
      <w:r w:rsidR="007838E4">
        <w:rPr>
          <w:rFonts w:ascii="Garamond" w:hAnsi="Garamond" w:cstheme="minorHAnsi"/>
          <w:sz w:val="24"/>
          <w:szCs w:val="24"/>
        </w:rPr>
        <w:br/>
      </w:r>
      <w:r w:rsidR="007838E4">
        <w:rPr>
          <w:rFonts w:ascii="Garamond" w:hAnsi="Garamond" w:cstheme="minorHAnsi"/>
          <w:sz w:val="24"/>
          <w:szCs w:val="24"/>
        </w:rPr>
        <w:br/>
      </w:r>
      <w:r w:rsidR="00D24F1F" w:rsidRPr="00E56E9D">
        <w:rPr>
          <w:rFonts w:ascii="Garamond" w:hAnsi="Garamond" w:cstheme="minorHAnsi"/>
          <w:sz w:val="24"/>
          <w:szCs w:val="24"/>
        </w:rPr>
        <w:lastRenderedPageBreak/>
        <w:t>pótlására</w:t>
      </w:r>
      <w:r w:rsidRPr="00E56E9D">
        <w:rPr>
          <w:rFonts w:ascii="Garamond" w:hAnsi="Garamond" w:cstheme="minorHAnsi"/>
          <w:sz w:val="24"/>
          <w:szCs w:val="24"/>
        </w:rPr>
        <w:t xml:space="preserve">. A hiánypótlással kiegészített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beszámolóról a Támogató a hiánypótlás kézhezvételét követő 30 napon belül dönt. 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Ha a hiánypótlásra az előírt határidőn belül nem vagy hiányosan, hibásan kerül sor, úgy a Támogató a </w:t>
      </w:r>
      <w:r w:rsidR="00D24F1F" w:rsidRPr="00E56E9D">
        <w:rPr>
          <w:rFonts w:ascii="Garamond" w:hAnsi="Garamond" w:cstheme="minorHAnsi"/>
          <w:sz w:val="24"/>
          <w:szCs w:val="24"/>
        </w:rPr>
        <w:t>rendelkezésre álló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információk </w:t>
      </w:r>
      <w:r w:rsidR="00D24F1F" w:rsidRPr="00E56E9D">
        <w:rPr>
          <w:rFonts w:ascii="Garamond" w:hAnsi="Garamond" w:cstheme="minorHAnsi"/>
          <w:sz w:val="24"/>
          <w:szCs w:val="24"/>
        </w:rPr>
        <w:t>alapján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dönt a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="000D2573" w:rsidRPr="00E56E9D">
        <w:rPr>
          <w:rFonts w:ascii="Garamond" w:hAnsi="Garamond" w:cstheme="minorHAnsi"/>
          <w:sz w:val="24"/>
          <w:szCs w:val="24"/>
        </w:rPr>
        <w:t>beszámol</w:t>
      </w:r>
      <w:r w:rsidR="0061624B" w:rsidRPr="00E56E9D">
        <w:rPr>
          <w:rFonts w:ascii="Garamond" w:hAnsi="Garamond" w:cstheme="minorHAnsi"/>
          <w:sz w:val="24"/>
          <w:szCs w:val="24"/>
        </w:rPr>
        <w:t>ó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elfogadásáról vagy elutasításáról. 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A Támogató indokolt esetben a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beszámolóról szóló döntése </w:t>
      </w:r>
      <w:r w:rsidR="00D24F1F" w:rsidRPr="00E56E9D">
        <w:rPr>
          <w:rFonts w:ascii="Garamond" w:hAnsi="Garamond" w:cstheme="minorHAnsi"/>
          <w:sz w:val="24"/>
          <w:szCs w:val="24"/>
        </w:rPr>
        <w:t>meghozatalára nyitva álló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határidőt 30 nappal meghosszabbíthatja a Kedvezményezett egyidejű értesítése mellett.</w:t>
      </w:r>
    </w:p>
    <w:p w14:paraId="40B52464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041D6D7" w14:textId="7A6D4C7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2.2.7.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Pályázati kiírás akként rendelkezik, a Támogató a Támogatás Pályázati kiírásban meghatározott mértékű utolsó részletét csak a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szakmai és pénzügyi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(a továbbiakban: </w:t>
      </w:r>
      <w:proofErr w:type="spellStart"/>
      <w:r w:rsidR="00DD0079" w:rsidRPr="00E56E9D">
        <w:rPr>
          <w:rFonts w:ascii="Garamond" w:hAnsi="Garamond" w:cstheme="minorHAnsi"/>
          <w:sz w:val="24"/>
          <w:szCs w:val="24"/>
        </w:rPr>
        <w:t>záróbeszámoló</w:t>
      </w:r>
      <w:proofErr w:type="spellEnd"/>
      <w:r w:rsidR="00DD0079" w:rsidRPr="00E56E9D">
        <w:rPr>
          <w:rFonts w:ascii="Garamond" w:hAnsi="Garamond" w:cstheme="minorHAnsi"/>
          <w:sz w:val="24"/>
          <w:szCs w:val="24"/>
        </w:rPr>
        <w:t xml:space="preserve">) </w:t>
      </w:r>
      <w:r w:rsidRPr="00E56E9D">
        <w:rPr>
          <w:rFonts w:ascii="Garamond" w:hAnsi="Garamond" w:cstheme="minorHAnsi"/>
          <w:sz w:val="24"/>
          <w:szCs w:val="24"/>
        </w:rPr>
        <w:t>elfogadását követő 30 napon belül utalja át a Kedvezményezett Támogatási szerződésben</w:t>
      </w:r>
      <w:r w:rsidR="00F85FED">
        <w:rPr>
          <w:rFonts w:ascii="Garamond" w:hAnsi="Garamond" w:cstheme="minorHAnsi"/>
          <w:sz w:val="24"/>
          <w:szCs w:val="24"/>
        </w:rPr>
        <w:t xml:space="preserve"> megjelölt fizetési számlájára.</w:t>
      </w:r>
    </w:p>
    <w:p w14:paraId="78DBA6A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956FD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</w:t>
      </w:r>
      <w:r w:rsidRPr="00E56E9D">
        <w:rPr>
          <w:rFonts w:ascii="Garamond" w:hAnsi="Garamond" w:cstheme="minorHAnsi"/>
          <w:sz w:val="24"/>
          <w:szCs w:val="24"/>
        </w:rPr>
        <w:tab/>
        <w:t>Amennyiben a Pályázati kiírás előleg biztosítására lehetőséget nem nyújt vagy a Kedvezményezett – a Támogató döntése vagy saját döntése alapján – nem vesz igénybe előleget, a Támogatás folyósítására az alábbi 2.3.1-2.3.2. alpontokban foglalt rendelkezéseket kell alkalmazni.</w:t>
      </w:r>
    </w:p>
    <w:p w14:paraId="08F0A09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24D82A5" w14:textId="57A6E02A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1. számú melléklet szerinti </w:t>
      </w:r>
      <w:r w:rsidR="00451EFA" w:rsidRPr="00E56E9D">
        <w:rPr>
          <w:rFonts w:ascii="Garamond" w:hAnsi="Garamond" w:cstheme="minorHAnsi"/>
          <w:sz w:val="24"/>
          <w:szCs w:val="24"/>
        </w:rPr>
        <w:t>támogatási kérelem</w:t>
      </w:r>
      <w:r w:rsidRPr="00E56E9D">
        <w:rPr>
          <w:rFonts w:ascii="Garamond" w:hAnsi="Garamond" w:cstheme="minorHAnsi"/>
          <w:sz w:val="24"/>
          <w:szCs w:val="24"/>
        </w:rPr>
        <w:t xml:space="preserve"> ütemezésének megfelelően köteles az adott munkaszakaszra vonatkozó teljesítéséről </w:t>
      </w:r>
      <w:r w:rsidR="00696B23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beszámolót benyújtani a 3. pontban meghatározottak szerint.</w:t>
      </w:r>
    </w:p>
    <w:p w14:paraId="4299B9DA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E7BA5BB" w14:textId="3783ABB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 Támogatás adott munkaszakaszra elfogadott összegét a 3. pontban foglaltak szerint benyújtott </w:t>
      </w:r>
      <w:r w:rsidR="00696B23" w:rsidRPr="00E56E9D">
        <w:rPr>
          <w:rFonts w:ascii="Garamond" w:hAnsi="Garamond" w:cstheme="minorHAnsi"/>
          <w:sz w:val="24"/>
          <w:szCs w:val="24"/>
        </w:rPr>
        <w:t xml:space="preserve">rész- vagy </w:t>
      </w:r>
      <w:proofErr w:type="spellStart"/>
      <w:r w:rsidR="00696B23" w:rsidRPr="00E56E9D">
        <w:rPr>
          <w:rFonts w:ascii="Garamond" w:hAnsi="Garamond" w:cstheme="minorHAnsi"/>
          <w:sz w:val="24"/>
          <w:szCs w:val="24"/>
        </w:rPr>
        <w:t>záró</w:t>
      </w:r>
      <w:r w:rsidRPr="00E56E9D">
        <w:rPr>
          <w:rFonts w:ascii="Garamond" w:hAnsi="Garamond" w:cstheme="minorHAnsi"/>
          <w:sz w:val="24"/>
          <w:szCs w:val="24"/>
        </w:rPr>
        <w:t>beszámoló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elfogadását követően, teljesítésarányosan és utólag folyósítja a Kedvezményezett részére. A Támogató a Támogatás összegét a </w:t>
      </w:r>
      <w:r w:rsidR="00696B23" w:rsidRPr="00E56E9D">
        <w:rPr>
          <w:rFonts w:ascii="Garamond" w:hAnsi="Garamond" w:cstheme="minorHAnsi"/>
          <w:sz w:val="24"/>
          <w:szCs w:val="24"/>
        </w:rPr>
        <w:t xml:space="preserve">rész- vagy </w:t>
      </w:r>
      <w:proofErr w:type="spellStart"/>
      <w:r w:rsidR="00696B23" w:rsidRPr="00E56E9D">
        <w:rPr>
          <w:rFonts w:ascii="Garamond" w:hAnsi="Garamond" w:cstheme="minorHAnsi"/>
          <w:sz w:val="24"/>
          <w:szCs w:val="24"/>
        </w:rPr>
        <w:t>záró</w:t>
      </w:r>
      <w:r w:rsidRPr="00E56E9D">
        <w:rPr>
          <w:rFonts w:ascii="Garamond" w:hAnsi="Garamond" w:cstheme="minorHAnsi"/>
          <w:sz w:val="24"/>
          <w:szCs w:val="24"/>
        </w:rPr>
        <w:t>beszámoló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elfogadását követő 30 napon belül utalja át a Kedvezményezett Támogatási szerződésben megjelölt fizetési számlájára.</w:t>
      </w:r>
    </w:p>
    <w:p w14:paraId="505F2552" w14:textId="77777777" w:rsidR="00B60774" w:rsidRDefault="00B60774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543A7DE" w14:textId="77777777" w:rsidR="00D952A1" w:rsidRPr="00E56E9D" w:rsidRDefault="00D952A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A7F2A92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Kedvezményezett elszámolási és beszámolási kötelezettsége</w:t>
      </w:r>
    </w:p>
    <w:p w14:paraId="6E1A5194" w14:textId="77777777" w:rsidR="008D713E" w:rsidRPr="00E56E9D" w:rsidRDefault="008D713E" w:rsidP="00E56E9D">
      <w:pPr>
        <w:pStyle w:val="Listaszerbekezds"/>
        <w:spacing w:after="0" w:line="360" w:lineRule="exact"/>
        <w:ind w:left="0"/>
        <w:rPr>
          <w:rFonts w:ascii="Garamond" w:hAnsi="Garamond" w:cstheme="minorHAnsi"/>
          <w:b/>
          <w:sz w:val="24"/>
          <w:szCs w:val="24"/>
        </w:rPr>
      </w:pPr>
    </w:p>
    <w:p w14:paraId="648CD20C" w14:textId="1862D5D4" w:rsidR="00046709" w:rsidRDefault="008D713E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eastAsia="Calibri" w:hAnsi="Garamond" w:cs="Calibri"/>
          <w:sz w:val="24"/>
          <w:szCs w:val="24"/>
        </w:rPr>
        <w:t>3.1.</w:t>
      </w:r>
      <w:r w:rsidRPr="00E56E9D">
        <w:rPr>
          <w:rFonts w:ascii="Garamond" w:eastAsia="Calibri" w:hAnsi="Garamond" w:cs="Calibri"/>
          <w:sz w:val="24"/>
          <w:szCs w:val="24"/>
        </w:rPr>
        <w:tab/>
        <w:t>A Kedvezményezett a</w:t>
      </w:r>
      <w:r w:rsidR="00E3583F" w:rsidRPr="00E56E9D">
        <w:rPr>
          <w:rFonts w:ascii="Garamond" w:eastAsia="Calibri" w:hAnsi="Garamond" w:cs="Calibri"/>
          <w:sz w:val="24"/>
          <w:szCs w:val="24"/>
        </w:rPr>
        <w:t>z</w:t>
      </w:r>
      <w:r w:rsidRPr="00E56E9D">
        <w:rPr>
          <w:rFonts w:ascii="Garamond" w:eastAsia="Calibri" w:hAnsi="Garamond" w:cs="Calibri"/>
          <w:sz w:val="24"/>
          <w:szCs w:val="24"/>
        </w:rPr>
        <w:t xml:space="preserve"> 1. számú melléklet</w:t>
      </w:r>
      <w:r w:rsidR="00E3583F" w:rsidRPr="00E56E9D">
        <w:rPr>
          <w:rFonts w:ascii="Garamond" w:eastAsia="Calibri" w:hAnsi="Garamond" w:cs="Calibri"/>
          <w:sz w:val="24"/>
          <w:szCs w:val="24"/>
        </w:rPr>
        <w:t xml:space="preserve"> </w:t>
      </w:r>
      <w:r w:rsidRPr="00E56E9D">
        <w:rPr>
          <w:rFonts w:ascii="Garamond" w:eastAsia="Calibri" w:hAnsi="Garamond" w:cs="Calibri"/>
          <w:sz w:val="24"/>
          <w:szCs w:val="24"/>
        </w:rPr>
        <w:t xml:space="preserve">szerinti munkaszakaszok lezárását követően </w:t>
      </w:r>
      <w:r w:rsidR="00F972AA" w:rsidRPr="00E56E9D">
        <w:rPr>
          <w:rFonts w:ascii="Garamond" w:eastAsia="Calibri" w:hAnsi="Garamond" w:cs="Calibri"/>
          <w:sz w:val="24"/>
          <w:szCs w:val="24"/>
        </w:rPr>
        <w:t xml:space="preserve">az egyes munkaszakaszokról a </w:t>
      </w:r>
      <w:r w:rsidRPr="00E56E9D">
        <w:rPr>
          <w:rFonts w:ascii="Garamond" w:eastAsia="Calibri" w:hAnsi="Garamond" w:cs="Calibri"/>
          <w:sz w:val="24"/>
          <w:szCs w:val="24"/>
        </w:rPr>
        <w:t xml:space="preserve">szakmai és pénzügyi </w:t>
      </w:r>
      <w:r w:rsidR="007F777E" w:rsidRPr="00E56E9D">
        <w:rPr>
          <w:rFonts w:ascii="Garamond" w:eastAsia="Calibri" w:hAnsi="Garamond" w:cs="Calibri"/>
          <w:sz w:val="24"/>
          <w:szCs w:val="24"/>
        </w:rPr>
        <w:t>rész</w:t>
      </w:r>
      <w:r w:rsidRPr="00E56E9D">
        <w:rPr>
          <w:rFonts w:ascii="Garamond" w:eastAsia="Calibri" w:hAnsi="Garamond" w:cs="Calibri"/>
          <w:sz w:val="24"/>
          <w:szCs w:val="24"/>
        </w:rPr>
        <w:t xml:space="preserve">beszámolót és a Projekt Támogatási szerződésben rögzített befejező időpontját követően az utolsó munkaszakaszról szakmai és pénzügyi </w:t>
      </w:r>
      <w:r w:rsidR="005208C1" w:rsidRPr="00E56E9D">
        <w:rPr>
          <w:rFonts w:ascii="Garamond" w:eastAsia="Calibri" w:hAnsi="Garamond" w:cs="Calibri"/>
          <w:sz w:val="24"/>
          <w:szCs w:val="24"/>
        </w:rPr>
        <w:t>rész</w:t>
      </w:r>
      <w:r w:rsidRPr="00E56E9D">
        <w:rPr>
          <w:rFonts w:ascii="Garamond" w:eastAsia="Calibri" w:hAnsi="Garamond" w:cs="Calibri"/>
          <w:sz w:val="24"/>
          <w:szCs w:val="24"/>
        </w:rPr>
        <w:t xml:space="preserve">beszámolót, továbbá a Projekt egészéről </w:t>
      </w:r>
      <w:proofErr w:type="spellStart"/>
      <w:r w:rsidRPr="00E56E9D">
        <w:rPr>
          <w:rFonts w:ascii="Garamond" w:eastAsia="Calibri" w:hAnsi="Garamond" w:cs="Calibri"/>
          <w:sz w:val="24"/>
          <w:szCs w:val="24"/>
        </w:rPr>
        <w:t>záróbeszámolót</w:t>
      </w:r>
      <w:proofErr w:type="spellEnd"/>
      <w:r w:rsidRPr="00E56E9D">
        <w:rPr>
          <w:rFonts w:ascii="Garamond" w:eastAsia="Calibri" w:hAnsi="Garamond" w:cs="Calibri"/>
          <w:sz w:val="24"/>
          <w:szCs w:val="24"/>
        </w:rPr>
        <w:t xml:space="preserve"> köteles benyújtani </w:t>
      </w:r>
      <w:r w:rsidR="00046709" w:rsidRPr="00E56E9D">
        <w:rPr>
          <w:rFonts w:ascii="Garamond" w:hAnsi="Garamond" w:cstheme="minorHAnsi"/>
          <w:sz w:val="24"/>
          <w:szCs w:val="24"/>
        </w:rPr>
        <w:t>a</w:t>
      </w:r>
      <w:r w:rsidR="007838E4">
        <w:rPr>
          <w:rFonts w:ascii="Garamond" w:hAnsi="Garamond" w:cstheme="minorHAnsi"/>
          <w:sz w:val="24"/>
          <w:szCs w:val="24"/>
        </w:rPr>
        <w:br/>
      </w:r>
      <w:r w:rsidR="007838E4">
        <w:rPr>
          <w:rFonts w:ascii="Garamond" w:hAnsi="Garamond" w:cstheme="minorHAnsi"/>
          <w:sz w:val="24"/>
          <w:szCs w:val="24"/>
        </w:rPr>
        <w:br/>
      </w:r>
      <w:r w:rsidR="00046709" w:rsidRPr="00E56E9D">
        <w:rPr>
          <w:rFonts w:ascii="Garamond" w:hAnsi="Garamond" w:cstheme="minorHAnsi"/>
          <w:sz w:val="24"/>
          <w:szCs w:val="24"/>
        </w:rPr>
        <w:lastRenderedPageBreak/>
        <w:t>Támogató részére az alábbi 3.2-3.</w:t>
      </w:r>
      <w:r w:rsidR="00651BDB" w:rsidRPr="00E56E9D">
        <w:rPr>
          <w:rFonts w:ascii="Garamond" w:hAnsi="Garamond" w:cstheme="minorHAnsi"/>
          <w:sz w:val="24"/>
          <w:szCs w:val="24"/>
        </w:rPr>
        <w:t>10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. pontokban foglaltak szerint az 1. számú mellékletben megjelölt munkaszakaszok befejezési határidejét követő 30 napon belül. 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Egy munkaszakaszban megvalósuló projekt esetében a </w:t>
      </w:r>
      <w:r w:rsidR="0061624B" w:rsidRPr="00E56E9D">
        <w:rPr>
          <w:rFonts w:ascii="Garamond" w:hAnsi="Garamond" w:cstheme="minorHAnsi"/>
          <w:sz w:val="24"/>
          <w:szCs w:val="24"/>
        </w:rPr>
        <w:t xml:space="preserve">Kedvezményezett által benyújtott beszámolóra a </w:t>
      </w:r>
      <w:r w:rsidR="005208C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és </w:t>
      </w:r>
      <w:proofErr w:type="spellStart"/>
      <w:r w:rsidR="005208C1" w:rsidRPr="00E56E9D">
        <w:rPr>
          <w:rFonts w:ascii="Garamond" w:hAnsi="Garamond" w:cstheme="minorHAnsi"/>
          <w:sz w:val="24"/>
          <w:szCs w:val="24"/>
        </w:rPr>
        <w:t>záróbeszámolóra</w:t>
      </w:r>
      <w:proofErr w:type="spellEnd"/>
      <w:r w:rsidR="005208C1" w:rsidRPr="00E56E9D">
        <w:rPr>
          <w:rFonts w:ascii="Garamond" w:hAnsi="Garamond" w:cstheme="minorHAnsi"/>
          <w:sz w:val="24"/>
          <w:szCs w:val="24"/>
        </w:rPr>
        <w:t xml:space="preserve"> vonatkozó előírá</w:t>
      </w:r>
      <w:r w:rsidR="00F85FED">
        <w:rPr>
          <w:rFonts w:ascii="Garamond" w:hAnsi="Garamond" w:cstheme="minorHAnsi"/>
          <w:sz w:val="24"/>
          <w:szCs w:val="24"/>
        </w:rPr>
        <w:t>sokat egyaránt alkalmazni kell.</w:t>
      </w:r>
    </w:p>
    <w:p w14:paraId="22B1F777" w14:textId="77777777" w:rsidR="007838E4" w:rsidRPr="00E56E9D" w:rsidRDefault="007838E4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6364FE8" w14:textId="1AAC6CFF" w:rsidR="005208C1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3.2.</w:t>
      </w:r>
      <w:r w:rsidRPr="00E56E9D">
        <w:rPr>
          <w:rFonts w:ascii="Garamond" w:hAnsi="Garamond" w:cstheme="minorHAnsi"/>
          <w:sz w:val="24"/>
          <w:szCs w:val="24"/>
        </w:rPr>
        <w:tab/>
      </w:r>
      <w:proofErr w:type="gramStart"/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5208C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beszámolóban a Kedvezményezett köteles írásban számot adni 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az adott munkaszakaszra vonatkozóan </w:t>
      </w:r>
      <w:r w:rsidR="00B856B3" w:rsidRPr="00E56E9D">
        <w:rPr>
          <w:rFonts w:ascii="Garamond" w:hAnsi="Garamond" w:cstheme="minorHAnsi"/>
          <w:sz w:val="24"/>
          <w:szCs w:val="24"/>
        </w:rPr>
        <w:t xml:space="preserve">a Projekt szakmai előrehaladásáról, </w:t>
      </w:r>
      <w:r w:rsidRPr="00E56E9D">
        <w:rPr>
          <w:rFonts w:ascii="Garamond" w:hAnsi="Garamond" w:cstheme="minorHAnsi"/>
          <w:sz w:val="24"/>
          <w:szCs w:val="24"/>
        </w:rPr>
        <w:t>a Támogatás – és amennyiben a Kedvezményezett annak biztosítására köteles, a saját forrás – felhasználásnak, a támogatott tevékenység megvalósításának szakmai tartalmáról és tapasztalatairól, elemeznie kell a Projekt megvalósításának eredményességét és részletes pénzügyi elszámolást kell készíteni a támogatott tevékenység megvalósításával kapcsolatban felmerült költségekről, a Támogatás – és amennyiben a Kedvezményezett annak biztosítására köteles, a saját forrás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– felhasználás</w:t>
      </w:r>
      <w:r w:rsidR="00C95343" w:rsidRPr="00E56E9D">
        <w:rPr>
          <w:rFonts w:ascii="Garamond" w:hAnsi="Garamond" w:cstheme="minorHAnsi"/>
          <w:sz w:val="24"/>
          <w:szCs w:val="24"/>
        </w:rPr>
        <w:t>á</w:t>
      </w:r>
      <w:r w:rsidRPr="00E56E9D">
        <w:rPr>
          <w:rFonts w:ascii="Garamond" w:hAnsi="Garamond" w:cstheme="minorHAnsi"/>
          <w:sz w:val="24"/>
          <w:szCs w:val="24"/>
        </w:rPr>
        <w:t xml:space="preserve">ról, igazodva az 1. számú mellékletben rögzített </w:t>
      </w:r>
      <w:r w:rsidR="00186058" w:rsidRPr="00425751">
        <w:rPr>
          <w:rFonts w:ascii="Garamond" w:hAnsi="Garamond" w:cstheme="minorHAnsi"/>
          <w:sz w:val="24"/>
          <w:szCs w:val="24"/>
        </w:rPr>
        <w:t>munka- és költségtervhez. Amennyiben a támogatott tevékenység hatósági engedélyhez kötött és a Támogatási szerződés megkötésekor a Kedvezményezett akként nyilatkoz</w:t>
      </w:r>
      <w:r w:rsidR="00EE1BCB">
        <w:rPr>
          <w:rFonts w:ascii="Garamond" w:hAnsi="Garamond" w:cstheme="minorHAnsi"/>
          <w:sz w:val="24"/>
          <w:szCs w:val="24"/>
        </w:rPr>
        <w:t>ot</w:t>
      </w:r>
      <w:r w:rsidR="00186058" w:rsidRPr="00425751">
        <w:rPr>
          <w:rFonts w:ascii="Garamond" w:hAnsi="Garamond" w:cstheme="minorHAnsi"/>
          <w:sz w:val="24"/>
          <w:szCs w:val="24"/>
        </w:rPr>
        <w:t>t, hogy a támogatott tevékenység megvalósításához szükséges engedéllyel (engedélyekkel) nem rendelkez</w:t>
      </w:r>
      <w:r w:rsidR="00EE1BCB">
        <w:rPr>
          <w:rFonts w:ascii="Garamond" w:hAnsi="Garamond" w:cstheme="minorHAnsi"/>
          <w:sz w:val="24"/>
          <w:szCs w:val="24"/>
        </w:rPr>
        <w:t>i</w:t>
      </w:r>
      <w:r w:rsidR="00186058" w:rsidRPr="00425751">
        <w:rPr>
          <w:rFonts w:ascii="Garamond" w:hAnsi="Garamond" w:cstheme="minorHAnsi"/>
          <w:sz w:val="24"/>
          <w:szCs w:val="24"/>
        </w:rPr>
        <w:t>k, de az annak (azoknak) beszerzése érdekében szükséges jogi lépéseket megtett</w:t>
      </w:r>
      <w:r w:rsidR="00EE1BCB">
        <w:rPr>
          <w:rFonts w:ascii="Garamond" w:hAnsi="Garamond" w:cstheme="minorHAnsi"/>
          <w:sz w:val="24"/>
          <w:szCs w:val="24"/>
        </w:rPr>
        <w:t>e</w:t>
      </w:r>
      <w:r w:rsidR="00186058" w:rsidRPr="00425751">
        <w:rPr>
          <w:rFonts w:ascii="Garamond" w:hAnsi="Garamond" w:cstheme="minorHAnsi"/>
          <w:sz w:val="24"/>
          <w:szCs w:val="24"/>
        </w:rPr>
        <w:t xml:space="preserve">, </w:t>
      </w:r>
      <w:proofErr w:type="gramStart"/>
      <w:r w:rsidR="00186058" w:rsidRPr="00425751">
        <w:rPr>
          <w:rFonts w:ascii="Garamond" w:hAnsi="Garamond" w:cstheme="minorHAnsi"/>
          <w:sz w:val="24"/>
          <w:szCs w:val="24"/>
        </w:rPr>
        <w:t>ezen</w:t>
      </w:r>
      <w:proofErr w:type="gramEnd"/>
      <w:r w:rsidR="00186058" w:rsidRPr="00425751">
        <w:rPr>
          <w:rFonts w:ascii="Garamond" w:hAnsi="Garamond" w:cstheme="minorHAnsi"/>
          <w:sz w:val="24"/>
          <w:szCs w:val="24"/>
        </w:rPr>
        <w:t xml:space="preserve"> jogerős hatósági engedélyek meglétét a soron következő beszámolóban utólagosan igazolni köteles. Az igazolás elmulasztása esetén a jogosulatlanul igénybevett támogatás jogkövetkezményeit kell alkalmazni</w:t>
      </w:r>
      <w:r w:rsidR="00F85FED">
        <w:rPr>
          <w:rFonts w:ascii="Garamond" w:hAnsi="Garamond" w:cstheme="minorHAnsi"/>
          <w:sz w:val="24"/>
          <w:szCs w:val="24"/>
        </w:rPr>
        <w:t>.</w:t>
      </w:r>
    </w:p>
    <w:p w14:paraId="206F54B8" w14:textId="77777777" w:rsidR="007838E4" w:rsidRDefault="007838E4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72F44A2" w14:textId="3C81FF32" w:rsidR="00FB3F47" w:rsidRPr="00E56E9D" w:rsidRDefault="005208C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3.3.</w:t>
      </w:r>
      <w:r w:rsidR="006729B3" w:rsidRPr="00E56E9D">
        <w:rPr>
          <w:rFonts w:ascii="Garamond" w:hAnsi="Garamond" w:cstheme="minorHAnsi"/>
          <w:sz w:val="24"/>
          <w:szCs w:val="24"/>
        </w:rPr>
        <w:tab/>
      </w:r>
      <w:r w:rsidR="00764A3F" w:rsidRPr="00E56E9D">
        <w:rPr>
          <w:rFonts w:ascii="Garamond" w:hAnsi="Garamond" w:cstheme="minorHAnsi"/>
          <w:sz w:val="24"/>
          <w:szCs w:val="24"/>
        </w:rPr>
        <w:t xml:space="preserve">A 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rész és </w:t>
      </w:r>
      <w:proofErr w:type="spellStart"/>
      <w:r w:rsidR="00DD29B1" w:rsidRPr="00E56E9D">
        <w:rPr>
          <w:rFonts w:ascii="Garamond" w:hAnsi="Garamond" w:cstheme="minorHAnsi"/>
          <w:sz w:val="24"/>
          <w:szCs w:val="24"/>
        </w:rPr>
        <w:t>záróbeszámolóhoz</w:t>
      </w:r>
      <w:proofErr w:type="spellEnd"/>
      <w:r w:rsidR="00DD29B1" w:rsidRPr="00E56E9D">
        <w:rPr>
          <w:rFonts w:ascii="Garamond" w:hAnsi="Garamond" w:cstheme="minorHAnsi"/>
          <w:sz w:val="24"/>
          <w:szCs w:val="24"/>
        </w:rPr>
        <w:t xml:space="preserve"> a Kedvezményezett köteles csatolni a támogatott tevékenység megvalósításához kapcsolódó költségeket igazoló számviteli bizonylatokról készített </w:t>
      </w:r>
      <w:r w:rsidR="003A36DB" w:rsidRPr="00E56E9D">
        <w:rPr>
          <w:rFonts w:ascii="Garamond" w:hAnsi="Garamond" w:cstheme="minorHAnsi"/>
          <w:sz w:val="24"/>
          <w:szCs w:val="24"/>
        </w:rPr>
        <w:t>–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 a</w:t>
      </w:r>
      <w:r w:rsidR="00FB3F47" w:rsidRPr="00E56E9D">
        <w:rPr>
          <w:rFonts w:ascii="Garamond" w:hAnsi="Garamond" w:cstheme="minorHAnsi"/>
          <w:sz w:val="24"/>
          <w:szCs w:val="24"/>
        </w:rPr>
        <w:t xml:space="preserve">z államháztartásról szóló törvény végrehajtásáról szóló 368/2011. (XII. 31.) Korm. rendelet (a továbbiakban: </w:t>
      </w:r>
      <w:proofErr w:type="spellStart"/>
      <w:r w:rsidR="00FB3F47"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="00FB3F47" w:rsidRPr="00E56E9D">
        <w:rPr>
          <w:rFonts w:ascii="Garamond" w:hAnsi="Garamond" w:cstheme="minorHAnsi"/>
          <w:sz w:val="24"/>
          <w:szCs w:val="24"/>
        </w:rPr>
        <w:t>.)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 93.</w:t>
      </w:r>
      <w:r w:rsidR="00C95343" w:rsidRPr="00E56E9D">
        <w:rPr>
          <w:rFonts w:ascii="Garamond" w:hAnsi="Garamond" w:cstheme="minorHAnsi"/>
          <w:sz w:val="24"/>
          <w:szCs w:val="24"/>
        </w:rPr>
        <w:t xml:space="preserve"> 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§ 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(3) bekezdése </w:t>
      </w:r>
      <w:r w:rsidR="00721592" w:rsidRPr="00E56E9D">
        <w:rPr>
          <w:rFonts w:ascii="Garamond" w:hAnsi="Garamond" w:cstheme="minorHAnsi"/>
          <w:sz w:val="24"/>
          <w:szCs w:val="24"/>
        </w:rPr>
        <w:t>szerint</w:t>
      </w:r>
      <w:r w:rsidR="00C95343" w:rsidRPr="00E56E9D">
        <w:rPr>
          <w:rFonts w:ascii="Garamond" w:hAnsi="Garamond" w:cstheme="minorHAnsi"/>
          <w:sz w:val="24"/>
          <w:szCs w:val="24"/>
        </w:rPr>
        <w:t>i</w:t>
      </w:r>
      <w:r w:rsidR="003A36DB" w:rsidRPr="00E56E9D">
        <w:rPr>
          <w:rFonts w:ascii="Garamond" w:hAnsi="Garamond" w:cstheme="minorHAnsi"/>
          <w:sz w:val="24"/>
          <w:szCs w:val="24"/>
        </w:rPr>
        <w:t xml:space="preserve"> </w:t>
      </w:r>
      <w:r w:rsidR="008B3D7F" w:rsidRPr="00E56E9D">
        <w:rPr>
          <w:rFonts w:ascii="Garamond" w:hAnsi="Garamond" w:cstheme="minorHAnsi"/>
          <w:sz w:val="24"/>
          <w:szCs w:val="24"/>
        </w:rPr>
        <w:t>–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 számlaösszesítő táblázatot a Kedvezményezett </w:t>
      </w:r>
      <w:r w:rsidR="001D65A8" w:rsidRPr="00E56E9D">
        <w:rPr>
          <w:rFonts w:ascii="Garamond" w:hAnsi="Garamond" w:cstheme="minorHAnsi"/>
          <w:sz w:val="24"/>
          <w:szCs w:val="24"/>
        </w:rPr>
        <w:t>képviseletére jogosult vagy az általa meghatalmazott személy aláírásával ellátva.</w:t>
      </w:r>
    </w:p>
    <w:p w14:paraId="00DC6EA8" w14:textId="77777777" w:rsidR="00FB3F47" w:rsidRPr="00E56E9D" w:rsidRDefault="00FB3F47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4871DEE" w14:textId="47A83C2B" w:rsidR="005208C1" w:rsidRPr="00E56E9D" w:rsidRDefault="00721592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3.4. </w:t>
      </w:r>
      <w:r w:rsidR="009D7081" w:rsidRPr="00E56E9D">
        <w:rPr>
          <w:rFonts w:ascii="Garamond" w:hAnsi="Garamond" w:cstheme="minorHAnsi"/>
          <w:sz w:val="24"/>
          <w:szCs w:val="24"/>
        </w:rPr>
        <w:t xml:space="preserve">A </w:t>
      </w:r>
      <w:proofErr w:type="spellStart"/>
      <w:r w:rsidR="009D7081" w:rsidRPr="00E56E9D">
        <w:rPr>
          <w:rFonts w:ascii="Garamond" w:hAnsi="Garamond" w:cstheme="minorHAnsi"/>
          <w:sz w:val="24"/>
          <w:szCs w:val="24"/>
        </w:rPr>
        <w:t>záróbeszámolóban</w:t>
      </w:r>
      <w:proofErr w:type="spellEnd"/>
      <w:r w:rsidR="009D7081" w:rsidRPr="00E56E9D">
        <w:rPr>
          <w:rFonts w:ascii="Garamond" w:hAnsi="Garamond" w:cstheme="minorHAnsi"/>
          <w:sz w:val="24"/>
          <w:szCs w:val="24"/>
        </w:rPr>
        <w:t xml:space="preserve"> a Kedvezményezett 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="009E7D30" w:rsidRPr="00E56E9D">
        <w:rPr>
          <w:rFonts w:ascii="Garamond" w:hAnsi="Garamond" w:cstheme="minorHAnsi"/>
          <w:sz w:val="24"/>
          <w:szCs w:val="24"/>
        </w:rPr>
        <w:t>rojekt megvalósítása során</w:t>
      </w:r>
      <w:r w:rsidR="009E74D0" w:rsidRPr="00E56E9D">
        <w:rPr>
          <w:rFonts w:ascii="Garamond" w:hAnsi="Garamond" w:cstheme="minorHAnsi"/>
          <w:sz w:val="24"/>
          <w:szCs w:val="24"/>
        </w:rPr>
        <w:t xml:space="preserve"> elvégzett feladatokat,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 elért eredményeket köteles összefoglalni, a </w:t>
      </w:r>
      <w:proofErr w:type="spellStart"/>
      <w:r w:rsidR="009E7D30" w:rsidRPr="00E56E9D">
        <w:rPr>
          <w:rFonts w:ascii="Garamond" w:hAnsi="Garamond" w:cstheme="minorHAnsi"/>
          <w:sz w:val="24"/>
          <w:szCs w:val="24"/>
        </w:rPr>
        <w:t>záróbeszámoló</w:t>
      </w:r>
      <w:proofErr w:type="spellEnd"/>
      <w:r w:rsidR="009E7D30" w:rsidRPr="00E56E9D">
        <w:rPr>
          <w:rFonts w:ascii="Garamond" w:hAnsi="Garamond" w:cstheme="minorHAnsi"/>
          <w:sz w:val="24"/>
          <w:szCs w:val="24"/>
        </w:rPr>
        <w:t xml:space="preserve"> pénzügyi részét a részbeszámoló</w:t>
      </w:r>
      <w:r w:rsidR="006729B3" w:rsidRPr="00E56E9D">
        <w:rPr>
          <w:rFonts w:ascii="Garamond" w:hAnsi="Garamond" w:cstheme="minorHAnsi"/>
          <w:sz w:val="24"/>
          <w:szCs w:val="24"/>
        </w:rPr>
        <w:t>k pénzügyi részei (részelszámolások)</w:t>
      </w:r>
      <w:r w:rsidR="007838E4">
        <w:rPr>
          <w:rFonts w:ascii="Garamond" w:hAnsi="Garamond" w:cstheme="minorHAnsi"/>
          <w:sz w:val="24"/>
          <w:szCs w:val="24"/>
        </w:rPr>
        <w:t xml:space="preserve"> együttesen képezik.</w:t>
      </w:r>
    </w:p>
    <w:p w14:paraId="086728F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730E3D" w14:textId="5C82D70B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5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és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záróbeszámolót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a 4. és 5. számú mellékletben foglalt előírásoknak megfelelően köteles elkészíteni</w:t>
      </w:r>
      <w:r w:rsidR="00764A3F" w:rsidRPr="00E56E9D">
        <w:rPr>
          <w:rFonts w:ascii="Garamond" w:hAnsi="Garamond" w:cstheme="minorHAnsi"/>
          <w:sz w:val="24"/>
          <w:szCs w:val="24"/>
        </w:rPr>
        <w:t xml:space="preserve"> és az EPTK rendszerben feltölteni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és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záróbeszámolóban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a Támogatás – és amennyiben a Kedvezményezett annak biztosítására köteles, a saját forrás – terhére kizárólag a Projekt megvalósítása során a támogatott tevékenység </w:t>
      </w:r>
      <w:r w:rsidRPr="00E56E9D">
        <w:rPr>
          <w:rFonts w:ascii="Garamond" w:hAnsi="Garamond" w:cstheme="minorHAnsi"/>
          <w:sz w:val="24"/>
          <w:szCs w:val="24"/>
        </w:rPr>
        <w:lastRenderedPageBreak/>
        <w:t>érdekében felmerült a Pályázati kiírásban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foglaltak szerint</w:t>
      </w:r>
      <w:r w:rsidRPr="00E56E9D">
        <w:rPr>
          <w:rFonts w:ascii="Garamond" w:hAnsi="Garamond" w:cstheme="minorHAnsi"/>
          <w:sz w:val="24"/>
          <w:szCs w:val="24"/>
        </w:rPr>
        <w:t>, a Projektre vonatkozóan az 1. számú melléklet</w:t>
      </w:r>
      <w:r w:rsidR="00AA092E" w:rsidRPr="00E56E9D">
        <w:rPr>
          <w:rFonts w:ascii="Garamond" w:hAnsi="Garamond" w:cstheme="minorHAnsi"/>
          <w:sz w:val="24"/>
          <w:szCs w:val="24"/>
        </w:rPr>
        <w:t>ben meghatározott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elszámo</w:t>
      </w:r>
      <w:r w:rsidR="00F85FED">
        <w:rPr>
          <w:rFonts w:ascii="Garamond" w:hAnsi="Garamond" w:cstheme="minorHAnsi"/>
          <w:sz w:val="24"/>
          <w:szCs w:val="24"/>
        </w:rPr>
        <w:t>lható költségek szerepelhetnek.</w:t>
      </w:r>
    </w:p>
    <w:p w14:paraId="33F5EAF1" w14:textId="77777777" w:rsidR="00046709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42DC8A" w14:textId="3AE073F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6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beszámolóban kizárólag azon költségek számolhatóak el, amelyek esetében </w:t>
      </w:r>
      <w:r w:rsidR="003D1976" w:rsidRPr="00E56E9D">
        <w:rPr>
          <w:rFonts w:ascii="Garamond" w:hAnsi="Garamond" w:cstheme="minorHAnsi"/>
          <w:sz w:val="24"/>
          <w:szCs w:val="24"/>
        </w:rPr>
        <w:t>az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040F8E" w:rsidRPr="00E56E9D">
        <w:rPr>
          <w:rFonts w:ascii="Garamond" w:hAnsi="Garamond" w:cstheme="minorHAnsi"/>
          <w:sz w:val="24"/>
          <w:szCs w:val="24"/>
        </w:rPr>
        <w:t>elszámolásra kerülő, a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C105E0" w:rsidRPr="00E56E9D">
        <w:rPr>
          <w:rFonts w:ascii="Garamond" w:hAnsi="Garamond" w:cstheme="minorHAnsi"/>
          <w:sz w:val="24"/>
          <w:szCs w:val="24"/>
        </w:rPr>
        <w:t xml:space="preserve">számlaösszesítőben </w:t>
      </w:r>
      <w:r w:rsidR="00040F8E" w:rsidRPr="00E56E9D">
        <w:rPr>
          <w:rFonts w:ascii="Garamond" w:hAnsi="Garamond" w:cstheme="minorHAnsi"/>
          <w:sz w:val="24"/>
          <w:szCs w:val="24"/>
        </w:rPr>
        <w:t>feltüntetett</w:t>
      </w:r>
      <w:r w:rsidR="00C105E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számlák, egyéb dokumentumok teljesítési dátuma a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 rész</w:t>
      </w:r>
      <w:r w:rsidRPr="00E56E9D">
        <w:rPr>
          <w:rFonts w:ascii="Garamond" w:hAnsi="Garamond" w:cstheme="minorHAnsi"/>
          <w:sz w:val="24"/>
          <w:szCs w:val="24"/>
        </w:rPr>
        <w:t>beszámolóval érintett munkaszakasz 1. számú melléklet szerinti időtartamára esik és a kifizetés időpontja a munkaszakasz 1. számú mellékletben rögzített befejező időpontját kö</w:t>
      </w:r>
      <w:r w:rsidR="00F85FED">
        <w:rPr>
          <w:rFonts w:ascii="Garamond" w:hAnsi="Garamond" w:cstheme="minorHAnsi"/>
          <w:sz w:val="24"/>
          <w:szCs w:val="24"/>
        </w:rPr>
        <w:t>vető legfeljebb 30. napra esik.</w:t>
      </w:r>
    </w:p>
    <w:p w14:paraId="2C1394C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63FF090" w14:textId="4650E40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7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támogatott tevékenység megvalósítása során a Támogatás – és amennyiben a Kedvezményezett annak biztosítására köteles, a saját forrás – terhére a </w:t>
      </w:r>
      <w:r w:rsidR="00C06D12">
        <w:rPr>
          <w:rFonts w:ascii="Garamond" w:hAnsi="Garamond" w:cstheme="minorHAnsi"/>
          <w:sz w:val="24"/>
          <w:szCs w:val="24"/>
        </w:rPr>
        <w:t>két</w:t>
      </w:r>
      <w:r w:rsidRPr="00E56E9D">
        <w:rPr>
          <w:rFonts w:ascii="Garamond" w:hAnsi="Garamond" w:cstheme="minorHAnsi"/>
          <w:sz w:val="24"/>
          <w:szCs w:val="24"/>
        </w:rPr>
        <w:t>százezer forint értékhatárt meghaladó értékű, áru beszerzésére vagy szolgáltatás megrendelésére irányuló szerződést kizárólag írásban köthet.</w:t>
      </w:r>
      <w:r w:rsidR="00032201" w:rsidRPr="00E56E9D">
        <w:rPr>
          <w:rFonts w:ascii="Garamond" w:hAnsi="Garamond"/>
          <w:sz w:val="24"/>
          <w:szCs w:val="24"/>
        </w:rPr>
        <w:t xml:space="preserve"> </w:t>
      </w:r>
      <w:r w:rsidR="00032201" w:rsidRPr="00E56E9D">
        <w:rPr>
          <w:rFonts w:ascii="Garamond" w:hAnsi="Garamond" w:cstheme="minorHAnsi"/>
          <w:sz w:val="24"/>
          <w:szCs w:val="24"/>
        </w:rPr>
        <w:t>A szerződés akkor tekinthető írásban megkötöttnek, ha megfelel a Polgári Törvénykönyvről szóló 2013. évi V. törvény (</w:t>
      </w:r>
      <w:r w:rsidR="000F5495" w:rsidRPr="00E56E9D">
        <w:rPr>
          <w:rFonts w:ascii="Garamond" w:hAnsi="Garamond" w:cstheme="minorHAnsi"/>
          <w:sz w:val="24"/>
          <w:szCs w:val="24"/>
        </w:rPr>
        <w:t xml:space="preserve">a </w:t>
      </w:r>
      <w:r w:rsidR="00032201" w:rsidRPr="00E56E9D">
        <w:rPr>
          <w:rFonts w:ascii="Garamond" w:hAnsi="Garamond" w:cstheme="minorHAnsi"/>
          <w:sz w:val="24"/>
          <w:szCs w:val="24"/>
        </w:rPr>
        <w:t>továbbiakban: Ptk.) 6:70. §</w:t>
      </w:r>
      <w:proofErr w:type="spellStart"/>
      <w:r w:rsidR="00032201" w:rsidRPr="00E56E9D">
        <w:rPr>
          <w:rFonts w:ascii="Garamond" w:hAnsi="Garamond" w:cstheme="minorHAnsi"/>
          <w:sz w:val="24"/>
          <w:szCs w:val="24"/>
        </w:rPr>
        <w:t>-á</w:t>
      </w:r>
      <w:r w:rsidR="00F972AA" w:rsidRPr="00E56E9D">
        <w:rPr>
          <w:rFonts w:ascii="Garamond" w:hAnsi="Garamond" w:cstheme="minorHAnsi"/>
          <w:sz w:val="24"/>
          <w:szCs w:val="24"/>
        </w:rPr>
        <w:t>ban</w:t>
      </w:r>
      <w:proofErr w:type="spellEnd"/>
      <w:r w:rsidR="00F972AA" w:rsidRPr="00E56E9D">
        <w:rPr>
          <w:rFonts w:ascii="Garamond" w:hAnsi="Garamond" w:cstheme="minorHAnsi"/>
          <w:sz w:val="24"/>
          <w:szCs w:val="24"/>
        </w:rPr>
        <w:t xml:space="preserve"> foglaltak</w:t>
      </w:r>
      <w:r w:rsidR="00032201" w:rsidRPr="00E56E9D">
        <w:rPr>
          <w:rFonts w:ascii="Garamond" w:hAnsi="Garamond" w:cstheme="minorHAnsi"/>
          <w:sz w:val="24"/>
          <w:szCs w:val="24"/>
        </w:rPr>
        <w:t>nak.</w:t>
      </w:r>
      <w:r w:rsidRPr="00E56E9D">
        <w:rPr>
          <w:rFonts w:ascii="Garamond" w:hAnsi="Garamond" w:cstheme="minorHAnsi"/>
          <w:sz w:val="24"/>
          <w:szCs w:val="24"/>
        </w:rPr>
        <w:t xml:space="preserve"> E pont alkalmazásában írásban kötött szerződésnek minősül az elküldött és viss</w:t>
      </w:r>
      <w:r w:rsidR="00F85FED">
        <w:rPr>
          <w:rFonts w:ascii="Garamond" w:hAnsi="Garamond" w:cstheme="minorHAnsi"/>
          <w:sz w:val="24"/>
          <w:szCs w:val="24"/>
        </w:rPr>
        <w:t>zaigazolt megrendelés is.</w:t>
      </w:r>
    </w:p>
    <w:p w14:paraId="5DFC7C5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A3BAA2B" w14:textId="6FF9551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8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köteles a Támogatást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a </w:t>
      </w:r>
      <w:r w:rsidRPr="00E56E9D">
        <w:rPr>
          <w:rFonts w:ascii="Garamond" w:hAnsi="Garamond" w:cstheme="minorHAnsi"/>
          <w:sz w:val="24"/>
          <w:szCs w:val="24"/>
        </w:rPr>
        <w:t>pénzügyi nyilvántartásában elkülönítetten kezelni, a Projekt megvalósításával kapcsolatos pénzügyi és egyéb dokum</w:t>
      </w:r>
      <w:r w:rsidR="00F85FED">
        <w:rPr>
          <w:rFonts w:ascii="Garamond" w:hAnsi="Garamond" w:cstheme="minorHAnsi"/>
          <w:sz w:val="24"/>
          <w:szCs w:val="24"/>
        </w:rPr>
        <w:t>entumokat külön nyilvántartani.</w:t>
      </w:r>
    </w:p>
    <w:p w14:paraId="1DFBF7C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65E7EEA" w14:textId="48F1591D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9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</w:r>
      <w:proofErr w:type="gramStart"/>
      <w:r w:rsidRPr="00E56E9D">
        <w:rPr>
          <w:rFonts w:ascii="Garamond" w:hAnsi="Garamond" w:cstheme="minorHAnsi"/>
          <w:sz w:val="24"/>
          <w:szCs w:val="24"/>
        </w:rPr>
        <w:t xml:space="preserve">Amennyiben a Projekt több munkaszakaszban valósul meg, és a Kedvezményezett az adott munkaszakasz során a - számára az 1. számú melléklet szerinti </w:t>
      </w:r>
      <w:r w:rsidR="00680D7E" w:rsidRPr="00E56E9D">
        <w:rPr>
          <w:rFonts w:ascii="Garamond" w:hAnsi="Garamond" w:cstheme="minorHAnsi"/>
          <w:sz w:val="24"/>
          <w:szCs w:val="24"/>
        </w:rPr>
        <w:t>támogatási kérelem</w:t>
      </w:r>
      <w:r w:rsidR="00BA66B2" w:rsidRPr="00E56E9D">
        <w:rPr>
          <w:rFonts w:ascii="Garamond" w:hAnsi="Garamond" w:cstheme="minorHAnsi"/>
          <w:sz w:val="24"/>
          <w:szCs w:val="24"/>
        </w:rPr>
        <w:t>ben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az adott munkaszakaszra megállapított - támogatási összeget vagy előlegösszeget neki fel nem róható okból nem tudta felhasználni teljes egészében, úgy jogosult az adott munkaszakasz összköltségének 20 %-át meg nem haladó mértékben a fel nem használt előleg vagy támogatás összegét a következő munkaszakaszra átcsoportosítani visszautalási kötelezettség és szerződésmódosítás nélkül (munkaszakaszok k</w:t>
      </w:r>
      <w:r w:rsidR="00F85FED">
        <w:rPr>
          <w:rFonts w:ascii="Garamond" w:hAnsi="Garamond" w:cstheme="minorHAnsi"/>
          <w:sz w:val="24"/>
          <w:szCs w:val="24"/>
        </w:rPr>
        <w:t>özötti költségátcsoportosítás).</w:t>
      </w:r>
      <w:proofErr w:type="gramEnd"/>
    </w:p>
    <w:p w14:paraId="5237B21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A598B4A" w14:textId="3211AFD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0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5E1440" w:rsidRPr="00E56E9D">
        <w:rPr>
          <w:rFonts w:ascii="Garamond" w:hAnsi="Garamond" w:cstheme="minorHAnsi"/>
          <w:sz w:val="24"/>
          <w:szCs w:val="24"/>
        </w:rPr>
        <w:t xml:space="preserve">3.9. pont szerinti </w:t>
      </w:r>
      <w:r w:rsidRPr="00E56E9D">
        <w:rPr>
          <w:rFonts w:ascii="Garamond" w:hAnsi="Garamond" w:cstheme="minorHAnsi"/>
          <w:sz w:val="24"/>
          <w:szCs w:val="24"/>
        </w:rPr>
        <w:t>munkaszakaszok közötti költségátcsoportosítás</w:t>
      </w:r>
      <w:r w:rsidR="005E1440" w:rsidRPr="00E56E9D">
        <w:rPr>
          <w:rFonts w:ascii="Garamond" w:hAnsi="Garamond" w:cstheme="minorHAnsi"/>
          <w:sz w:val="24"/>
          <w:szCs w:val="24"/>
        </w:rPr>
        <w:t xml:space="preserve"> szükségességé</w:t>
      </w:r>
      <w:r w:rsidRPr="00E56E9D">
        <w:rPr>
          <w:rFonts w:ascii="Garamond" w:hAnsi="Garamond" w:cstheme="minorHAnsi"/>
          <w:sz w:val="24"/>
          <w:szCs w:val="24"/>
        </w:rPr>
        <w:t xml:space="preserve">t a Kedvezményezett köteles a soron következő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beszámolóban megindokolni.</w:t>
      </w:r>
    </w:p>
    <w:p w14:paraId="78414C2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12924F" w14:textId="514EEF7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1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záróbeszámolóval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kapcsolatos esetleges felszólításra és hiánypótlásra és 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elfogadására a 2.2.5-2.2.6. pontban foglaltakat kell megfelelően alkalmazni.</w:t>
      </w:r>
    </w:p>
    <w:p w14:paraId="3015DE27" w14:textId="185B9FE9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2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elfogadásáról vagy elutasításáról és esetlegesen a jogosulatlanul igénybe vett támogatás visszafizetésének kötelezettségéről a Támogató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 a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záróbeszámolóról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szóló döntését követő 15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napon belül értesíti a Kedvezményezettet.</w:t>
      </w:r>
    </w:p>
    <w:p w14:paraId="51F8396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AC04B2A" w14:textId="0288E36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3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Támogatási szerződés a támogatott tevékenység befejezését követő időszakra fenntartási kötelezettséget ír elő, a Kedvezményezett a Projekt befejezését követően évente, illetve a fenntartási kötelezettség teljesítésekor köteles </w:t>
      </w:r>
      <w:r w:rsidR="00464B86" w:rsidRPr="00E56E9D">
        <w:rPr>
          <w:rFonts w:ascii="Garamond" w:hAnsi="Garamond" w:cstheme="minorHAnsi"/>
          <w:sz w:val="24"/>
          <w:szCs w:val="24"/>
        </w:rPr>
        <w:t>szakmai fenntartási és haladási beszámolót</w:t>
      </w:r>
      <w:r w:rsidRPr="00E56E9D">
        <w:rPr>
          <w:rFonts w:ascii="Garamond" w:hAnsi="Garamond" w:cstheme="minorHAnsi"/>
          <w:sz w:val="24"/>
          <w:szCs w:val="24"/>
        </w:rPr>
        <w:t xml:space="preserve"> benyújtani a Támogatónak. A </w:t>
      </w:r>
      <w:r w:rsidR="00464B86" w:rsidRPr="00E56E9D">
        <w:rPr>
          <w:rFonts w:ascii="Garamond" w:hAnsi="Garamond" w:cstheme="minorHAnsi"/>
          <w:sz w:val="24"/>
          <w:szCs w:val="24"/>
        </w:rPr>
        <w:t>szakmai fenntartási és haladási beszámolóban</w:t>
      </w:r>
      <w:r w:rsidRPr="00E56E9D">
        <w:rPr>
          <w:rFonts w:ascii="Garamond" w:hAnsi="Garamond" w:cstheme="minorHAnsi"/>
          <w:sz w:val="24"/>
          <w:szCs w:val="24"/>
        </w:rPr>
        <w:t xml:space="preserve"> a Kedvezményezett köteles számot adni a fenntartási időszak céljának megvalósulásáról a 4. számú mellékletben foglaltak szerint. A </w:t>
      </w:r>
      <w:r w:rsidR="00720C3B" w:rsidRPr="00E56E9D">
        <w:rPr>
          <w:rFonts w:ascii="Garamond" w:hAnsi="Garamond" w:cstheme="minorHAnsi"/>
          <w:sz w:val="24"/>
          <w:szCs w:val="24"/>
        </w:rPr>
        <w:t xml:space="preserve">szakmai </w:t>
      </w:r>
      <w:r w:rsidR="0081451B" w:rsidRPr="00E56E9D">
        <w:rPr>
          <w:rFonts w:ascii="Garamond" w:hAnsi="Garamond" w:cstheme="minorHAnsi"/>
          <w:sz w:val="24"/>
          <w:szCs w:val="24"/>
        </w:rPr>
        <w:t>fenntartási és haladási beszámoló</w:t>
      </w:r>
      <w:r w:rsidRPr="00E56E9D">
        <w:rPr>
          <w:rFonts w:ascii="Garamond" w:hAnsi="Garamond" w:cstheme="minorHAnsi"/>
          <w:sz w:val="24"/>
          <w:szCs w:val="24"/>
        </w:rPr>
        <w:t xml:space="preserve"> benyújtására, értékelésére és elfogadására a 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 xml:space="preserve">és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záróbeszámolóra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vonatkozó rendelkezéseket kell megfelelően alkalmazni.</w:t>
      </w:r>
    </w:p>
    <w:p w14:paraId="7E105D0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9A4992E" w14:textId="6B933D17" w:rsidR="0035059C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4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</w:r>
      <w:r w:rsidR="0035059C" w:rsidRPr="00E56E9D">
        <w:rPr>
          <w:rFonts w:ascii="Garamond" w:hAnsi="Garamond" w:cstheme="minorHAnsi"/>
          <w:sz w:val="24"/>
          <w:szCs w:val="24"/>
        </w:rPr>
        <w:t xml:space="preserve">A Kedvezményezett köteles </w:t>
      </w:r>
      <w:r w:rsidR="00FB3F47" w:rsidRPr="00E56E9D">
        <w:rPr>
          <w:rFonts w:ascii="Garamond" w:hAnsi="Garamond" w:cstheme="minorHAnsi"/>
          <w:sz w:val="24"/>
          <w:szCs w:val="24"/>
        </w:rPr>
        <w:t>a 3.3. pontban hivatkozott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A67E95" w:rsidRPr="00E56E9D">
        <w:rPr>
          <w:rFonts w:ascii="Garamond" w:hAnsi="Garamond" w:cstheme="minorHAnsi"/>
          <w:sz w:val="24"/>
          <w:szCs w:val="24"/>
        </w:rPr>
        <w:t>számlaösszesítő ellenőrzése érdekében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a Támogató által 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az </w:t>
      </w:r>
      <w:proofErr w:type="spellStart"/>
      <w:r w:rsidR="0035059C"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="0035059C" w:rsidRPr="00E56E9D">
        <w:rPr>
          <w:rFonts w:ascii="Garamond" w:hAnsi="Garamond" w:cstheme="minorHAnsi"/>
          <w:sz w:val="24"/>
          <w:szCs w:val="24"/>
        </w:rPr>
        <w:t>. 100.</w:t>
      </w:r>
      <w:r w:rsidR="004859D6" w:rsidRPr="00E56E9D">
        <w:rPr>
          <w:rFonts w:ascii="Garamond" w:hAnsi="Garamond" w:cstheme="minorHAnsi"/>
          <w:sz w:val="24"/>
          <w:szCs w:val="24"/>
        </w:rPr>
        <w:t xml:space="preserve"> 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§ (3) bekezdése alapján </w:t>
      </w:r>
      <w:r w:rsidR="00A67E95" w:rsidRPr="00E56E9D">
        <w:rPr>
          <w:rFonts w:ascii="Garamond" w:hAnsi="Garamond" w:cstheme="minorHAnsi"/>
          <w:sz w:val="24"/>
          <w:szCs w:val="24"/>
        </w:rPr>
        <w:t xml:space="preserve">kijelölt </w:t>
      </w:r>
      <w:r w:rsidR="0035059C" w:rsidRPr="00E56E9D">
        <w:rPr>
          <w:rFonts w:ascii="Garamond" w:hAnsi="Garamond" w:cstheme="minorHAnsi"/>
          <w:sz w:val="24"/>
          <w:szCs w:val="24"/>
        </w:rPr>
        <w:t>számlák és bizonylatok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 hiteles másolatát</w:t>
      </w:r>
      <w:r w:rsidR="00A67E95" w:rsidRPr="00E56E9D">
        <w:rPr>
          <w:rFonts w:ascii="Garamond" w:hAnsi="Garamond" w:cstheme="minorHAnsi"/>
          <w:sz w:val="24"/>
          <w:szCs w:val="24"/>
        </w:rPr>
        <w:t xml:space="preserve"> 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a Támogató felhívását követő </w:t>
      </w:r>
      <w:r w:rsidR="00382BDE" w:rsidRPr="00E56E9D">
        <w:rPr>
          <w:rFonts w:ascii="Garamond" w:hAnsi="Garamond" w:cstheme="minorHAnsi"/>
          <w:sz w:val="24"/>
          <w:szCs w:val="24"/>
        </w:rPr>
        <w:t>8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napon belül </w:t>
      </w:r>
      <w:r w:rsidR="00F85FF5" w:rsidRPr="00E56E9D">
        <w:rPr>
          <w:rFonts w:ascii="Garamond" w:hAnsi="Garamond" w:cstheme="minorHAnsi"/>
          <w:sz w:val="24"/>
          <w:szCs w:val="24"/>
        </w:rPr>
        <w:t xml:space="preserve">a Támogató részére 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– adatszolgáltatás keretében – </w:t>
      </w:r>
      <w:r w:rsidR="00A67E95" w:rsidRPr="00E56E9D">
        <w:rPr>
          <w:rFonts w:ascii="Garamond" w:hAnsi="Garamond" w:cstheme="minorHAnsi"/>
          <w:sz w:val="24"/>
          <w:szCs w:val="24"/>
        </w:rPr>
        <w:t>megküldeni.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8E711E" w:rsidRPr="00E56E9D">
        <w:rPr>
          <w:rFonts w:ascii="Garamond" w:hAnsi="Garamond" w:cstheme="minorHAnsi"/>
          <w:sz w:val="24"/>
          <w:szCs w:val="24"/>
        </w:rPr>
        <w:t xml:space="preserve">Amennyiben a Kedvezményezett </w:t>
      </w:r>
      <w:proofErr w:type="gramStart"/>
      <w:r w:rsidR="00F972AA" w:rsidRPr="00E56E9D">
        <w:rPr>
          <w:rFonts w:ascii="Garamond" w:hAnsi="Garamond" w:cstheme="minorHAnsi"/>
          <w:sz w:val="24"/>
          <w:szCs w:val="24"/>
        </w:rPr>
        <w:t>ezen</w:t>
      </w:r>
      <w:proofErr w:type="gramEnd"/>
      <w:r w:rsidR="00F972AA" w:rsidRPr="00E56E9D">
        <w:rPr>
          <w:rFonts w:ascii="Garamond" w:hAnsi="Garamond" w:cstheme="minorHAnsi"/>
          <w:sz w:val="24"/>
          <w:szCs w:val="24"/>
        </w:rPr>
        <w:t xml:space="preserve"> kötelezettségének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határidőben nem </w:t>
      </w:r>
      <w:r w:rsidR="00F972AA" w:rsidRPr="00E56E9D">
        <w:rPr>
          <w:rFonts w:ascii="Garamond" w:hAnsi="Garamond" w:cstheme="minorHAnsi"/>
          <w:sz w:val="24"/>
          <w:szCs w:val="24"/>
        </w:rPr>
        <w:t>tesz eleget,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</w:t>
      </w:r>
      <w:r w:rsidR="003D1976" w:rsidRPr="00E56E9D">
        <w:rPr>
          <w:rFonts w:ascii="Garamond" w:hAnsi="Garamond" w:cstheme="minorHAnsi"/>
          <w:sz w:val="24"/>
          <w:szCs w:val="24"/>
        </w:rPr>
        <w:t>a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beszámoló elutasításra kerül. Amennyiben a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z adatszolgáltatás hiányos, a Támogató </w:t>
      </w:r>
      <w:r w:rsidR="00BE40A9" w:rsidRPr="00E56E9D">
        <w:rPr>
          <w:rFonts w:ascii="Garamond" w:hAnsi="Garamond" w:cstheme="minorHAnsi"/>
          <w:sz w:val="24"/>
          <w:szCs w:val="24"/>
        </w:rPr>
        <w:t xml:space="preserve">legfeljebb egy alkalommal, </w:t>
      </w:r>
      <w:r w:rsidR="008C64B1" w:rsidRPr="00E56E9D">
        <w:rPr>
          <w:rFonts w:ascii="Garamond" w:hAnsi="Garamond" w:cstheme="minorHAnsi"/>
          <w:sz w:val="24"/>
          <w:szCs w:val="24"/>
        </w:rPr>
        <w:t>8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 napos határidő tűzésével hiánypótlásra hívja fel a Kedvezményezettet.</w:t>
      </w:r>
      <w:r w:rsidR="00BE40A9" w:rsidRPr="00E56E9D">
        <w:rPr>
          <w:rFonts w:ascii="Garamond" w:hAnsi="Garamond" w:cstheme="minorHAnsi"/>
          <w:sz w:val="24"/>
          <w:szCs w:val="24"/>
        </w:rPr>
        <w:t xml:space="preserve"> </w:t>
      </w:r>
      <w:r w:rsidR="000F6FC6" w:rsidRPr="00E56E9D">
        <w:rPr>
          <w:rFonts w:ascii="Garamond" w:hAnsi="Garamond" w:cstheme="minorHAnsi"/>
          <w:sz w:val="24"/>
          <w:szCs w:val="24"/>
        </w:rPr>
        <w:t xml:space="preserve">Az adatszolgáltatás </w:t>
      </w:r>
      <w:r w:rsidR="007512BA" w:rsidRPr="00E56E9D">
        <w:rPr>
          <w:rFonts w:ascii="Garamond" w:hAnsi="Garamond" w:cstheme="minorHAnsi"/>
          <w:sz w:val="24"/>
          <w:szCs w:val="24"/>
        </w:rPr>
        <w:t>időtartama</w:t>
      </w:r>
      <w:r w:rsidR="000F6FC6" w:rsidRPr="00E56E9D">
        <w:rPr>
          <w:rFonts w:ascii="Garamond" w:hAnsi="Garamond" w:cstheme="minorHAnsi"/>
          <w:sz w:val="24"/>
          <w:szCs w:val="24"/>
        </w:rPr>
        <w:t xml:space="preserve"> a beszámoló elfogadására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nyitva álló </w:t>
      </w:r>
      <w:r w:rsidR="000F6FC6" w:rsidRPr="00E56E9D">
        <w:rPr>
          <w:rFonts w:ascii="Garamond" w:hAnsi="Garamond" w:cstheme="minorHAnsi"/>
          <w:sz w:val="24"/>
          <w:szCs w:val="24"/>
        </w:rPr>
        <w:t>határidőbe nem számít bele.</w:t>
      </w:r>
    </w:p>
    <w:p w14:paraId="2D2BC29F" w14:textId="77777777" w:rsidR="000922B0" w:rsidRPr="00E56E9D" w:rsidRDefault="000922B0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2D6273B" w14:textId="5AFCC865" w:rsidR="000922B0" w:rsidRPr="00E56E9D" w:rsidRDefault="000922B0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5</w:t>
      </w:r>
      <w:r w:rsidRPr="00E56E9D">
        <w:rPr>
          <w:rFonts w:ascii="Garamond" w:hAnsi="Garamond" w:cstheme="minorHAnsi"/>
          <w:sz w:val="24"/>
          <w:szCs w:val="24"/>
        </w:rPr>
        <w:t xml:space="preserve">. Amennyiben a Támogatási szerződés a Kedvezményezett részére személyes szakmai beszámolási kötelezettséget ír elő, a Kedvezményezett köteles a Támogató által meghatározott időpontban és helyszínen a szakmai előrehaladás nyomon követése érdekében 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 xml:space="preserve">rojekt </w:t>
      </w:r>
      <w:r w:rsidR="008C64B1" w:rsidRPr="00E56E9D">
        <w:rPr>
          <w:rFonts w:ascii="Garamond" w:hAnsi="Garamond" w:cstheme="minorHAnsi"/>
          <w:sz w:val="24"/>
          <w:szCs w:val="24"/>
        </w:rPr>
        <w:t>futamideje alatt</w:t>
      </w:r>
      <w:r w:rsidRPr="00E56E9D">
        <w:rPr>
          <w:rFonts w:ascii="Garamond" w:hAnsi="Garamond" w:cstheme="minorHAnsi"/>
          <w:sz w:val="24"/>
          <w:szCs w:val="24"/>
        </w:rPr>
        <w:t xml:space="preserve"> az első munkaszakasz lezárását követően, majd ezt követően minden évben legalább egyszer 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>rojekt előrehaladás</w:t>
      </w:r>
      <w:r w:rsidR="001F2F1B" w:rsidRPr="00E56E9D">
        <w:rPr>
          <w:rFonts w:ascii="Garamond" w:hAnsi="Garamond" w:cstheme="minorHAnsi"/>
          <w:sz w:val="24"/>
          <w:szCs w:val="24"/>
        </w:rPr>
        <w:t>át</w:t>
      </w:r>
      <w:r w:rsidRPr="00E56E9D">
        <w:rPr>
          <w:rFonts w:ascii="Garamond" w:hAnsi="Garamond" w:cstheme="minorHAnsi"/>
          <w:sz w:val="24"/>
          <w:szCs w:val="24"/>
        </w:rPr>
        <w:t xml:space="preserve"> a Támogató előtt személyesen be</w:t>
      </w:r>
      <w:r w:rsidR="001F2F1B" w:rsidRPr="00E56E9D">
        <w:rPr>
          <w:rFonts w:ascii="Garamond" w:hAnsi="Garamond" w:cstheme="minorHAnsi"/>
          <w:sz w:val="24"/>
          <w:szCs w:val="24"/>
        </w:rPr>
        <w:t>mutatni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1F2F1B" w:rsidRPr="00E56E9D">
        <w:rPr>
          <w:rFonts w:ascii="Garamond" w:hAnsi="Garamond" w:cstheme="minorHAnsi"/>
          <w:sz w:val="24"/>
          <w:szCs w:val="24"/>
        </w:rPr>
        <w:t>A Támogató jogosult a beszámoló értékelés</w:t>
      </w:r>
      <w:r w:rsidR="004859D6" w:rsidRPr="00E56E9D">
        <w:rPr>
          <w:rFonts w:ascii="Garamond" w:hAnsi="Garamond" w:cstheme="minorHAnsi"/>
          <w:sz w:val="24"/>
          <w:szCs w:val="24"/>
        </w:rPr>
        <w:t>é</w:t>
      </w:r>
      <w:r w:rsidR="00F85FED">
        <w:rPr>
          <w:rFonts w:ascii="Garamond" w:hAnsi="Garamond" w:cstheme="minorHAnsi"/>
          <w:sz w:val="24"/>
          <w:szCs w:val="24"/>
        </w:rPr>
        <w:t>be külső szakértőt bevonni.</w:t>
      </w:r>
    </w:p>
    <w:p w14:paraId="6E2BD476" w14:textId="77777777" w:rsidR="0035059C" w:rsidRPr="00E56E9D" w:rsidRDefault="0035059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4CEB0E9" w14:textId="422F282A" w:rsidR="00046709" w:rsidRPr="00E56E9D" w:rsidRDefault="0035059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6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A Támogató 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="008C64B1" w:rsidRPr="00E56E9D">
        <w:rPr>
          <w:rFonts w:ascii="Garamond" w:hAnsi="Garamond" w:cstheme="minorHAnsi"/>
          <w:sz w:val="24"/>
          <w:szCs w:val="24"/>
        </w:rPr>
        <w:t xml:space="preserve"> és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 </w:t>
      </w:r>
      <w:proofErr w:type="spellStart"/>
      <w:r w:rsidR="00046709" w:rsidRPr="00E56E9D">
        <w:rPr>
          <w:rFonts w:ascii="Garamond" w:hAnsi="Garamond" w:cstheme="minorHAnsi"/>
          <w:sz w:val="24"/>
          <w:szCs w:val="24"/>
        </w:rPr>
        <w:t>záróbeszámolón</w:t>
      </w:r>
      <w:proofErr w:type="spellEnd"/>
      <w:r w:rsidR="00046709" w:rsidRPr="00E56E9D">
        <w:rPr>
          <w:rFonts w:ascii="Garamond" w:hAnsi="Garamond" w:cstheme="minorHAnsi"/>
          <w:sz w:val="24"/>
          <w:szCs w:val="24"/>
        </w:rPr>
        <w:t xml:space="preserve"> kívül is bármikor jogosult a Kedvezményezettől a Projektre vonatkozóan bármilyen információt, dokumentumot kérni, a Kedvezményezett pedig köteles azt megadni.</w:t>
      </w:r>
    </w:p>
    <w:p w14:paraId="1865B7C8" w14:textId="77777777" w:rsidR="00046709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1484508" w14:textId="66C118E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7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Projekt akkor tekinthető befejezettnek, ha </w:t>
      </w:r>
      <w:r w:rsidR="00727CA3" w:rsidRPr="00E56E9D">
        <w:rPr>
          <w:rFonts w:ascii="Garamond" w:hAnsi="Garamond" w:cstheme="minorHAnsi"/>
          <w:sz w:val="24"/>
          <w:szCs w:val="24"/>
        </w:rPr>
        <w:t xml:space="preserve">az </w:t>
      </w:r>
      <w:proofErr w:type="spellStart"/>
      <w:r w:rsidR="00727CA3"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="00727CA3" w:rsidRPr="00E56E9D">
        <w:rPr>
          <w:rFonts w:ascii="Garamond" w:hAnsi="Garamond" w:cstheme="minorHAnsi"/>
          <w:sz w:val="24"/>
          <w:szCs w:val="24"/>
        </w:rPr>
        <w:t xml:space="preserve">. </w:t>
      </w:r>
      <w:r w:rsidRPr="00E56E9D">
        <w:rPr>
          <w:rFonts w:ascii="Garamond" w:hAnsi="Garamond" w:cstheme="minorHAnsi"/>
          <w:sz w:val="24"/>
          <w:szCs w:val="24"/>
        </w:rPr>
        <w:t xml:space="preserve">102/B. § (1) bekezdésében foglalt feltételek teljesültek. A Projekt akkor tekinthető lezártnak, ha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102/B. § (2) bekezdésében foglalt feltételek teljesültek.</w:t>
      </w:r>
    </w:p>
    <w:p w14:paraId="2EA0C1C1" w14:textId="77777777" w:rsidR="00F85FED" w:rsidRDefault="00F85FED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F8BEE21" w14:textId="77777777" w:rsidR="00D952A1" w:rsidRPr="00E56E9D" w:rsidRDefault="00D952A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87C6AF1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Projekt megvalósítását és a Támogatás nyújtását érintő változások bejelentése</w:t>
      </w:r>
    </w:p>
    <w:p w14:paraId="081F902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DEA9BA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4.1.</w:t>
      </w:r>
      <w:r w:rsidRPr="00E56E9D">
        <w:rPr>
          <w:rFonts w:ascii="Garamond" w:hAnsi="Garamond" w:cstheme="minorHAnsi"/>
          <w:sz w:val="24"/>
          <w:szCs w:val="24"/>
        </w:rPr>
        <w:tab/>
        <w:t>A Kedvezményezettet bejelentési kötelezettség terheli, amennyiben a Projekt megvalósításával vagy a Támogatás nyújtásának feltételeivel kapcsolatos körülményeiben változás következik be, így különösen az alábbi esetekben:</w:t>
      </w:r>
    </w:p>
    <w:p w14:paraId="6C636F26" w14:textId="18E4854C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Kedvezményezettnek a Támogatási szerződésben és mellékleteiben rögzített lényeges adataiban változás következett be (különösen név, székhely, telephely,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fióktelep, </w:t>
      </w:r>
      <w:r w:rsidRPr="00E56E9D">
        <w:rPr>
          <w:rFonts w:ascii="Garamond" w:hAnsi="Garamond" w:cstheme="minorHAnsi"/>
          <w:sz w:val="24"/>
          <w:szCs w:val="24"/>
        </w:rPr>
        <w:t>kézbesítési cím/értesítési cím, e-mail cím, adószám, statisztikai szám, cégjegyzék- vagy más nyilvántartási szám, képviseletre, aláírásra jogosult, kapcsolattartó, projektvezető személyének változása, a Támogatásra kijelölt fizetési számla változása, bejelentett fizetési számla megszűnése, új fizetési számla nyitása);</w:t>
      </w:r>
    </w:p>
    <w:p w14:paraId="3DABF832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megvalósításának helyszíne változik;</w:t>
      </w:r>
    </w:p>
    <w:p w14:paraId="095D6584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Projekt összköltsége a tervezetthez képest csökken; </w:t>
      </w:r>
    </w:p>
    <w:p w14:paraId="5F0C3A24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adólevonási jogosultságában változás következik be;</w:t>
      </w:r>
    </w:p>
    <w:p w14:paraId="731F51F7" w14:textId="280909FB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megvalósítása a Támogatási szerződésben rögzített kezdő időponthoz képest 3 hónapon belül nem kezdődik meg;</w:t>
      </w:r>
    </w:p>
    <w:p w14:paraId="1398573C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81. §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meghatározott valamely körülmény bekövetkezik;</w:t>
      </w:r>
    </w:p>
    <w:p w14:paraId="56575EDB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Projekt megvalósítása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meghiúsul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vagy tartós akadályba ütközik;</w:t>
      </w:r>
    </w:p>
    <w:p w14:paraId="70DECB07" w14:textId="7C4CDC1F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megvalósítása a Támogatási szerződés 1. számú mellékletében rögzített ütemezéshez képest egy hónapos késedelmet szenved vagy a Projekt befejezése a Támogatási szerződésben meghatározott időponthoz képest nem tartható;</w:t>
      </w:r>
    </w:p>
    <w:p w14:paraId="2E1FB2B8" w14:textId="78AC9C66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63303C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vagy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benyújtása előre láthatóan 30 napot meghaladóan késik;</w:t>
      </w:r>
      <w:r w:rsidRPr="00E56E9D" w:rsidDel="00F71C9C">
        <w:rPr>
          <w:rFonts w:ascii="Garamond" w:hAnsi="Garamond" w:cstheme="minorHAnsi"/>
          <w:sz w:val="24"/>
          <w:szCs w:val="24"/>
        </w:rPr>
        <w:t xml:space="preserve"> </w:t>
      </w:r>
    </w:p>
    <w:p w14:paraId="11181B55" w14:textId="11DA7D5E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</w:t>
      </w:r>
      <w:r w:rsidR="002A6EB2" w:rsidRPr="00E56E9D">
        <w:rPr>
          <w:rFonts w:ascii="Garamond" w:hAnsi="Garamond" w:cstheme="minorHAnsi"/>
          <w:sz w:val="24"/>
          <w:szCs w:val="24"/>
        </w:rPr>
        <w:t>Pályázat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szerinti </w:t>
      </w:r>
      <w:r w:rsidR="002A6EB2" w:rsidRPr="00E56E9D">
        <w:rPr>
          <w:rFonts w:ascii="Garamond" w:hAnsi="Garamond" w:cstheme="minorHAnsi"/>
          <w:sz w:val="24"/>
          <w:szCs w:val="24"/>
        </w:rPr>
        <w:t>(</w:t>
      </w:r>
      <w:r w:rsidR="00721592" w:rsidRPr="00E56E9D">
        <w:rPr>
          <w:rFonts w:ascii="Garamond" w:hAnsi="Garamond" w:cstheme="minorHAnsi"/>
          <w:sz w:val="24"/>
          <w:szCs w:val="24"/>
        </w:rPr>
        <w:t>támogatási kérelemben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szereplő</w:t>
      </w:r>
      <w:r w:rsidR="002A6EB2" w:rsidRPr="00E56E9D">
        <w:rPr>
          <w:rFonts w:ascii="Garamond" w:hAnsi="Garamond" w:cstheme="minorHAnsi"/>
          <w:sz w:val="24"/>
          <w:szCs w:val="24"/>
        </w:rPr>
        <w:t>)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nyilatkozatai vagy a</w:t>
      </w:r>
      <w:r w:rsidRPr="00E56E9D">
        <w:rPr>
          <w:rFonts w:ascii="Garamond" w:hAnsi="Garamond" w:cstheme="minorHAnsi"/>
          <w:sz w:val="24"/>
          <w:szCs w:val="24"/>
        </w:rPr>
        <w:t xml:space="preserve"> 6. számú melléklet szerinti nyilatkozatai bármelyikét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visszavonja</w:t>
      </w:r>
      <w:proofErr w:type="gramEnd"/>
      <w:r w:rsidR="00AE70C9" w:rsidRPr="00E56E9D">
        <w:rPr>
          <w:rFonts w:ascii="Garamond" w:hAnsi="Garamond" w:cstheme="minorHAnsi"/>
          <w:sz w:val="24"/>
          <w:szCs w:val="24"/>
        </w:rPr>
        <w:t xml:space="preserve"> vagy azokban változás következik be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64DD413A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átláthatósági nyilatkozatában foglaltak változnak;</w:t>
      </w:r>
    </w:p>
    <w:p w14:paraId="171C3480" w14:textId="46C9E355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amennyiben a Kedvezményezett biztosíték nyújtására köteles, a nyújtott biztosíték megszűnik, megsemmisül vagy értéke egyébként számottevően csökken;</w:t>
      </w:r>
      <w:r w:rsidR="007838E4">
        <w:rPr>
          <w:rFonts w:ascii="Garamond" w:hAnsi="Garamond" w:cstheme="minorHAnsi"/>
          <w:sz w:val="24"/>
          <w:szCs w:val="24"/>
        </w:rPr>
        <w:br/>
      </w:r>
      <w:r w:rsidR="007838E4">
        <w:rPr>
          <w:rFonts w:ascii="Garamond" w:hAnsi="Garamond" w:cstheme="minorHAnsi"/>
          <w:sz w:val="24"/>
          <w:szCs w:val="24"/>
        </w:rPr>
        <w:br/>
      </w:r>
    </w:p>
    <w:p w14:paraId="3016D197" w14:textId="1B51A9A0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 xml:space="preserve">a Kedvezményezett nem rendelkezik a támogatott tevékenységhez szükséges hatósági engedélyekkel, figyelembe véve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75. § (6a) bekezdésé</w:t>
      </w:r>
      <w:r w:rsidR="00727CA3" w:rsidRPr="00E56E9D">
        <w:rPr>
          <w:rFonts w:ascii="Garamond" w:hAnsi="Garamond" w:cstheme="minorHAnsi"/>
          <w:sz w:val="24"/>
          <w:szCs w:val="24"/>
        </w:rPr>
        <w:t>ben foglaltakat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76736572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személyében változás várható;</w:t>
      </w:r>
    </w:p>
    <w:p w14:paraId="4407AD37" w14:textId="26E52D21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Kedvezményezettel szemben jogerős végzéssel elrendelt felszámolási, végelszámolási eljárás, csődeljárás</w:t>
      </w:r>
      <w:r w:rsidR="00577987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 megszüntetésére irányuló, jogszabályban meghatározott egyéb eljárás</w:t>
      </w:r>
      <w:r w:rsidR="00577987" w:rsidRPr="00E56E9D">
        <w:rPr>
          <w:rFonts w:ascii="Garamond" w:hAnsi="Garamond" w:cstheme="minorHAnsi"/>
          <w:sz w:val="24"/>
          <w:szCs w:val="24"/>
        </w:rPr>
        <w:t xml:space="preserve"> vagy végrehajtási eljárás</w:t>
      </w:r>
      <w:r w:rsidRPr="00E56E9D">
        <w:rPr>
          <w:rFonts w:ascii="Garamond" w:hAnsi="Garamond" w:cstheme="minorHAnsi"/>
          <w:sz w:val="24"/>
          <w:szCs w:val="24"/>
        </w:rPr>
        <w:t xml:space="preserve"> indult;</w:t>
      </w:r>
    </w:p>
    <w:p w14:paraId="758CF8E9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szakmai tartalmának változtatása szükséges;</w:t>
      </w:r>
    </w:p>
    <w:p w14:paraId="7BAB5818" w14:textId="2BA3D064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több munkaszakaszban megvalósuló Projekt esetében a folyamatban lévő munkaszakasz összköltségének 20 %-át meghaladó munkaszakaszok közötti költségátcsoportosítás szükséges vagy</w:t>
      </w:r>
    </w:p>
    <w:p w14:paraId="775F9557" w14:textId="24DD788C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előre láthatólag a Támogatási szerződés 1. mellékletében</w:t>
      </w:r>
      <w:r w:rsidR="009E5568" w:rsidRPr="00E56E9D">
        <w:rPr>
          <w:rFonts w:ascii="Garamond" w:hAnsi="Garamond" w:cstheme="minorHAnsi"/>
          <w:sz w:val="24"/>
          <w:szCs w:val="24"/>
        </w:rPr>
        <w:t xml:space="preserve"> meghatározott és a Monitoring mutatókban számszerűsített</w:t>
      </w:r>
      <w:r w:rsidR="00911DC0" w:rsidRPr="00E56E9D">
        <w:rPr>
          <w:rFonts w:ascii="Garamond" w:hAnsi="Garamond" w:cstheme="minorHAnsi"/>
          <w:sz w:val="24"/>
          <w:szCs w:val="24"/>
        </w:rPr>
        <w:t xml:space="preserve"> </w:t>
      </w:r>
      <w:r w:rsidR="00696B23" w:rsidRPr="00E56E9D">
        <w:rPr>
          <w:rFonts w:ascii="Garamond" w:hAnsi="Garamond" w:cstheme="minorHAnsi"/>
          <w:sz w:val="24"/>
          <w:szCs w:val="24"/>
        </w:rPr>
        <w:t xml:space="preserve">kötelező vállalások és </w:t>
      </w:r>
      <w:r w:rsidR="006E527D" w:rsidRPr="00E56E9D">
        <w:rPr>
          <w:rFonts w:ascii="Garamond" w:hAnsi="Garamond" w:cstheme="minorHAnsi"/>
          <w:sz w:val="24"/>
          <w:szCs w:val="24"/>
        </w:rPr>
        <w:t xml:space="preserve">kötelezően </w:t>
      </w:r>
      <w:r w:rsidRPr="00E56E9D">
        <w:rPr>
          <w:rFonts w:ascii="Garamond" w:hAnsi="Garamond" w:cstheme="minorHAnsi"/>
          <w:sz w:val="24"/>
          <w:szCs w:val="24"/>
        </w:rPr>
        <w:t>vállalt indikátorok</w:t>
      </w:r>
      <w:r w:rsidR="009E5568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nem teljesülnek.</w:t>
      </w:r>
    </w:p>
    <w:p w14:paraId="28F117E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42FB989" w14:textId="6162532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4.1. pontban foglalt bejelentési kötelezettségét a tudomására jutástól számított 8 napon belül írásban köteles teljesíteni a Támogató irányába. </w:t>
      </w:r>
    </w:p>
    <w:p w14:paraId="75ED9FD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8194070" w14:textId="52FE2E0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bejelentési kötelezettséget a Kedvezményezett </w:t>
      </w:r>
      <w:r w:rsidR="00B957DB" w:rsidRPr="00E56E9D">
        <w:rPr>
          <w:rFonts w:ascii="Garamond" w:hAnsi="Garamond" w:cstheme="minorHAnsi"/>
          <w:sz w:val="24"/>
          <w:szCs w:val="24"/>
        </w:rPr>
        <w:t xml:space="preserve">a 9.7. pontban meghatározottak szerint </w:t>
      </w:r>
      <w:r w:rsidRPr="00E56E9D">
        <w:rPr>
          <w:rFonts w:ascii="Garamond" w:hAnsi="Garamond" w:cstheme="minorHAnsi"/>
          <w:sz w:val="24"/>
          <w:szCs w:val="24"/>
        </w:rPr>
        <w:t>köteles teljesíteni.</w:t>
      </w:r>
    </w:p>
    <w:p w14:paraId="3BC9D9F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9BC7575" w14:textId="2C02AFF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 bejelentés alapján a bejelentés kézhezvételét követő 45 napon belül megteszi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97. § (2)</w:t>
      </w:r>
      <w:r w:rsidR="003A3A2A" w:rsidRPr="00E56E9D">
        <w:rPr>
          <w:rFonts w:ascii="Garamond" w:hAnsi="Garamond" w:cstheme="minorHAnsi"/>
          <w:sz w:val="24"/>
          <w:szCs w:val="24"/>
        </w:rPr>
        <w:t xml:space="preserve"> vagy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 (4)</w:t>
      </w:r>
      <w:r w:rsidRPr="00E56E9D">
        <w:rPr>
          <w:rFonts w:ascii="Garamond" w:hAnsi="Garamond" w:cstheme="minorHAnsi"/>
          <w:sz w:val="24"/>
          <w:szCs w:val="24"/>
        </w:rPr>
        <w:t xml:space="preserve"> bekezdése szerinti intézkedéseket.</w:t>
      </w:r>
    </w:p>
    <w:p w14:paraId="5DF2EC55" w14:textId="77777777" w:rsidR="00046709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D279380" w14:textId="77777777" w:rsidR="00B60774" w:rsidRPr="00E56E9D" w:rsidRDefault="00B60774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B61691F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Támogatási szerződés módosítása</w:t>
      </w:r>
    </w:p>
    <w:p w14:paraId="730AA7D8" w14:textId="77777777" w:rsidR="00046709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D604A6" w14:textId="7E2558E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Támogatási szerződés és mellékleteinek módosítására (a jelen cím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vonatkozásában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a továbbiakban: szerződésmódosítás)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="00DF66FF" w:rsidRPr="00E56E9D">
        <w:rPr>
          <w:rFonts w:ascii="Garamond" w:hAnsi="Garamond" w:cstheme="minorHAnsi"/>
          <w:sz w:val="24"/>
          <w:szCs w:val="24"/>
        </w:rPr>
        <w:t>.</w:t>
      </w:r>
      <w:r w:rsidR="00727CA3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95. §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foglalt feltételek fennállása esetén kerülhet sor</w:t>
      </w:r>
      <w:r w:rsidR="00DF66FF" w:rsidRPr="00E56E9D">
        <w:rPr>
          <w:rFonts w:ascii="Garamond" w:hAnsi="Garamond" w:cstheme="minorHAnsi"/>
          <w:sz w:val="24"/>
          <w:szCs w:val="24"/>
        </w:rPr>
        <w:t xml:space="preserve">, amennyiben a szerződésmódosítási kérelem nem irányul a támogatott tevékenység eredeti céljának </w:t>
      </w:r>
      <w:r w:rsidR="00E902DB" w:rsidRPr="00E56E9D">
        <w:rPr>
          <w:rFonts w:ascii="Garamond" w:hAnsi="Garamond" w:cstheme="minorHAnsi"/>
          <w:sz w:val="24"/>
          <w:szCs w:val="24"/>
        </w:rPr>
        <w:t>megváltoztatására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7F7D45D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3EC6A53" w14:textId="7FDA201F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680D7E" w:rsidRPr="00E56E9D">
        <w:rPr>
          <w:rFonts w:ascii="Garamond" w:hAnsi="Garamond" w:cstheme="minorHAnsi"/>
          <w:sz w:val="24"/>
          <w:szCs w:val="24"/>
        </w:rPr>
        <w:t>szerződésmódosítási kérelmek benyújtása az EPTK rendszeren keresztül történik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1FB7AE52" w14:textId="440804C4" w:rsidR="003631B9" w:rsidRDefault="003631B9">
      <w:pPr>
        <w:rPr>
          <w:rFonts w:ascii="Garamond" w:hAnsi="Garamond" w:cstheme="minorHAnsi"/>
          <w:sz w:val="24"/>
          <w:szCs w:val="24"/>
        </w:rPr>
      </w:pPr>
      <w:r>
        <w:rPr>
          <w:rFonts w:ascii="Garamond" w:hAnsi="Garamond" w:cstheme="minorHAnsi"/>
          <w:sz w:val="24"/>
          <w:szCs w:val="24"/>
        </w:rPr>
        <w:br w:type="page"/>
      </w:r>
    </w:p>
    <w:p w14:paraId="64A75428" w14:textId="5FD076F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5.3.</w:t>
      </w:r>
      <w:r w:rsidRPr="00E56E9D">
        <w:rPr>
          <w:rFonts w:ascii="Garamond" w:hAnsi="Garamond" w:cstheme="minorHAnsi"/>
          <w:sz w:val="24"/>
          <w:szCs w:val="24"/>
        </w:rPr>
        <w:tab/>
        <w:t>A Kedvezményezettnek a szerződésmódosítás iránti kérelmét</w:t>
      </w:r>
      <w:r w:rsidR="00AE70C9" w:rsidRPr="00E56E9D">
        <w:rPr>
          <w:rFonts w:ascii="Garamond" w:hAnsi="Garamond" w:cstheme="minorHAnsi"/>
          <w:sz w:val="24"/>
          <w:szCs w:val="24"/>
        </w:rPr>
        <w:t xml:space="preserve"> írásban,</w:t>
      </w:r>
      <w:r w:rsidRPr="00E56E9D">
        <w:rPr>
          <w:rFonts w:ascii="Garamond" w:hAnsi="Garamond" w:cstheme="minorHAnsi"/>
          <w:sz w:val="24"/>
          <w:szCs w:val="24"/>
        </w:rPr>
        <w:t xml:space="preserve"> megfelelő, részletes indoklással ellátva kell előterjesztenie a Támogató felé. Amennyiben egy időben több olyan körülmény is fennáll, amely szerződésmódosítást tesz szükségessé, a szerződésmódosítást egy kérelemben kell a Kedvezményezettnek előterjeszteni.</w:t>
      </w:r>
    </w:p>
    <w:p w14:paraId="0254709B" w14:textId="77777777" w:rsidR="00046709" w:rsidRPr="00E56E9D" w:rsidRDefault="00046709" w:rsidP="00E56E9D">
      <w:pPr>
        <w:pStyle w:val="DefaultText"/>
        <w:widowControl/>
        <w:spacing w:line="360" w:lineRule="exact"/>
        <w:rPr>
          <w:rFonts w:ascii="Garamond" w:hAnsi="Garamond"/>
          <w:szCs w:val="24"/>
          <w:lang w:val="hu-HU" w:eastAsia="hu-HU"/>
        </w:rPr>
      </w:pPr>
    </w:p>
    <w:p w14:paraId="7C709743" w14:textId="5EAF832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5.4.</w:t>
      </w:r>
      <w:r w:rsidRPr="00E56E9D">
        <w:rPr>
          <w:rFonts w:ascii="Garamond" w:hAnsi="Garamond" w:cstheme="minorHAnsi"/>
          <w:sz w:val="24"/>
          <w:szCs w:val="24"/>
        </w:rPr>
        <w:tab/>
        <w:t>Amennyiben a Projekt egy munkaszakaszban valósul meg, a Kedvezményezett a Projekt időtartama alatt egyszeri alkalommal jogosult szerződésmódosítás iránti kérelmet benyújtani. Amennyiben a Projekt több munkaszakaszban valósul meg, a Kedvezményezett munkaszakaszonként egyszer jogosult szerződésmódosí</w:t>
      </w:r>
      <w:r w:rsidR="00B60774">
        <w:rPr>
          <w:rFonts w:ascii="Garamond" w:hAnsi="Garamond" w:cstheme="minorHAnsi"/>
          <w:sz w:val="24"/>
          <w:szCs w:val="24"/>
        </w:rPr>
        <w:t>tás iránti kérelmet benyújtani.</w:t>
      </w:r>
    </w:p>
    <w:p w14:paraId="0667E4F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AC6EF34" w14:textId="0C8D3FC8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5.5.</w:t>
      </w:r>
      <w:r w:rsidRPr="00E56E9D">
        <w:rPr>
          <w:rFonts w:ascii="Garamond" w:hAnsi="Garamond" w:cstheme="minorHAnsi"/>
          <w:sz w:val="24"/>
          <w:szCs w:val="24"/>
        </w:rPr>
        <w:tab/>
      </w:r>
      <w:proofErr w:type="gramStart"/>
      <w:r w:rsidRPr="00E56E9D">
        <w:rPr>
          <w:rFonts w:ascii="Garamond" w:hAnsi="Garamond" w:cstheme="minorHAnsi"/>
          <w:sz w:val="24"/>
          <w:szCs w:val="24"/>
        </w:rPr>
        <w:t>A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5.4. ponttól eltérően több alkalommal is lehetőség van szerződésmódosításra, ha a támogatási jogviszony szempontjából meghatározó adatokban és körülményekben változás következik be vagy a szerződésmódosításra jogszabályváltozás vagy egyéb szabályoz</w:t>
      </w:r>
      <w:r w:rsidR="00B60774">
        <w:rPr>
          <w:rFonts w:ascii="Garamond" w:hAnsi="Garamond" w:cstheme="minorHAnsi"/>
          <w:sz w:val="24"/>
          <w:szCs w:val="24"/>
        </w:rPr>
        <w:t>ók változása miatt van szükség.</w:t>
      </w:r>
    </w:p>
    <w:p w14:paraId="1CD38F2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B28CA20" w14:textId="303596F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munkaszakasz vagy a Projekt befejezésének időpontjára vonatkozó </w:t>
      </w:r>
      <w:r w:rsidRPr="00E56E9D">
        <w:rPr>
          <w:rFonts w:ascii="Garamond" w:hAnsi="Garamond" w:cstheme="minorHAnsi"/>
          <w:sz w:val="24"/>
          <w:szCs w:val="24"/>
        </w:rPr>
        <w:t>szerződésmódosítás iránti kérelmét több munkaszakaszban megvalósuló Projekt esetében legkésőbb a folyamatban lévő munkaszakasz teljesítési határidejét, egy munkaszakaszban megvalósuló Projektekben a Projekt Támogatási szerződésben rögzített befejező időpontját megelőző 30. napig jogosult előterjeszteni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, egyéb szerződésmódosítási kérelmét legkésőbb az adott munkaszakaszt, vagy a Projektet lezáró rész- vagy </w:t>
      </w:r>
      <w:proofErr w:type="spellStart"/>
      <w:r w:rsidR="0063303C" w:rsidRPr="00E56E9D">
        <w:rPr>
          <w:rFonts w:ascii="Garamond" w:hAnsi="Garamond" w:cstheme="minorHAnsi"/>
          <w:sz w:val="24"/>
          <w:szCs w:val="24"/>
        </w:rPr>
        <w:t>záróbeszámolójának</w:t>
      </w:r>
      <w:proofErr w:type="spellEnd"/>
      <w:r w:rsidR="0063303C" w:rsidRPr="00E56E9D">
        <w:rPr>
          <w:rFonts w:ascii="Garamond" w:hAnsi="Garamond" w:cstheme="minorHAnsi"/>
          <w:sz w:val="24"/>
          <w:szCs w:val="24"/>
        </w:rPr>
        <w:t xml:space="preserve"> </w:t>
      </w:r>
      <w:r w:rsidR="009E5568" w:rsidRPr="00E56E9D">
        <w:rPr>
          <w:rFonts w:ascii="Garamond" w:hAnsi="Garamond" w:cstheme="minorHAnsi"/>
          <w:sz w:val="24"/>
          <w:szCs w:val="24"/>
        </w:rPr>
        <w:t>csatol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ásával egyidejűleg </w:t>
      </w:r>
      <w:r w:rsidR="00727CA3" w:rsidRPr="00E56E9D">
        <w:rPr>
          <w:rFonts w:ascii="Garamond" w:hAnsi="Garamond" w:cstheme="minorHAnsi"/>
          <w:sz w:val="24"/>
          <w:szCs w:val="24"/>
        </w:rPr>
        <w:t>nyú</w:t>
      </w:r>
      <w:r w:rsidR="003635FB" w:rsidRPr="00E56E9D">
        <w:rPr>
          <w:rFonts w:ascii="Garamond" w:hAnsi="Garamond" w:cstheme="minorHAnsi"/>
          <w:sz w:val="24"/>
          <w:szCs w:val="24"/>
        </w:rPr>
        <w:t>j</w:t>
      </w:r>
      <w:r w:rsidR="00727CA3" w:rsidRPr="00E56E9D">
        <w:rPr>
          <w:rFonts w:ascii="Garamond" w:hAnsi="Garamond" w:cstheme="minorHAnsi"/>
          <w:sz w:val="24"/>
          <w:szCs w:val="24"/>
        </w:rPr>
        <w:t>thatja be</w:t>
      </w:r>
      <w:r w:rsidR="0063303C"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 xml:space="preserve"> Kivételt képez e rendelkezés alól a támogatási jogviszony szempontjából meghatározó adatokban és körülményekben bekövetkezett változás alapján indokolt szerződésmódosítás, amelyet a Kedvezményezett a tudomására jutástól számított 8 napon belül köteles írásban a Támogató</w:t>
      </w:r>
      <w:r w:rsidR="00727CA3" w:rsidRPr="00E56E9D">
        <w:rPr>
          <w:rFonts w:ascii="Garamond" w:hAnsi="Garamond" w:cstheme="minorHAnsi"/>
          <w:sz w:val="24"/>
          <w:szCs w:val="24"/>
        </w:rPr>
        <w:t>nál kezdeményezni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5A0DDB88" w14:textId="77777777" w:rsidR="00632251" w:rsidRPr="00E56E9D" w:rsidRDefault="0063225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47B9DF" w14:textId="5024AA88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5.7.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köteles a benyújtott szerződésmódosítási kérelem elfogadásáról vagy elutasításáról a kérelem Támogatóhoz történő beérkezését követő 30 napon belül dönteni. Amennyiben a </w:t>
      </w:r>
      <w:r w:rsidRPr="00E56E9D">
        <w:rPr>
          <w:rFonts w:ascii="Garamond" w:hAnsi="Garamond"/>
          <w:sz w:val="24"/>
          <w:szCs w:val="24"/>
        </w:rPr>
        <w:t xml:space="preserve">benyújtott szerződésmódosítási kérelem hiányos, a Támogató hiánypótlásra szólítja fel </w:t>
      </w:r>
      <w:r w:rsidRPr="00E56E9D">
        <w:rPr>
          <w:rFonts w:ascii="Garamond" w:hAnsi="Garamond" w:cstheme="minorHAnsi"/>
          <w:sz w:val="24"/>
          <w:szCs w:val="24"/>
        </w:rPr>
        <w:t xml:space="preserve">a Kedvezményezettet. A Kedvezményezett </w:t>
      </w:r>
      <w:r w:rsidR="004B21DD" w:rsidRPr="00E56E9D">
        <w:rPr>
          <w:rFonts w:ascii="Garamond" w:hAnsi="Garamond" w:cstheme="minorHAnsi"/>
          <w:sz w:val="24"/>
          <w:szCs w:val="24"/>
        </w:rPr>
        <w:t>a</w:t>
      </w:r>
      <w:r w:rsidRPr="00E56E9D">
        <w:rPr>
          <w:rFonts w:ascii="Garamond" w:hAnsi="Garamond" w:cstheme="minorHAnsi"/>
          <w:sz w:val="24"/>
          <w:szCs w:val="24"/>
        </w:rPr>
        <w:t xml:space="preserve"> hiánypótlási eljárásban kizárólag egyszeri alkalommal jogosult kiegészítő vagy javított dokumentumokat benyújtani. Ha a hiánypótlásra az előírt határidőn belül nem vagy hiányosan, hibásan kerül sor, úgy a Támogató a meglévő információk birtokában dönt a szerződésmódosítási kérelem elfogadásáról vagy elutasításáról. A </w:t>
      </w:r>
      <w:r w:rsidR="003631B9">
        <w:rPr>
          <w:rFonts w:ascii="Garamond" w:hAnsi="Garamond" w:cstheme="minorHAnsi"/>
          <w:sz w:val="24"/>
          <w:szCs w:val="24"/>
        </w:rPr>
        <w:br/>
      </w:r>
      <w:r w:rsidR="003631B9">
        <w:rPr>
          <w:rFonts w:ascii="Garamond" w:hAnsi="Garamond" w:cstheme="minorHAnsi"/>
          <w:sz w:val="24"/>
          <w:szCs w:val="24"/>
        </w:rPr>
        <w:br/>
      </w:r>
      <w:r w:rsidRPr="00E56E9D">
        <w:rPr>
          <w:rFonts w:ascii="Garamond" w:hAnsi="Garamond" w:cstheme="minorHAnsi"/>
          <w:sz w:val="24"/>
          <w:szCs w:val="24"/>
        </w:rPr>
        <w:lastRenderedPageBreak/>
        <w:t>szerződésmódosítás hatályba lépéséig a Támogató jogosult a Támogat</w:t>
      </w:r>
      <w:r w:rsidR="003631B9">
        <w:rPr>
          <w:rFonts w:ascii="Garamond" w:hAnsi="Garamond" w:cstheme="minorHAnsi"/>
          <w:sz w:val="24"/>
          <w:szCs w:val="24"/>
        </w:rPr>
        <w:t>ás folyósítását felfüggeszteni.</w:t>
      </w:r>
    </w:p>
    <w:p w14:paraId="35B25D9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6BDC2A0" w14:textId="3CDF4166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5.8.</w:t>
      </w:r>
      <w:r w:rsidRPr="00E56E9D">
        <w:rPr>
          <w:rFonts w:ascii="Garamond" w:hAnsi="Garamond" w:cstheme="minorHAnsi"/>
          <w:sz w:val="24"/>
          <w:szCs w:val="24"/>
        </w:rPr>
        <w:tab/>
        <w:t>A Támogató által megküldött szerződésmódosítás-tervezetet a Kedvezményezett annak kézhezvételétől számított 15 napon belül köteles cégszerűen aláírva visszaküldeni a Támogatónak, ellenkező esetben a szerződésmódosít</w:t>
      </w:r>
      <w:r w:rsidR="003631B9">
        <w:rPr>
          <w:rFonts w:ascii="Garamond" w:hAnsi="Garamond" w:cstheme="minorHAnsi"/>
          <w:sz w:val="24"/>
          <w:szCs w:val="24"/>
        </w:rPr>
        <w:t>ási kérelem elutasításra kerül.</w:t>
      </w:r>
    </w:p>
    <w:p w14:paraId="08E03A4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27D06B" w14:textId="05E4182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5.9.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támogatott tevékenység összköltsége csökken a tervezetthez képest, a Támogatás összegét az összköltség csökkenésének arányában csökkenteni kell. Ebben az esetben a Támogató a Támogatás azon </w:t>
      </w:r>
      <w:r w:rsidR="00E7651D" w:rsidRPr="00E56E9D">
        <w:rPr>
          <w:rFonts w:ascii="Garamond" w:hAnsi="Garamond" w:cstheme="minorHAnsi"/>
          <w:sz w:val="24"/>
          <w:szCs w:val="24"/>
        </w:rPr>
        <w:t xml:space="preserve">elemének </w:t>
      </w:r>
      <w:r w:rsidR="00680D7E" w:rsidRPr="00E56E9D">
        <w:rPr>
          <w:rFonts w:ascii="Garamond" w:hAnsi="Garamond" w:cstheme="minorHAnsi"/>
          <w:sz w:val="24"/>
          <w:szCs w:val="24"/>
        </w:rPr>
        <w:t>költség</w:t>
      </w:r>
      <w:r w:rsidR="00E7651D" w:rsidRPr="00E56E9D">
        <w:rPr>
          <w:rFonts w:ascii="Garamond" w:hAnsi="Garamond" w:cstheme="minorHAnsi"/>
          <w:sz w:val="24"/>
          <w:szCs w:val="24"/>
        </w:rPr>
        <w:t>ét</w:t>
      </w:r>
      <w:r w:rsidRPr="00E56E9D">
        <w:rPr>
          <w:rFonts w:ascii="Garamond" w:hAnsi="Garamond" w:cstheme="minorHAnsi"/>
          <w:sz w:val="24"/>
          <w:szCs w:val="24"/>
        </w:rPr>
        <w:t xml:space="preserve"> csökkenti, amely a költségcsökkenéssel érintett tevékenységhez kapcsolódik. Amennyiben a Projekt egy munkaszakaszban valósul meg, illetve az összköltségének csökkentése kizárólag a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záróelszámolást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érinti, nincs szükség szerződésmódosításra, a költségek a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záróbeszámolóban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kerülnek rendezésre.</w:t>
      </w:r>
    </w:p>
    <w:p w14:paraId="1B73559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2A65419" w14:textId="0EDC6C6D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5.10.</w:t>
      </w:r>
      <w:r w:rsidRPr="00E56E9D">
        <w:rPr>
          <w:rFonts w:ascii="Garamond" w:hAnsi="Garamond" w:cstheme="minorHAnsi"/>
          <w:sz w:val="24"/>
          <w:szCs w:val="24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5005D4" w:rsidRPr="00E56E9D">
        <w:rPr>
          <w:rFonts w:ascii="Garamond" w:hAnsi="Garamond" w:cstheme="minorHAnsi"/>
          <w:sz w:val="24"/>
          <w:szCs w:val="24"/>
        </w:rPr>
        <w:t xml:space="preserve"> szerinti, a Támogató beszedési megbízás benyújtására vonatkozó jogosultságát rögzítő</w:t>
      </w:r>
      <w:r w:rsidRPr="00E56E9D">
        <w:rPr>
          <w:rFonts w:ascii="Garamond" w:hAnsi="Garamond" w:cstheme="minorHAnsi"/>
          <w:sz w:val="24"/>
          <w:szCs w:val="24"/>
        </w:rPr>
        <w:t xml:space="preserve"> felhatalmazó levelet </w:t>
      </w:r>
      <w:r w:rsidR="004B21DD" w:rsidRPr="00E56E9D">
        <w:rPr>
          <w:rFonts w:ascii="Garamond" w:hAnsi="Garamond" w:cstheme="minorHAnsi"/>
          <w:sz w:val="24"/>
          <w:szCs w:val="24"/>
        </w:rPr>
        <w:t xml:space="preserve">– amely tartalmazza a pénzügyi fedezethiány miatt nem teljesíthető fizetési megbízás esetére a követelés legfeljebb 35 napra való sorba állítására vonatkozó rendelkezést 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is </w:t>
      </w:r>
      <w:r w:rsidR="004B21DD" w:rsidRPr="00E56E9D">
        <w:rPr>
          <w:rFonts w:ascii="Garamond" w:hAnsi="Garamond" w:cstheme="minorHAnsi"/>
          <w:sz w:val="24"/>
          <w:szCs w:val="24"/>
        </w:rPr>
        <w:t xml:space="preserve">- </w:t>
      </w:r>
      <w:r w:rsidR="00CA1FF8" w:rsidRPr="00E56E9D">
        <w:rPr>
          <w:rFonts w:ascii="Garamond" w:hAnsi="Garamond" w:cstheme="minorHAnsi"/>
          <w:sz w:val="24"/>
          <w:szCs w:val="24"/>
        </w:rPr>
        <w:t>be</w:t>
      </w:r>
      <w:r w:rsidRPr="00E56E9D">
        <w:rPr>
          <w:rFonts w:ascii="Garamond" w:hAnsi="Garamond" w:cstheme="minorHAnsi"/>
          <w:sz w:val="24"/>
          <w:szCs w:val="24"/>
        </w:rPr>
        <w:t xml:space="preserve"> kell </w:t>
      </w:r>
      <w:r w:rsidR="00CA1FF8" w:rsidRPr="00E56E9D">
        <w:rPr>
          <w:rFonts w:ascii="Garamond" w:hAnsi="Garamond" w:cstheme="minorHAnsi"/>
          <w:sz w:val="24"/>
          <w:szCs w:val="24"/>
        </w:rPr>
        <w:t>nyújtania</w:t>
      </w:r>
      <w:r w:rsidRPr="00E56E9D">
        <w:rPr>
          <w:rFonts w:ascii="Garamond" w:hAnsi="Garamond" w:cstheme="minorHAnsi"/>
          <w:sz w:val="24"/>
          <w:szCs w:val="24"/>
        </w:rPr>
        <w:t xml:space="preserve"> a Támogatónak.</w:t>
      </w:r>
    </w:p>
    <w:p w14:paraId="31F5144E" w14:textId="77777777" w:rsidR="00046709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252981A" w14:textId="77777777" w:rsidR="00B60774" w:rsidRPr="00E56E9D" w:rsidRDefault="00B60774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218CA48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 folyósításának felfüggesztése</w:t>
      </w:r>
    </w:p>
    <w:p w14:paraId="2C14ECBF" w14:textId="77777777" w:rsidR="00046709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9CB24E4" w14:textId="774D966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6.1.</w:t>
      </w:r>
      <w:r w:rsidRPr="00E56E9D">
        <w:rPr>
          <w:rFonts w:ascii="Garamond" w:hAnsi="Garamond" w:cstheme="minorHAnsi"/>
          <w:sz w:val="24"/>
          <w:szCs w:val="24"/>
        </w:rPr>
        <w:tab/>
        <w:t>A Támogató a jogszabályban vagy a jelen Teljesítési feltételekben foglaltak fennállása esetén köteles</w:t>
      </w:r>
      <w:r w:rsidR="007B3150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illetve jogosult a Támogatás folyósítását felfüggeszteni.</w:t>
      </w:r>
    </w:p>
    <w:p w14:paraId="41531FE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CFCFD4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felfüggeszti a Támogatás folyósítását, ha </w:t>
      </w:r>
    </w:p>
    <w:p w14:paraId="718BD33C" w14:textId="01780DA9" w:rsidR="003631B9" w:rsidRDefault="00046709" w:rsidP="003631B9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Kedvezményezettel szemben a Támogató és a Kedvezményezett közötti </w:t>
      </w:r>
      <w:r w:rsidR="004B21DD" w:rsidRPr="00E56E9D">
        <w:rPr>
          <w:rFonts w:ascii="Garamond" w:hAnsi="Garamond" w:cstheme="minorHAnsi"/>
          <w:sz w:val="24"/>
          <w:szCs w:val="24"/>
        </w:rPr>
        <w:t>T</w:t>
      </w:r>
      <w:r w:rsidRPr="00E56E9D">
        <w:rPr>
          <w:rFonts w:ascii="Garamond" w:hAnsi="Garamond" w:cstheme="minorHAnsi"/>
          <w:sz w:val="24"/>
          <w:szCs w:val="24"/>
        </w:rPr>
        <w:t>ámogatási szerződésből eredően, szabálytalan támogatás felhasználásból származó követelése áll fenn vagy amennyiben a Támogató a visszafizetésre részletfizetést engedélyezett</w:t>
      </w:r>
      <w:r w:rsidR="004B21DD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az erről szóló megállapodásban foglaltak szerint;</w:t>
      </w:r>
    </w:p>
    <w:p w14:paraId="75B0B7DA" w14:textId="77777777" w:rsidR="003631B9" w:rsidRDefault="003631B9">
      <w:pPr>
        <w:rPr>
          <w:rFonts w:ascii="Garamond" w:hAnsi="Garamond" w:cstheme="minorHAnsi"/>
          <w:sz w:val="24"/>
          <w:szCs w:val="24"/>
        </w:rPr>
      </w:pPr>
      <w:r>
        <w:rPr>
          <w:rFonts w:ascii="Garamond" w:hAnsi="Garamond" w:cstheme="minorHAnsi"/>
          <w:sz w:val="24"/>
          <w:szCs w:val="24"/>
        </w:rPr>
        <w:br w:type="page"/>
      </w:r>
    </w:p>
    <w:p w14:paraId="20EDB29C" w14:textId="0BEBACCB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a Kedvezményezett a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beszámolási</w:t>
      </w:r>
      <w:r w:rsidR="0081189B" w:rsidRPr="00E56E9D">
        <w:rPr>
          <w:rFonts w:ascii="Garamond" w:hAnsi="Garamond" w:cstheme="minorHAnsi"/>
          <w:sz w:val="24"/>
          <w:szCs w:val="24"/>
        </w:rPr>
        <w:t xml:space="preserve"> és elszámolási</w:t>
      </w:r>
      <w:r w:rsidRPr="00E56E9D">
        <w:rPr>
          <w:rFonts w:ascii="Garamond" w:hAnsi="Garamond" w:cstheme="minorHAnsi"/>
          <w:sz w:val="24"/>
          <w:szCs w:val="24"/>
        </w:rPr>
        <w:t xml:space="preserve"> kötelezettségének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– ideértve a 3.1</w:t>
      </w:r>
      <w:r w:rsidR="00A52717" w:rsidRPr="00E56E9D">
        <w:rPr>
          <w:rFonts w:ascii="Garamond" w:hAnsi="Garamond" w:cstheme="minorHAnsi"/>
          <w:sz w:val="24"/>
          <w:szCs w:val="24"/>
        </w:rPr>
        <w:t>4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pont szerinti adatszolgáltatási kötelezettséget is - </w:t>
      </w:r>
      <w:r w:rsidRPr="00E56E9D">
        <w:rPr>
          <w:rFonts w:ascii="Garamond" w:hAnsi="Garamond" w:cstheme="minorHAnsi"/>
          <w:sz w:val="24"/>
          <w:szCs w:val="24"/>
        </w:rPr>
        <w:t xml:space="preserve">a hiánypótlásra rendelkezésre álló határidő leteltéig nem vagy nem megfelelően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tesz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eleget</w:t>
      </w:r>
      <w:r w:rsidR="00411FA1" w:rsidRPr="00E56E9D">
        <w:rPr>
          <w:rFonts w:ascii="Garamond" w:hAnsi="Garamond" w:cstheme="minorHAnsi"/>
          <w:sz w:val="24"/>
          <w:szCs w:val="24"/>
        </w:rPr>
        <w:t xml:space="preserve"> vagy a Kedvezményezett nem teljesíti a 3.1</w:t>
      </w:r>
      <w:r w:rsidR="002E03E8" w:rsidRPr="00E56E9D">
        <w:rPr>
          <w:rFonts w:ascii="Garamond" w:hAnsi="Garamond" w:cstheme="minorHAnsi"/>
          <w:sz w:val="24"/>
          <w:szCs w:val="24"/>
        </w:rPr>
        <w:t>5</w:t>
      </w:r>
      <w:r w:rsidR="00411FA1" w:rsidRPr="00E56E9D">
        <w:rPr>
          <w:rFonts w:ascii="Garamond" w:hAnsi="Garamond" w:cstheme="minorHAnsi"/>
          <w:sz w:val="24"/>
          <w:szCs w:val="24"/>
        </w:rPr>
        <w:t>. pontban előírt személyes szakmai beszámolási kötelezettségét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59E9DA19" w14:textId="4401ABC3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által elvégzett tevékenység a Támogatási szerződésben rögzített céltól eltér vagy a Támogatási szerződésben meghatározott célhoz mért előrehaladás nem kielégítő és a Támogató a Kedvezményezett 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 xml:space="preserve">vagy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záróbeszámolóját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elutasítja;</w:t>
      </w:r>
    </w:p>
    <w:p w14:paraId="7B60C4BC" w14:textId="6E10EB16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amennyiben a Projekt szerinti tevékenység hatósági engedélyhez kötött</w:t>
      </w:r>
      <w:r w:rsidR="00CB6CDA">
        <w:rPr>
          <w:rFonts w:ascii="Garamond" w:hAnsi="Garamond" w:cstheme="minorHAnsi"/>
          <w:sz w:val="24"/>
          <w:szCs w:val="24"/>
        </w:rPr>
        <w:t xml:space="preserve"> és</w:t>
      </w:r>
      <w:r w:rsidRPr="00CB6CDA">
        <w:rPr>
          <w:rFonts w:ascii="Garamond" w:hAnsi="Garamond" w:cstheme="minorHAnsi"/>
          <w:sz w:val="24"/>
          <w:szCs w:val="24"/>
        </w:rPr>
        <w:t xml:space="preserve"> </w:t>
      </w:r>
      <w:r w:rsidR="00186058" w:rsidRPr="00425751">
        <w:rPr>
          <w:rFonts w:ascii="Garamond" w:hAnsi="Garamond" w:cstheme="minorHAnsi"/>
          <w:sz w:val="24"/>
          <w:szCs w:val="24"/>
        </w:rPr>
        <w:t xml:space="preserve">a Kedvezményezett az </w:t>
      </w:r>
      <w:proofErr w:type="spellStart"/>
      <w:r w:rsidR="00186058" w:rsidRPr="00425751">
        <w:rPr>
          <w:rFonts w:ascii="Garamond" w:hAnsi="Garamond" w:cstheme="minorHAnsi"/>
          <w:sz w:val="24"/>
          <w:szCs w:val="24"/>
        </w:rPr>
        <w:t>Ávr</w:t>
      </w:r>
      <w:proofErr w:type="spellEnd"/>
      <w:r w:rsidR="00186058" w:rsidRPr="00425751">
        <w:rPr>
          <w:rFonts w:ascii="Garamond" w:hAnsi="Garamond" w:cstheme="minorHAnsi"/>
          <w:sz w:val="24"/>
          <w:szCs w:val="24"/>
        </w:rPr>
        <w:t>. 75. § (6b) bekezdése szerinti esetben nem teljesíti az ott meghatározott igazolási kötelezettségét</w:t>
      </w:r>
      <w:r w:rsidR="00CB6CDA">
        <w:rPr>
          <w:rFonts w:ascii="Garamond" w:hAnsi="Garamond" w:cstheme="minorHAnsi"/>
          <w:sz w:val="24"/>
          <w:szCs w:val="24"/>
        </w:rPr>
        <w:t>,</w:t>
      </w:r>
      <w:r w:rsidR="00186058" w:rsidRPr="00425751">
        <w:rPr>
          <w:rFonts w:ascii="Garamond" w:hAnsi="Garamond" w:cstheme="minorHAnsi"/>
          <w:sz w:val="24"/>
          <w:szCs w:val="24"/>
        </w:rPr>
        <w:t xml:space="preserve"> </w:t>
      </w:r>
      <w:r w:rsidR="00186058" w:rsidRPr="00CB6CDA">
        <w:rPr>
          <w:rFonts w:ascii="Garamond" w:hAnsi="Garamond" w:cstheme="minorHAnsi"/>
          <w:sz w:val="24"/>
          <w:szCs w:val="24"/>
        </w:rPr>
        <w:t xml:space="preserve">- </w:t>
      </w:r>
      <w:r w:rsidRPr="00CB6CDA">
        <w:rPr>
          <w:rFonts w:ascii="Garamond" w:hAnsi="Garamond" w:cstheme="minorHAnsi"/>
          <w:sz w:val="24"/>
          <w:szCs w:val="24"/>
        </w:rPr>
        <w:t xml:space="preserve">figyelembe véve az </w:t>
      </w:r>
      <w:proofErr w:type="spellStart"/>
      <w:r w:rsidRPr="00CB6CDA">
        <w:rPr>
          <w:rFonts w:ascii="Garamond" w:hAnsi="Garamond" w:cstheme="minorHAnsi"/>
          <w:sz w:val="24"/>
          <w:szCs w:val="24"/>
        </w:rPr>
        <w:t>Ávr</w:t>
      </w:r>
      <w:proofErr w:type="spellEnd"/>
      <w:r w:rsidRPr="00CB6CDA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 xml:space="preserve"> 75. § (6a) bekezdésében foglaltakat is;</w:t>
      </w:r>
    </w:p>
    <w:p w14:paraId="4A686C1D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helyszíni ellenőrzésről készült jegyzőkönyv megállapításai alapján ez indokolt;</w:t>
      </w:r>
    </w:p>
    <w:p w14:paraId="23086C47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biztosíték nyújtására köteles és nem teljesíti a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biztosíték rendelkezésre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14:paraId="152EAE2C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olyan körülményről szerez tudomást, amely a 7.1-7.2. pont szerint a Támogatási szerződés felmondását vagy az attól történő elállást teheti szükségessé.</w:t>
      </w:r>
    </w:p>
    <w:p w14:paraId="3ADC815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8599DCC" w14:textId="20F807D6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6.3.</w:t>
      </w:r>
      <w:r w:rsidRPr="00E56E9D">
        <w:rPr>
          <w:rFonts w:ascii="Garamond" w:hAnsi="Garamond" w:cstheme="minorHAnsi"/>
          <w:sz w:val="24"/>
          <w:szCs w:val="24"/>
        </w:rPr>
        <w:tab/>
        <w:t>A Támogató felfüggeszthe</w:t>
      </w:r>
      <w:r w:rsidR="00B60774">
        <w:rPr>
          <w:rFonts w:ascii="Garamond" w:hAnsi="Garamond" w:cstheme="minorHAnsi"/>
          <w:sz w:val="24"/>
          <w:szCs w:val="24"/>
        </w:rPr>
        <w:t>ti a Támogatás folyósítását, ha</w:t>
      </w:r>
    </w:p>
    <w:p w14:paraId="61077CBD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által benyújtott, a Támogatási szerződés módosítására irányuló kérelem támogatás-kifizetést vagy a kifizetéssel kapcsolatos adatokat érint;</w:t>
      </w:r>
    </w:p>
    <w:p w14:paraId="7749527F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olyan bejelentést tesz, amely a Támogatási szerződés módosítását teszi szükségessé vagy</w:t>
      </w:r>
    </w:p>
    <w:p w14:paraId="52EECB4C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14:paraId="2DF9F18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8B2EC54" w14:textId="70C6511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 Támogatás folyósításának felfüggesztéséről és annak indokáról haladéktalanul, de legkésőbb </w:t>
      </w:r>
      <w:r w:rsidR="001302C1" w:rsidRPr="00E56E9D">
        <w:rPr>
          <w:rFonts w:ascii="Garamond" w:hAnsi="Garamond" w:cstheme="minorHAnsi"/>
          <w:sz w:val="24"/>
          <w:szCs w:val="24"/>
        </w:rPr>
        <w:t xml:space="preserve">8 </w:t>
      </w:r>
      <w:r w:rsidRPr="00E56E9D">
        <w:rPr>
          <w:rFonts w:ascii="Garamond" w:hAnsi="Garamond" w:cstheme="minorHAnsi"/>
          <w:sz w:val="24"/>
          <w:szCs w:val="24"/>
        </w:rPr>
        <w:t>napon belül írásban tájékoztatja a Kedvezményezettet. Amennyiben a Kedvezményezett a Támogatás folyósításának felfüggesztésére okot adó körülményt a Támogató által kitűzött határidőn belül nem szünteti meg, a Támogató a Kedvezményezett szerződésszegésére vonatko</w:t>
      </w:r>
      <w:r w:rsidR="00B60774">
        <w:rPr>
          <w:rFonts w:ascii="Garamond" w:hAnsi="Garamond" w:cstheme="minorHAnsi"/>
          <w:sz w:val="24"/>
          <w:szCs w:val="24"/>
        </w:rPr>
        <w:t>zó szabályok szerint járhat el.</w:t>
      </w:r>
    </w:p>
    <w:p w14:paraId="3321462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E8C443F" w14:textId="65B623D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6.5.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Támogatás folyósításának felfüggesztése esetén a Kedvezményezettet kártalanítás, kártérítés, illetve késedelmi kamat nem illeti meg. A Kedvezményezettet a vele szemben alkalmazott intézkedések és jogkövetkezmények nem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mentesítik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a jogszabályokban, a Támogatási szerződésben, valamint a jelen Teljesítési feltételekben foglalt kötelezettségei teljesítése alól. A Támogatás folyósításának felfüggesztése nem jelenti azt, hogy a Támogató lemond a Támogatási szerződéstől való elállás vagy a Támogatási szerződés felmondásának jogáról.</w:t>
      </w:r>
    </w:p>
    <w:p w14:paraId="3F4E1793" w14:textId="77777777" w:rsidR="00B60774" w:rsidRDefault="00B60774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1EB387F" w14:textId="77777777" w:rsidR="00B60774" w:rsidRPr="00E56E9D" w:rsidRDefault="00B60774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206F722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szerződésszegés és jogkövetkezményei, a Támogatási szerződés megszűnése</w:t>
      </w:r>
    </w:p>
    <w:p w14:paraId="604388EC" w14:textId="77777777" w:rsidR="00046709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9E8C112" w14:textId="247732B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7.1.</w:t>
      </w:r>
      <w:r w:rsidRPr="00E56E9D">
        <w:rPr>
          <w:rFonts w:ascii="Garamond" w:hAnsi="Garamond" w:cstheme="minorHAnsi"/>
          <w:sz w:val="24"/>
          <w:szCs w:val="24"/>
        </w:rPr>
        <w:tab/>
        <w:t>Amennyiben a Kedvezményezett a Támogatási szerződésben, a jelen Teljesítési feltételekben vagy a jelen támogatási jogviszonyra vagy a Projekt megvalósítására vonatkozó jogszabály</w:t>
      </w:r>
      <w:r w:rsidR="003D2BC3" w:rsidRPr="00E56E9D">
        <w:rPr>
          <w:rFonts w:ascii="Garamond" w:hAnsi="Garamond" w:cstheme="minorHAnsi"/>
          <w:sz w:val="24"/>
          <w:szCs w:val="24"/>
        </w:rPr>
        <w:t>ok</w:t>
      </w:r>
      <w:r w:rsidRPr="00E56E9D">
        <w:rPr>
          <w:rFonts w:ascii="Garamond" w:hAnsi="Garamond" w:cstheme="minorHAnsi"/>
          <w:sz w:val="24"/>
          <w:szCs w:val="24"/>
        </w:rPr>
        <w:t>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14:paraId="11439946" w14:textId="7557258A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Támogatási szerződésben meghatározott megvalósítási időszak kezdő időpontjától számított 6 hónapon belül a támogatott tevékenység nem kezdődik meg, vagy a Kedvezményezett a Támogatás igénybevételét neki felróható okból a kezdő időponttól számított 6 hónapon belül nem kezdeményezi és késedelmét ezen idő alatt írásban nem menti ki;</w:t>
      </w:r>
    </w:p>
    <w:p w14:paraId="695BBBB7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hitelt érdemlően bebizonyosodik, hogy a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14:paraId="7F3D388A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támogatási jogviszonyra vonatkozó bármely ellenőrzés eredményeként megállapításra kerül, hogy a Kedvezményezett nem volt jogosult a Támogatás igénybevételére;</w:t>
      </w:r>
    </w:p>
    <w:p w14:paraId="6AAEF6E6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81. §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foglalt valamely körülmény a támogatási döntés meghozatalát követően következik be vagy jut a Támogató tudomására;</w:t>
      </w:r>
    </w:p>
    <w:p w14:paraId="5542BDA1" w14:textId="5C0B7E74" w:rsidR="00D952A1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támogatott tevékenység </w:t>
      </w:r>
      <w:r w:rsidR="003D2BC3" w:rsidRPr="00E56E9D">
        <w:rPr>
          <w:rFonts w:ascii="Garamond" w:hAnsi="Garamond" w:cstheme="minorHAnsi"/>
          <w:sz w:val="24"/>
          <w:szCs w:val="24"/>
        </w:rPr>
        <w:t xml:space="preserve">megvalósítása </w:t>
      </w:r>
      <w:r w:rsidRPr="00E56E9D">
        <w:rPr>
          <w:rFonts w:ascii="Garamond" w:hAnsi="Garamond" w:cstheme="minorHAnsi"/>
          <w:sz w:val="24"/>
          <w:szCs w:val="24"/>
        </w:rPr>
        <w:t>meghiúsul, tartós akadályba ütközik vagy a Támogatási szerződésben rögzített ütemezéshez képest jelentős késedelmet szenved;</w:t>
      </w:r>
    </w:p>
    <w:p w14:paraId="3FFF10AB" w14:textId="77777777" w:rsidR="00D952A1" w:rsidRDefault="00D952A1">
      <w:pPr>
        <w:rPr>
          <w:rFonts w:ascii="Garamond" w:hAnsi="Garamond" w:cstheme="minorHAnsi"/>
          <w:sz w:val="24"/>
          <w:szCs w:val="24"/>
        </w:rPr>
      </w:pPr>
      <w:r>
        <w:rPr>
          <w:rFonts w:ascii="Garamond" w:hAnsi="Garamond" w:cstheme="minorHAnsi"/>
          <w:sz w:val="24"/>
          <w:szCs w:val="24"/>
        </w:rPr>
        <w:br w:type="page"/>
      </w:r>
    </w:p>
    <w:p w14:paraId="7C71AECA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a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14:paraId="304B6B67" w14:textId="08D5B8C5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Támogatási szerződésben vagy ahhoz kapcsolódóan akár előzetesen tett nyilatkozatai bármelyikét visszavonja;</w:t>
      </w:r>
    </w:p>
    <w:p w14:paraId="022643A7" w14:textId="69BB9F3E" w:rsidR="000D6F5C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a 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 xml:space="preserve">vagy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vonatkozásában beszámolási</w:t>
      </w:r>
      <w:r w:rsidR="0081189B" w:rsidRPr="00E56E9D">
        <w:rPr>
          <w:rFonts w:ascii="Garamond" w:hAnsi="Garamond" w:cstheme="minorHAnsi"/>
          <w:sz w:val="24"/>
          <w:szCs w:val="24"/>
        </w:rPr>
        <w:t>, elszámolási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0F60A0" w:rsidRPr="00E56E9D">
        <w:rPr>
          <w:rFonts w:ascii="Garamond" w:hAnsi="Garamond" w:cstheme="minorHAnsi"/>
          <w:sz w:val="24"/>
          <w:szCs w:val="24"/>
        </w:rPr>
        <w:t xml:space="preserve">és adatszolgáltatási </w:t>
      </w:r>
      <w:r w:rsidRPr="00E56E9D">
        <w:rPr>
          <w:rFonts w:ascii="Garamond" w:hAnsi="Garamond" w:cstheme="minorHAnsi"/>
          <w:sz w:val="24"/>
          <w:szCs w:val="24"/>
        </w:rPr>
        <w:t>kötelezettségének nem vagy nem megfelelően tesz eleget a 2.2.5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.,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2.2.6. </w:t>
      </w:r>
      <w:r w:rsidR="000F60A0" w:rsidRPr="00E56E9D">
        <w:rPr>
          <w:rFonts w:ascii="Garamond" w:hAnsi="Garamond" w:cstheme="minorHAnsi"/>
          <w:sz w:val="24"/>
          <w:szCs w:val="24"/>
        </w:rPr>
        <w:t>3.1</w:t>
      </w:r>
      <w:r w:rsidR="00A52717" w:rsidRPr="00E56E9D">
        <w:rPr>
          <w:rFonts w:ascii="Garamond" w:hAnsi="Garamond" w:cstheme="minorHAnsi"/>
          <w:sz w:val="24"/>
          <w:szCs w:val="24"/>
        </w:rPr>
        <w:t>1</w:t>
      </w:r>
      <w:r w:rsidR="000F60A0" w:rsidRPr="00E56E9D">
        <w:rPr>
          <w:rFonts w:ascii="Garamond" w:hAnsi="Garamond" w:cstheme="minorHAnsi"/>
          <w:sz w:val="24"/>
          <w:szCs w:val="24"/>
        </w:rPr>
        <w:t>.</w:t>
      </w:r>
      <w:r w:rsidR="0041532F" w:rsidRPr="00E56E9D">
        <w:rPr>
          <w:rFonts w:ascii="Garamond" w:hAnsi="Garamond" w:cstheme="minorHAnsi"/>
          <w:sz w:val="24"/>
          <w:szCs w:val="24"/>
        </w:rPr>
        <w:t xml:space="preserve"> vagy</w:t>
      </w:r>
      <w:r w:rsidR="001F2F1B" w:rsidRPr="00E56E9D">
        <w:rPr>
          <w:rFonts w:ascii="Garamond" w:hAnsi="Garamond" w:cstheme="minorHAnsi"/>
          <w:sz w:val="24"/>
          <w:szCs w:val="24"/>
        </w:rPr>
        <w:t xml:space="preserve"> 3.1</w:t>
      </w:r>
      <w:r w:rsidR="00A52717" w:rsidRPr="00E56E9D">
        <w:rPr>
          <w:rFonts w:ascii="Garamond" w:hAnsi="Garamond" w:cstheme="minorHAnsi"/>
          <w:sz w:val="24"/>
          <w:szCs w:val="24"/>
        </w:rPr>
        <w:t xml:space="preserve">4. </w:t>
      </w:r>
      <w:r w:rsidRPr="00E56E9D">
        <w:rPr>
          <w:rFonts w:ascii="Garamond" w:hAnsi="Garamond" w:cstheme="minorHAnsi"/>
          <w:sz w:val="24"/>
          <w:szCs w:val="24"/>
        </w:rPr>
        <w:t>pontban meghatározott, hiánypótlásra rendelkezésre álló határidőre</w:t>
      </w:r>
      <w:r w:rsidR="00BA3D1B" w:rsidRPr="00E56E9D">
        <w:rPr>
          <w:rFonts w:ascii="Garamond" w:hAnsi="Garamond" w:cstheme="minorHAnsi"/>
          <w:sz w:val="24"/>
          <w:szCs w:val="24"/>
        </w:rPr>
        <w:t xml:space="preserve"> vagy </w:t>
      </w:r>
      <w:r w:rsidR="0041532F" w:rsidRPr="00E56E9D">
        <w:rPr>
          <w:rFonts w:ascii="Garamond" w:hAnsi="Garamond" w:cstheme="minorHAnsi"/>
          <w:sz w:val="24"/>
          <w:szCs w:val="24"/>
        </w:rPr>
        <w:t xml:space="preserve">a Kedvezményezett </w:t>
      </w:r>
      <w:r w:rsidR="00411FA1" w:rsidRPr="00E56E9D">
        <w:rPr>
          <w:rFonts w:ascii="Garamond" w:hAnsi="Garamond" w:cstheme="minorHAnsi"/>
          <w:sz w:val="24"/>
          <w:szCs w:val="24"/>
        </w:rPr>
        <w:t>póthatáridőre s</w:t>
      </w:r>
      <w:r w:rsidR="00BA3D1B" w:rsidRPr="00E56E9D">
        <w:rPr>
          <w:rFonts w:ascii="Garamond" w:hAnsi="Garamond" w:cstheme="minorHAnsi"/>
          <w:sz w:val="24"/>
          <w:szCs w:val="24"/>
        </w:rPr>
        <w:t>em teljesíti a 3.1</w:t>
      </w:r>
      <w:r w:rsidR="00C24341" w:rsidRPr="00E56E9D">
        <w:rPr>
          <w:rFonts w:ascii="Garamond" w:hAnsi="Garamond" w:cstheme="minorHAnsi"/>
          <w:sz w:val="24"/>
          <w:szCs w:val="24"/>
        </w:rPr>
        <w:t>5</w:t>
      </w:r>
      <w:r w:rsidR="00BA3D1B" w:rsidRPr="00E56E9D">
        <w:rPr>
          <w:rFonts w:ascii="Garamond" w:hAnsi="Garamond" w:cstheme="minorHAnsi"/>
          <w:sz w:val="24"/>
          <w:szCs w:val="24"/>
        </w:rPr>
        <w:t>. pontban előírt személyes szakmai beszámolási kötelezettségét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12D9DB23" w14:textId="10FE1BC9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Pályázati kiírás rendelkezése szerint biztosíték nyújtására köteles és az általa rendelkezésre bocsátott biztosíték megszűnik, megsemmisül vagy értéke egyébként számottevően csökken, és a Kedvezményezett megfelelő új biztosíték, vagy a biztosíték értéke csökkenésének megfelelő további biztosíték nyújtásáról a Támogató által megszabott ésszerű határidőn belül nem intézkedik;</w:t>
      </w:r>
    </w:p>
    <w:p w14:paraId="4AB8939F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a támogatott tevékenységhez szükséges hatósági engedéllyel nem rendelkezik figyelembe véve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75. § (6a) bekezdésében foglalt rendelkezést is;</w:t>
      </w:r>
    </w:p>
    <w:p w14:paraId="260426A9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Támogatást részben vagy egészben a Támogatási szerződésben meghatározottól eltérő célra vagy nem rendeltetésszerűen használja fel;</w:t>
      </w:r>
    </w:p>
    <w:p w14:paraId="084BEA74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jogszabályban vagy a jelen Teljesítési feltételekben előírt bejelentési kötelezettségének teljesítésével egy hónapon túli késedelembe esik;</w:t>
      </w:r>
    </w:p>
    <w:p w14:paraId="636E1B70" w14:textId="5D7303FC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összeférhetetlenség áll fenn a Pr</w:t>
      </w:r>
      <w:r w:rsidR="00B60774">
        <w:rPr>
          <w:rFonts w:ascii="Garamond" w:hAnsi="Garamond" w:cstheme="minorHAnsi"/>
          <w:sz w:val="24"/>
          <w:szCs w:val="24"/>
        </w:rPr>
        <w:t>ojekt megvalósítása során, azaz</w:t>
      </w:r>
    </w:p>
    <w:p w14:paraId="121F737A" w14:textId="523FDBF2" w:rsidR="00046709" w:rsidRPr="00E56E9D" w:rsidRDefault="00046709" w:rsidP="00E56E9D">
      <w:pPr>
        <w:tabs>
          <w:tab w:val="left" w:pos="426"/>
          <w:tab w:val="left" w:pos="1418"/>
        </w:tabs>
        <w:spacing w:line="360" w:lineRule="exact"/>
        <w:ind w:left="1418" w:hanging="709"/>
        <w:rPr>
          <w:rFonts w:ascii="Garamond" w:hAnsi="Garamond" w:cstheme="minorHAnsi"/>
          <w:sz w:val="24"/>
          <w:szCs w:val="24"/>
        </w:rPr>
      </w:pPr>
      <w:proofErr w:type="gramStart"/>
      <w:r w:rsidRPr="00E56E9D">
        <w:rPr>
          <w:rFonts w:ascii="Garamond" w:hAnsi="Garamond" w:cstheme="minorHAnsi"/>
          <w:sz w:val="24"/>
          <w:szCs w:val="24"/>
        </w:rPr>
        <w:t>ma)</w:t>
      </w:r>
      <w:r w:rsidRPr="00E56E9D">
        <w:rPr>
          <w:rFonts w:ascii="Garamond" w:hAnsi="Garamond" w:cstheme="minorHAnsi"/>
          <w:sz w:val="24"/>
          <w:szCs w:val="24"/>
        </w:rPr>
        <w:tab/>
        <w:t>ha a Kedvezményezett</w:t>
      </w:r>
      <w:r w:rsidR="00DA057D" w:rsidRPr="00E56E9D">
        <w:rPr>
          <w:rFonts w:ascii="Garamond" w:hAnsi="Garamond" w:cstheme="minorHAnsi"/>
          <w:sz w:val="24"/>
          <w:szCs w:val="24"/>
        </w:rPr>
        <w:t>el a szolgáltatás nyújtására vagy befektetett eszköz beszerzésére szerződéses jogviszonyban álló fél</w:t>
      </w:r>
      <w:r w:rsidRPr="00E56E9D">
        <w:rPr>
          <w:rFonts w:ascii="Garamond" w:hAnsi="Garamond" w:cstheme="minorHAnsi"/>
          <w:sz w:val="24"/>
          <w:szCs w:val="24"/>
        </w:rPr>
        <w:t xml:space="preserve"> a kiválasztáskor vagy a kiválasztást megelőző 3 éven belül a Kedvezményezettel munkaviszonyban, közalkalmazotti, kormányzati szolgálati, közszolgálati jogviszonyban vagy munkavégzésre irányuló egyéb jogviszonyban áll(t), illetve aki a Kedvezményezett cégben döntési, felügyeleti, irányítói jogkört gyakorol(t), valamint ha a Kedvezményezett vállalkozásában felügyeleti, irányítói jogkört gyakorló személynek a Ptk. 8:1.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§ (1) bekezdés 1. pontja</w:t>
      </w:r>
      <w:r w:rsidRPr="00E56E9D" w:rsidDel="006711F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szerinti közeli hozzátartozójának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minősül(</w:t>
      </w:r>
      <w:proofErr w:type="gramEnd"/>
      <w:r w:rsidRPr="00E56E9D">
        <w:rPr>
          <w:rFonts w:ascii="Garamond" w:hAnsi="Garamond" w:cstheme="minorHAnsi"/>
          <w:sz w:val="24"/>
          <w:szCs w:val="24"/>
        </w:rPr>
        <w:t>t) vagy</w:t>
      </w:r>
    </w:p>
    <w:p w14:paraId="5B9DD65A" w14:textId="5F8F7C73" w:rsidR="00046709" w:rsidRPr="00E56E9D" w:rsidRDefault="00046709" w:rsidP="003631B9">
      <w:pPr>
        <w:spacing w:line="360" w:lineRule="exact"/>
        <w:ind w:left="1418" w:hanging="709"/>
        <w:rPr>
          <w:rFonts w:ascii="Garamond" w:hAnsi="Garamond" w:cstheme="minorHAnsi"/>
          <w:sz w:val="24"/>
          <w:szCs w:val="24"/>
        </w:rPr>
      </w:pPr>
      <w:proofErr w:type="spellStart"/>
      <w:r w:rsidRPr="00E56E9D">
        <w:rPr>
          <w:rFonts w:ascii="Garamond" w:hAnsi="Garamond" w:cstheme="minorHAnsi"/>
          <w:sz w:val="24"/>
          <w:szCs w:val="24"/>
        </w:rPr>
        <w:t>mb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)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ha a Kedvezményezett szolgáltatást </w:t>
      </w:r>
      <w:r w:rsidR="002F263B" w:rsidRPr="00E56E9D">
        <w:rPr>
          <w:rFonts w:ascii="Garamond" w:hAnsi="Garamond" w:cstheme="minorHAnsi"/>
          <w:sz w:val="24"/>
          <w:szCs w:val="24"/>
        </w:rPr>
        <w:t xml:space="preserve">vagy a befektetett eszközt </w:t>
      </w:r>
      <w:r w:rsidRPr="00E56E9D">
        <w:rPr>
          <w:rFonts w:ascii="Garamond" w:hAnsi="Garamond" w:cstheme="minorHAnsi"/>
          <w:sz w:val="24"/>
          <w:szCs w:val="24"/>
        </w:rPr>
        <w:t>tőle nem független féltől vesz igénybe;</w:t>
      </w:r>
    </w:p>
    <w:p w14:paraId="51351C07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a Kedvezményezett – amennyiben a Támogatási szerződés alapján annak szolgáltatására köteles – saját forrást nem vagy nem a Támogatási szerződésben meghatározott mértékben használ fel;</w:t>
      </w:r>
    </w:p>
    <w:p w14:paraId="7D811081" w14:textId="039F7594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7.8. pont szerinti eset bekövetkezik</w:t>
      </w:r>
      <w:r w:rsidR="002E314B" w:rsidRPr="00E56E9D">
        <w:rPr>
          <w:rFonts w:ascii="Garamond" w:hAnsi="Garamond" w:cstheme="minorHAnsi"/>
          <w:sz w:val="24"/>
          <w:szCs w:val="24"/>
        </w:rPr>
        <w:t>;</w:t>
      </w:r>
    </w:p>
    <w:p w14:paraId="18E8424B" w14:textId="7EC4ACD3" w:rsidR="000F60A0" w:rsidRPr="00E56E9D" w:rsidRDefault="000F60A0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Pályázati kiírásban előírt fenntartási</w:t>
      </w:r>
      <w:r w:rsidR="006C1D2C">
        <w:rPr>
          <w:rFonts w:ascii="Garamond" w:hAnsi="Garamond" w:cstheme="minorHAnsi"/>
          <w:sz w:val="24"/>
          <w:szCs w:val="24"/>
        </w:rPr>
        <w:t xml:space="preserve"> kötelezettségét nem teljesíti;</w:t>
      </w:r>
    </w:p>
    <w:p w14:paraId="63349387" w14:textId="697F5087" w:rsidR="000F60A0" w:rsidRPr="00E56E9D" w:rsidRDefault="000F60A0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68660A" w:rsidRPr="00E56E9D">
        <w:rPr>
          <w:rFonts w:ascii="Garamond" w:hAnsi="Garamond" w:cstheme="minorHAnsi"/>
          <w:sz w:val="24"/>
          <w:szCs w:val="24"/>
        </w:rPr>
        <w:t xml:space="preserve">Projekt megvalósítása során </w:t>
      </w:r>
      <w:r w:rsidR="00EE54AF" w:rsidRPr="00E56E9D">
        <w:rPr>
          <w:rFonts w:ascii="Garamond" w:hAnsi="Garamond" w:cstheme="minorHAnsi"/>
          <w:sz w:val="24"/>
          <w:szCs w:val="24"/>
        </w:rPr>
        <w:t xml:space="preserve">a </w:t>
      </w:r>
      <w:r w:rsidRPr="00E56E9D">
        <w:rPr>
          <w:rFonts w:ascii="Garamond" w:hAnsi="Garamond" w:cstheme="minorHAnsi"/>
          <w:sz w:val="24"/>
          <w:szCs w:val="24"/>
        </w:rPr>
        <w:t>Pályázati kiírásban foglaltak szerint</w:t>
      </w:r>
      <w:r w:rsidR="0068660A" w:rsidRPr="00E56E9D">
        <w:rPr>
          <w:rFonts w:ascii="Garamond" w:hAnsi="Garamond" w:cstheme="minorHAnsi"/>
          <w:sz w:val="24"/>
          <w:szCs w:val="24"/>
        </w:rPr>
        <w:t>i</w:t>
      </w:r>
      <w:r w:rsidRPr="00E56E9D">
        <w:rPr>
          <w:rFonts w:ascii="Garamond" w:hAnsi="Garamond" w:cstheme="minorHAnsi"/>
          <w:sz w:val="24"/>
          <w:szCs w:val="24"/>
        </w:rPr>
        <w:t xml:space="preserve"> kiemelked</w:t>
      </w:r>
      <w:r w:rsidR="002E314B" w:rsidRPr="00E56E9D">
        <w:rPr>
          <w:rFonts w:ascii="Garamond" w:hAnsi="Garamond" w:cstheme="minorHAnsi"/>
          <w:sz w:val="24"/>
          <w:szCs w:val="24"/>
        </w:rPr>
        <w:t>ően jelentős kockázat merül fel</w:t>
      </w:r>
      <w:r w:rsidR="007B3150" w:rsidRPr="00E56E9D">
        <w:rPr>
          <w:rFonts w:ascii="Garamond" w:hAnsi="Garamond" w:cstheme="minorHAnsi"/>
          <w:sz w:val="24"/>
          <w:szCs w:val="24"/>
        </w:rPr>
        <w:t>;</w:t>
      </w:r>
    </w:p>
    <w:p w14:paraId="587B7312" w14:textId="77777777" w:rsidR="002A7C03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megszegi a közbeszerzésre vonatkozó 9.2. pont szerinti kötelezettségét</w:t>
      </w:r>
      <w:r w:rsidR="002A7C03" w:rsidRPr="00E56E9D">
        <w:rPr>
          <w:rFonts w:ascii="Garamond" w:hAnsi="Garamond" w:cstheme="minorHAnsi"/>
          <w:sz w:val="24"/>
          <w:szCs w:val="24"/>
        </w:rPr>
        <w:t>;</w:t>
      </w:r>
    </w:p>
    <w:p w14:paraId="5B632E81" w14:textId="544145B3" w:rsidR="00046709" w:rsidRPr="00E56E9D" w:rsidRDefault="002A7C03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által a támogatott tevékenység megvalósítására kötött szerződésben részes olyan fél, aki a támogatási jogviszony teljesítésében közvetlen módon </w:t>
      </w:r>
      <w:r w:rsidR="005E4564" w:rsidRPr="00E56E9D">
        <w:rPr>
          <w:rFonts w:ascii="Garamond" w:hAnsi="Garamond" w:cstheme="minorHAnsi"/>
          <w:sz w:val="24"/>
          <w:szCs w:val="24"/>
        </w:rPr>
        <w:t>közreműködik, az ellenőrző szerv munkáját ellehetetleníti.</w:t>
      </w:r>
    </w:p>
    <w:p w14:paraId="06FBFEA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C64325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7.2.</w:t>
      </w:r>
      <w:r w:rsidRPr="00E56E9D">
        <w:rPr>
          <w:rFonts w:ascii="Garamond" w:hAnsi="Garamond" w:cstheme="minorHAnsi"/>
          <w:sz w:val="24"/>
          <w:szCs w:val="24"/>
        </w:rPr>
        <w:tab/>
        <w:t>A Támogató elállhat továbbá a Támogatási szerződéstől vagy felmondhatja azt, ha a Projekt jellegében, időzítésében vagy megvalósításában, a Kedvezményezett tulajdonosi szerkezetében olyan változás következik be, amelynek eredményeként a Projekt már nem felel meg a Pályázati kiírásban foglalt feltételeknek vagy céloknak és a Támogatási szerződés módosítására nincs lehetőség.</w:t>
      </w:r>
    </w:p>
    <w:p w14:paraId="7AB66CC3" w14:textId="77777777" w:rsidR="00BA0AC9" w:rsidRPr="00E56E9D" w:rsidRDefault="00BA0AC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EB205E" w14:textId="671BCB2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7.1.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mb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) pont vonatkozásában a szolgáltatást</w:t>
      </w:r>
      <w:r w:rsidR="00DA057D" w:rsidRPr="00E56E9D">
        <w:rPr>
          <w:rFonts w:ascii="Garamond" w:hAnsi="Garamond" w:cstheme="minorHAnsi"/>
          <w:sz w:val="24"/>
          <w:szCs w:val="24"/>
        </w:rPr>
        <w:t xml:space="preserve"> vagy a befektetett eszközt</w:t>
      </w:r>
      <w:r w:rsidRPr="00E56E9D">
        <w:rPr>
          <w:rFonts w:ascii="Garamond" w:hAnsi="Garamond" w:cstheme="minorHAnsi"/>
          <w:sz w:val="24"/>
          <w:szCs w:val="24"/>
        </w:rPr>
        <w:t xml:space="preserve"> nyújtó fél és a Kedvezményezett nem tekinthető egymástól függetlennek, ha a kiválasztáskor vagy a kiválasztást megelőző 3 éven belül</w:t>
      </w:r>
    </w:p>
    <w:p w14:paraId="2945B946" w14:textId="41695BFD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>a Kedvezményezett és a szolgáltatást</w:t>
      </w:r>
      <w:r w:rsidR="00DA057D" w:rsidRPr="00E56E9D">
        <w:rPr>
          <w:rFonts w:ascii="Garamond" w:hAnsi="Garamond"/>
          <w:sz w:val="24"/>
          <w:szCs w:val="24"/>
        </w:rPr>
        <w:t xml:space="preserve"> vagy a befektetett eszközt</w:t>
      </w:r>
      <w:r w:rsidRPr="00E56E9D">
        <w:rPr>
          <w:rFonts w:ascii="Garamond" w:hAnsi="Garamond"/>
          <w:sz w:val="24"/>
          <w:szCs w:val="24"/>
        </w:rPr>
        <w:t xml:space="preserve"> nyújtó fél között tulajdonosi vagy tagsági jogviszony </w:t>
      </w:r>
      <w:proofErr w:type="gramStart"/>
      <w:r w:rsidRPr="00E56E9D">
        <w:rPr>
          <w:rFonts w:ascii="Garamond" w:hAnsi="Garamond"/>
          <w:sz w:val="24"/>
          <w:szCs w:val="24"/>
        </w:rPr>
        <w:t>áll(</w:t>
      </w:r>
      <w:proofErr w:type="gramEnd"/>
      <w:r w:rsidRPr="00E56E9D">
        <w:rPr>
          <w:rFonts w:ascii="Garamond" w:hAnsi="Garamond"/>
          <w:sz w:val="24"/>
          <w:szCs w:val="24"/>
        </w:rPr>
        <w:t>t) fenn;</w:t>
      </w:r>
    </w:p>
    <w:p w14:paraId="72E18778" w14:textId="2804C354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>a Kedvezményezett tagja, tulajdonosa, vezető tisztségviselője, felügyelőbizottsági tagja a szolgáltatást</w:t>
      </w:r>
      <w:r w:rsidR="00DA057D" w:rsidRPr="00E56E9D">
        <w:rPr>
          <w:rFonts w:ascii="Garamond" w:hAnsi="Garamond"/>
          <w:sz w:val="24"/>
          <w:szCs w:val="24"/>
        </w:rPr>
        <w:t xml:space="preserve"> vagy a befektetett eszközt</w:t>
      </w:r>
      <w:r w:rsidRPr="00E56E9D">
        <w:rPr>
          <w:rFonts w:ascii="Garamond" w:hAnsi="Garamond"/>
          <w:sz w:val="24"/>
          <w:szCs w:val="24"/>
        </w:rPr>
        <w:t xml:space="preserve"> nyújtó fél tagja, tulajdonosa, vezető tisztségviselője, fe</w:t>
      </w:r>
      <w:r w:rsidR="006C1D2C">
        <w:rPr>
          <w:rFonts w:ascii="Garamond" w:hAnsi="Garamond"/>
          <w:sz w:val="24"/>
          <w:szCs w:val="24"/>
        </w:rPr>
        <w:t>lügyelőbizottsági tagja (volt);</w:t>
      </w:r>
    </w:p>
    <w:p w14:paraId="51170D04" w14:textId="65A36FE8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 xml:space="preserve">a szolgáltatást </w:t>
      </w:r>
      <w:r w:rsidR="00DA057D" w:rsidRPr="00E56E9D">
        <w:rPr>
          <w:rFonts w:ascii="Garamond" w:hAnsi="Garamond"/>
          <w:sz w:val="24"/>
          <w:szCs w:val="24"/>
        </w:rPr>
        <w:t xml:space="preserve">vagy a befektetett eszközt </w:t>
      </w:r>
      <w:r w:rsidRPr="00E56E9D">
        <w:rPr>
          <w:rFonts w:ascii="Garamond" w:hAnsi="Garamond"/>
          <w:sz w:val="24"/>
          <w:szCs w:val="24"/>
        </w:rPr>
        <w:t>nyújtó fél tagja, tulajdonosa, vezető tisztségviselője, felügyelőbizottsági tagja a Kedvezményezett tagja, tulajdonosa, vezető tisztségviselője, felügyelőbizottsági tagja (volt) vagy</w:t>
      </w:r>
    </w:p>
    <w:p w14:paraId="7C5B2732" w14:textId="787D3DFF" w:rsidR="00046709" w:rsidRPr="00D952A1" w:rsidRDefault="00046709" w:rsidP="00D952A1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 xml:space="preserve">a Kedvezményezett tagjának, tulajdonosának, vezető tisztségviselőjének, felügyelőbizottsági tagjának közeli hozzátartozója a szolgáltatást </w:t>
      </w:r>
      <w:r w:rsidR="00DA057D" w:rsidRPr="00E56E9D">
        <w:rPr>
          <w:rFonts w:ascii="Garamond" w:hAnsi="Garamond"/>
          <w:sz w:val="24"/>
          <w:szCs w:val="24"/>
        </w:rPr>
        <w:t xml:space="preserve">vagy a befektetett eszközt </w:t>
      </w:r>
      <w:r w:rsidRPr="00E56E9D">
        <w:rPr>
          <w:rFonts w:ascii="Garamond" w:hAnsi="Garamond"/>
          <w:sz w:val="24"/>
          <w:szCs w:val="24"/>
        </w:rPr>
        <w:t xml:space="preserve">nyújtó fél tagja, tulajdonosa, vezető tisztségviselője, felügyelőbizottsági tagja (volt) vagy a szolgáltatást nyújtó fél tagjának, tulajdonosának, vezető tisztségviselőjének, </w:t>
      </w:r>
      <w:r w:rsidR="00D952A1">
        <w:rPr>
          <w:rFonts w:ascii="Garamond" w:hAnsi="Garamond"/>
          <w:sz w:val="24"/>
          <w:szCs w:val="24"/>
        </w:rPr>
        <w:br/>
      </w:r>
      <w:r w:rsidR="00D952A1">
        <w:rPr>
          <w:rFonts w:ascii="Garamond" w:hAnsi="Garamond"/>
          <w:sz w:val="24"/>
          <w:szCs w:val="24"/>
        </w:rPr>
        <w:br/>
      </w:r>
      <w:r w:rsidRPr="00D952A1">
        <w:rPr>
          <w:rFonts w:ascii="Garamond" w:hAnsi="Garamond"/>
          <w:sz w:val="24"/>
          <w:szCs w:val="24"/>
        </w:rPr>
        <w:lastRenderedPageBreak/>
        <w:t>felügyelőbizottsági tagjának közeli hozzátartozója a Kedvezményezett tagja, tulajdonosa, vezető tisztségviselője, felügyelőbizottsági tagja (volt).</w:t>
      </w:r>
    </w:p>
    <w:p w14:paraId="4FFB93B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15E925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Támogató a Támogatási szerződéstől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eláll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vagy azt felmondja, a Kedvezményezett köteles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 a visszafizetési kötelezettségének teljesítésével késedelembe esik, a Támogató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14:paraId="2421230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649439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7.5.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Az ügyleti és késedelmi kamat számítására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98. § (3)-(4) bekezdését megfelelően alkalmazni kell.</w:t>
      </w:r>
    </w:p>
    <w:p w14:paraId="09262BF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87109DB" w14:textId="7E6754A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Támogató elállási vagy felmondási jogának gyakorlására alapot adó, 7.1-7.2. pontban meghatározott valamely körülmény bekövetkezik, a Kedvezményezett a tudomására jutásától számított 8 napon belül köteles azt </w:t>
      </w:r>
      <w:r w:rsidR="0081189B" w:rsidRPr="00E56E9D">
        <w:rPr>
          <w:rFonts w:ascii="Garamond" w:hAnsi="Garamond" w:cstheme="minorHAnsi"/>
          <w:sz w:val="24"/>
          <w:szCs w:val="24"/>
        </w:rPr>
        <w:t>be</w:t>
      </w:r>
      <w:r w:rsidRPr="00E56E9D">
        <w:rPr>
          <w:rFonts w:ascii="Garamond" w:hAnsi="Garamond" w:cstheme="minorHAnsi"/>
          <w:sz w:val="24"/>
          <w:szCs w:val="24"/>
        </w:rPr>
        <w:t>jelenteni a Támogatónak.</w:t>
      </w:r>
    </w:p>
    <w:p w14:paraId="4393E4B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571BDF6" w14:textId="4183E0B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7.7.</w:t>
      </w:r>
      <w:r w:rsidRPr="00E56E9D">
        <w:rPr>
          <w:rFonts w:ascii="Garamond" w:hAnsi="Garamond" w:cstheme="minorHAnsi"/>
          <w:sz w:val="24"/>
          <w:szCs w:val="24"/>
        </w:rPr>
        <w:tab/>
        <w:t>A Támogató a Támogatási szerződés módosítása, felmondása vagy az attól történő elállás nélkül is elrendelheti a Támogatás részleges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, </w:t>
      </w:r>
      <w:r w:rsidRPr="00E56E9D">
        <w:rPr>
          <w:rFonts w:ascii="Garamond" w:hAnsi="Garamond" w:cstheme="minorHAnsi"/>
          <w:sz w:val="24"/>
          <w:szCs w:val="24"/>
        </w:rPr>
        <w:t>a jogszabálysértéssel, illetve a nem rendeltetésszerű vagy szerződésellenes felhasználással arányos mértékű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visszafizetését. Ebben az esetben a Kedvezményezett a jogosulatlanul igénybe vett Támogatás összegét a jelen Teljesítési feltételek 7.4-7.5. pontjában meghatározott kamattal növelten köteles visszafizetni.</w:t>
      </w:r>
    </w:p>
    <w:p w14:paraId="5701816C" w14:textId="77777777" w:rsidR="00A877BC" w:rsidRPr="00E56E9D" w:rsidRDefault="00A877B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FCF0385" w14:textId="09B2F9D6" w:rsidR="00A877BC" w:rsidRPr="00E56E9D" w:rsidRDefault="00A877B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7.8.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egy kötelező vállalás a célelérés dátumára – a Kedvezményezettnek felróható okból – nem éri el a </w:t>
      </w:r>
      <w:r w:rsidR="00B957DB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 xml:space="preserve">rojektre a </w:t>
      </w:r>
      <w:r w:rsidR="005E4564" w:rsidRPr="00E56E9D">
        <w:rPr>
          <w:rFonts w:ascii="Garamond" w:hAnsi="Garamond" w:cstheme="minorHAnsi"/>
          <w:sz w:val="24"/>
          <w:szCs w:val="24"/>
        </w:rPr>
        <w:t>Támogatási</w:t>
      </w:r>
      <w:r w:rsidRPr="00E56E9D">
        <w:rPr>
          <w:rFonts w:ascii="Garamond" w:hAnsi="Garamond" w:cstheme="minorHAnsi"/>
          <w:sz w:val="24"/>
          <w:szCs w:val="24"/>
        </w:rPr>
        <w:t xml:space="preserve"> szerződésben meghatározott érték 75%-át, a Kedvezményezett a Támogatás arányos részét köteles visszafizetni a Pályázati kiírásban foglalt képlet szerint. Ha a kötelező vállalás egy adott projektelemhez köthető, az arányosítást az adott projektelemre jutó támogatás arányában kell elvégezni. Ha több kötelező vállalás nem érte el a </w:t>
      </w:r>
      <w:r w:rsidR="005E4564" w:rsidRPr="00E56E9D">
        <w:rPr>
          <w:rFonts w:ascii="Garamond" w:hAnsi="Garamond" w:cstheme="minorHAnsi"/>
          <w:sz w:val="24"/>
          <w:szCs w:val="24"/>
        </w:rPr>
        <w:t>Támogatási</w:t>
      </w:r>
      <w:r w:rsidRPr="00E56E9D">
        <w:rPr>
          <w:rFonts w:ascii="Garamond" w:hAnsi="Garamond" w:cstheme="minorHAnsi"/>
          <w:sz w:val="24"/>
          <w:szCs w:val="24"/>
        </w:rPr>
        <w:t xml:space="preserve"> szerződésben meghatározott érték 75 %-át, az arányosítást a legalacsonyabb arányban teljesülő kötelező vállalást figyelembe véve kell elvégezni.</w:t>
      </w:r>
    </w:p>
    <w:p w14:paraId="17915E69" w14:textId="77C0666E" w:rsidR="00D952A1" w:rsidRDefault="00D952A1">
      <w:pPr>
        <w:rPr>
          <w:rFonts w:ascii="Garamond" w:hAnsi="Garamond" w:cstheme="minorHAnsi"/>
          <w:sz w:val="24"/>
          <w:szCs w:val="24"/>
        </w:rPr>
      </w:pPr>
      <w:r>
        <w:rPr>
          <w:rFonts w:ascii="Garamond" w:hAnsi="Garamond" w:cstheme="minorHAnsi"/>
          <w:sz w:val="24"/>
          <w:szCs w:val="24"/>
        </w:rPr>
        <w:br w:type="page"/>
      </w:r>
    </w:p>
    <w:p w14:paraId="3EDFA60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7.9.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 közös megegyezéssel történő megszüntetése esetén a Kedvezményezett köteles az addig folyósított Támogatás összegével a Támogatási szerződésben és jelen Teljesítési feltételekben foglaltak szerint elszámolni, valamint a fel nem használt előleg összegét a Támogató részére visszafizetni. Amennyiben a Kedvezményezett elszámolási és visszafizetési kötelezettségét határidőre nem teljesíti, a Támogató elállhat a szerződéstől.</w:t>
      </w:r>
    </w:p>
    <w:p w14:paraId="24F14A1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7B4FFC5" w14:textId="70F74E0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7.10.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 megszűnése esetén is fennáll a Kedvezményezett ellenőrzéstűrési</w:t>
      </w:r>
      <w:r w:rsidR="007B3150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valamint dokumentum-megőrzési kötelezettsége az esetlegesen őt terhelő – jogszabályon, Támogatási szerződésen, vagy jelen Teljesítési feltételeken alapuló – további kötelezettségén kívül.</w:t>
      </w:r>
    </w:p>
    <w:p w14:paraId="55C4FC1C" w14:textId="77777777" w:rsidR="00046709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7E32EAA" w14:textId="77777777" w:rsidR="00B60774" w:rsidRDefault="00B60774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108AC52" w14:textId="43776C20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 felhasználásának ellenőrzése</w:t>
      </w:r>
    </w:p>
    <w:p w14:paraId="1EAF6E90" w14:textId="77777777" w:rsidR="00A03D27" w:rsidRPr="00E56E9D" w:rsidRDefault="00A03D27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395369A" w14:textId="280DAFB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8.1.</w:t>
      </w:r>
      <w:r w:rsidRPr="00E56E9D">
        <w:rPr>
          <w:rFonts w:ascii="Garamond" w:hAnsi="Garamond" w:cstheme="minorHAnsi"/>
          <w:sz w:val="24"/>
          <w:szCs w:val="24"/>
        </w:rPr>
        <w:tab/>
        <w:t>A Támogató, az általa meghatalmazott személy vagy szervezet, továbbá a Pályázati kiírás és a jogszabályok alapján erre feljogosított szervek jogosultak a támogatási igény jogosságát, a Projekt megvalósítását, a Támogatás – és amennyiben a Kedvezményezett annak biztosítására köteles, a saját forrás – felhasználást, a szerződésszerű teljesítést ellenőrizni. Az ellenőrzés lefolytatására a Projekt időtartama alatt, a Projekt befejezésekor</w:t>
      </w:r>
      <w:r w:rsidR="005E4564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valamint lezárásakor, továbbá a </w:t>
      </w:r>
      <w:r w:rsidR="00B957DB" w:rsidRPr="00E56E9D">
        <w:rPr>
          <w:rFonts w:ascii="Garamond" w:hAnsi="Garamond" w:cstheme="minorHAnsi"/>
          <w:sz w:val="24"/>
          <w:szCs w:val="24"/>
        </w:rPr>
        <w:t xml:space="preserve">Projekt </w:t>
      </w:r>
      <w:r w:rsidRPr="00E56E9D">
        <w:rPr>
          <w:rFonts w:ascii="Garamond" w:hAnsi="Garamond" w:cstheme="minorHAnsi"/>
          <w:sz w:val="24"/>
          <w:szCs w:val="24"/>
        </w:rPr>
        <w:t>zárását követő 5 évig kerülhet sor.</w:t>
      </w:r>
    </w:p>
    <w:p w14:paraId="7E5C7E1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D5D675C" w14:textId="077EB28D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8.2.</w:t>
      </w:r>
      <w:r w:rsidRPr="00E56E9D">
        <w:rPr>
          <w:rFonts w:ascii="Garamond" w:hAnsi="Garamond" w:cstheme="minorHAnsi"/>
          <w:sz w:val="24"/>
          <w:szCs w:val="24"/>
        </w:rPr>
        <w:tab/>
        <w:t>A Támogatás felhasználásának ellenőrzése keretében az ellenőrzést végző szervezet vagy személy jogosult helyszíni ellenőrzést is tartani, a Támogatási szerződés teljesítésével összefüggő dokumentumokat, számlákat, a megvalósítást igazoló okmányokat, bizonylatokat ellenőrizni, megvizsgálni</w:t>
      </w:r>
      <w:r w:rsidR="001302C1" w:rsidRPr="00E56E9D">
        <w:rPr>
          <w:rFonts w:ascii="Garamond" w:hAnsi="Garamond" w:cstheme="minorHAnsi"/>
          <w:sz w:val="24"/>
          <w:szCs w:val="24"/>
        </w:rPr>
        <w:t>, szemlét tartani</w:t>
      </w:r>
      <w:r w:rsidR="00B60774">
        <w:rPr>
          <w:rFonts w:ascii="Garamond" w:hAnsi="Garamond" w:cstheme="minorHAnsi"/>
          <w:sz w:val="24"/>
          <w:szCs w:val="24"/>
        </w:rPr>
        <w:t>.</w:t>
      </w:r>
    </w:p>
    <w:p w14:paraId="435300C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3C27D0B" w14:textId="36A7E0DF" w:rsidR="00BA5CFC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köteles a Támogatóval és a Támogatás ellenőrzését végző szervezetekkel és személyekkel együttműködni, az ellenőrzéshez szükséges adatokat, dokumentumokat, számlákat, a megvalósítást igazoló okmányokat, bizonylatokat, valamint az azokra vonatkozó kiegészítő információkat és egyéb nyilatkozatait az ellenőrzést végző szervezet vagy személy részére </w:t>
      </w:r>
      <w:r w:rsidR="00AE70C9" w:rsidRPr="00E56E9D">
        <w:rPr>
          <w:rFonts w:ascii="Garamond" w:hAnsi="Garamond" w:cstheme="minorHAnsi"/>
          <w:sz w:val="24"/>
          <w:szCs w:val="24"/>
        </w:rPr>
        <w:t>rendelkezésre bocsátani</w:t>
      </w:r>
      <w:r w:rsidRPr="00E56E9D">
        <w:rPr>
          <w:rFonts w:ascii="Garamond" w:hAnsi="Garamond" w:cstheme="minorHAnsi"/>
          <w:sz w:val="24"/>
          <w:szCs w:val="24"/>
        </w:rPr>
        <w:t>, illetve a helyszíni ellenőrzés gyakorlásának feltételei</w:t>
      </w:r>
      <w:r w:rsidR="00B60774">
        <w:rPr>
          <w:rFonts w:ascii="Garamond" w:hAnsi="Garamond" w:cstheme="minorHAnsi"/>
          <w:sz w:val="24"/>
          <w:szCs w:val="24"/>
        </w:rPr>
        <w:t>t biztosítani.</w:t>
      </w:r>
    </w:p>
    <w:p w14:paraId="551CB67C" w14:textId="7F41CE01" w:rsidR="00D952A1" w:rsidRDefault="00D952A1">
      <w:pPr>
        <w:rPr>
          <w:rFonts w:ascii="Garamond" w:hAnsi="Garamond" w:cstheme="minorHAnsi"/>
          <w:sz w:val="24"/>
          <w:szCs w:val="24"/>
        </w:rPr>
      </w:pPr>
      <w:r>
        <w:rPr>
          <w:rFonts w:ascii="Garamond" w:hAnsi="Garamond" w:cstheme="minorHAnsi"/>
          <w:sz w:val="24"/>
          <w:szCs w:val="24"/>
        </w:rPr>
        <w:br w:type="page"/>
      </w:r>
    </w:p>
    <w:p w14:paraId="6251894A" w14:textId="7EA004CF" w:rsidR="00046709" w:rsidRPr="00E56E9D" w:rsidRDefault="00BA5CF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8.4.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tudomással bír arról, hogy az ellenőrzés kiterjedhet a Kedvezményezett által a támogatott tevékenység megvalósítására kötött szerződésben részes olyan felekre is, akik </w:t>
      </w:r>
      <w:r w:rsidR="008533A4" w:rsidRPr="00E56E9D">
        <w:rPr>
          <w:rFonts w:ascii="Garamond" w:hAnsi="Garamond" w:cstheme="minorHAnsi"/>
          <w:sz w:val="24"/>
          <w:szCs w:val="24"/>
        </w:rPr>
        <w:t>a támogatási jogviszony teljesítésében közvetlen módon közreműködnek vagy közreműködtek (a továbbiakban: Közreműködők)</w:t>
      </w:r>
      <w:r w:rsidR="000B23A4" w:rsidRPr="00E56E9D">
        <w:rPr>
          <w:rFonts w:ascii="Garamond" w:hAnsi="Garamond" w:cstheme="minorHAnsi"/>
          <w:sz w:val="24"/>
          <w:szCs w:val="24"/>
        </w:rPr>
        <w:t>.</w:t>
      </w:r>
      <w:r w:rsidR="007A4C7F" w:rsidRPr="00E56E9D">
        <w:rPr>
          <w:rFonts w:ascii="Garamond" w:hAnsi="Garamond" w:cstheme="minorHAnsi"/>
          <w:sz w:val="24"/>
          <w:szCs w:val="24"/>
        </w:rPr>
        <w:t xml:space="preserve"> </w:t>
      </w:r>
      <w:r w:rsidR="000B23A4" w:rsidRPr="00E56E9D">
        <w:rPr>
          <w:rFonts w:ascii="Garamond" w:eastAsia="Calibri" w:hAnsi="Garamond" w:cs="Calibri"/>
          <w:sz w:val="24"/>
          <w:szCs w:val="24"/>
        </w:rPr>
        <w:t>E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nnek érdekében a Kedvezményezett a Közreműködőkkel kötött szerződésben köteles előírni a Közreműködők </w:t>
      </w:r>
      <w:r w:rsidR="000B23A4" w:rsidRPr="00E56E9D">
        <w:rPr>
          <w:rFonts w:ascii="Garamond" w:eastAsia="Calibri" w:hAnsi="Garamond" w:cs="Calibri"/>
          <w:sz w:val="24"/>
          <w:szCs w:val="24"/>
        </w:rPr>
        <w:t>8.1-8.3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. pont szerinti együttműködési kötelezettségét és a </w:t>
      </w:r>
      <w:r w:rsidR="00B957DB" w:rsidRPr="00E56E9D">
        <w:rPr>
          <w:rFonts w:ascii="Garamond" w:eastAsia="Calibri" w:hAnsi="Garamond" w:cs="Calibri"/>
          <w:sz w:val="24"/>
          <w:szCs w:val="24"/>
        </w:rPr>
        <w:t xml:space="preserve">Projekt </w:t>
      </w:r>
      <w:r w:rsidR="000B23A4" w:rsidRPr="00E56E9D">
        <w:rPr>
          <w:rFonts w:ascii="Garamond" w:eastAsia="Calibri" w:hAnsi="Garamond" w:cs="Calibri"/>
          <w:sz w:val="24"/>
          <w:szCs w:val="24"/>
        </w:rPr>
        <w:t>megvalósításával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 kapcsolatos iratok </w:t>
      </w:r>
      <w:r w:rsidR="001302C1" w:rsidRPr="00E56E9D">
        <w:rPr>
          <w:rFonts w:ascii="Garamond" w:eastAsia="Calibri" w:hAnsi="Garamond" w:cs="Calibri"/>
          <w:sz w:val="24"/>
          <w:szCs w:val="24"/>
        </w:rPr>
        <w:t>9</w:t>
      </w:r>
      <w:r w:rsidR="007A4C7F" w:rsidRPr="00E56E9D">
        <w:rPr>
          <w:rFonts w:ascii="Garamond" w:eastAsia="Calibri" w:hAnsi="Garamond" w:cs="Calibri"/>
          <w:sz w:val="24"/>
          <w:szCs w:val="24"/>
        </w:rPr>
        <w:t>.1. pont szerinti megőrzésének kötelezettségét</w:t>
      </w:r>
      <w:r w:rsidR="008533A4" w:rsidRPr="00E56E9D">
        <w:rPr>
          <w:rFonts w:ascii="Garamond" w:hAnsi="Garamond" w:cstheme="minorHAnsi"/>
          <w:sz w:val="24"/>
          <w:szCs w:val="24"/>
        </w:rPr>
        <w:t xml:space="preserve">. </w:t>
      </w:r>
      <w:r w:rsidR="00046709" w:rsidRPr="00E56E9D">
        <w:rPr>
          <w:rFonts w:ascii="Garamond" w:hAnsi="Garamond" w:cstheme="minorHAnsi"/>
          <w:sz w:val="24"/>
          <w:szCs w:val="24"/>
        </w:rPr>
        <w:t>A Kedvezményezett a</w:t>
      </w:r>
      <w:r w:rsidR="000B23A4" w:rsidRPr="00E56E9D">
        <w:rPr>
          <w:rFonts w:ascii="Garamond" w:hAnsi="Garamond" w:cstheme="minorHAnsi"/>
          <w:sz w:val="24"/>
          <w:szCs w:val="24"/>
        </w:rPr>
        <w:t>z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 ellenőrzés során a </w:t>
      </w:r>
      <w:r w:rsidR="008533A4" w:rsidRPr="00E56E9D">
        <w:rPr>
          <w:rFonts w:ascii="Garamond" w:hAnsi="Garamond" w:cstheme="minorHAnsi"/>
          <w:sz w:val="24"/>
          <w:szCs w:val="24"/>
        </w:rPr>
        <w:t>K</w:t>
      </w:r>
      <w:r w:rsidR="00046709" w:rsidRPr="00E56E9D">
        <w:rPr>
          <w:rFonts w:ascii="Garamond" w:hAnsi="Garamond" w:cstheme="minorHAnsi"/>
          <w:sz w:val="24"/>
          <w:szCs w:val="24"/>
        </w:rPr>
        <w:t>özreműködőkkel kötött szerződéseit is köteles az ellenőrzést végző szervezet vagy személy részére átadni, az ezekkel kapcsolatos további információkat és nyilatkozatait részükre rendelkezésre bocsátani.</w:t>
      </w:r>
      <w:r w:rsidR="008533A4" w:rsidRPr="00E56E9D">
        <w:rPr>
          <w:rFonts w:ascii="Garamond" w:hAnsi="Garamond" w:cstheme="minorHAnsi"/>
          <w:sz w:val="24"/>
          <w:szCs w:val="24"/>
        </w:rPr>
        <w:t xml:space="preserve"> A Kedvezményezett köteles az ellenőrzés munkáját elősegíteni a Közreműködők ellenőrzése vonatkozásában is.</w:t>
      </w:r>
    </w:p>
    <w:p w14:paraId="3F2151C2" w14:textId="77777777" w:rsidR="00A03D27" w:rsidRDefault="00A03D27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181F105" w14:textId="77777777" w:rsidR="00B60774" w:rsidRPr="00E56E9D" w:rsidRDefault="00B60774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81766A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Egyéb rendelkezések</w:t>
      </w:r>
    </w:p>
    <w:p w14:paraId="0AA879F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5C51DF" w14:textId="5B99A3A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köteles a Támogatással kapcsolatos valamennyi dokumentumot, okiratot, valamint a Támogatás felhasználását alátámasztó bizonylatokat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záróbeszámolója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vagy amennyiben a Támogatási szerződésben fenntartási kötelezettség előírásra került</w:t>
      </w:r>
      <w:r w:rsidR="005E4564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 végső </w:t>
      </w:r>
      <w:r w:rsidR="00ED7F46" w:rsidRPr="00E56E9D">
        <w:rPr>
          <w:rFonts w:ascii="Garamond" w:hAnsi="Garamond" w:cstheme="minorHAnsi"/>
          <w:sz w:val="24"/>
          <w:szCs w:val="24"/>
        </w:rPr>
        <w:t xml:space="preserve">szakmai </w:t>
      </w:r>
      <w:r w:rsidRPr="00E56E9D">
        <w:rPr>
          <w:rFonts w:ascii="Garamond" w:hAnsi="Garamond" w:cstheme="minorHAnsi"/>
          <w:sz w:val="24"/>
          <w:szCs w:val="24"/>
        </w:rPr>
        <w:t>fenntartási</w:t>
      </w:r>
      <w:r w:rsidR="00ED7F46" w:rsidRPr="00E56E9D">
        <w:rPr>
          <w:rFonts w:ascii="Garamond" w:hAnsi="Garamond" w:cstheme="minorHAnsi"/>
          <w:sz w:val="24"/>
          <w:szCs w:val="24"/>
        </w:rPr>
        <w:t xml:space="preserve"> és haladási</w:t>
      </w:r>
      <w:r w:rsidR="00B0263B" w:rsidRPr="00E56E9D">
        <w:rPr>
          <w:rFonts w:ascii="Garamond" w:hAnsi="Garamond" w:cstheme="minorHAnsi"/>
          <w:sz w:val="24"/>
          <w:szCs w:val="24"/>
        </w:rPr>
        <w:t xml:space="preserve"> </w:t>
      </w:r>
      <w:r w:rsidR="00ED7F46" w:rsidRPr="00E56E9D">
        <w:rPr>
          <w:rFonts w:ascii="Garamond" w:hAnsi="Garamond" w:cstheme="minorHAnsi"/>
          <w:sz w:val="24"/>
          <w:szCs w:val="24"/>
        </w:rPr>
        <w:t>beszámoló</w:t>
      </w:r>
      <w:r w:rsidRPr="00E56E9D">
        <w:rPr>
          <w:rFonts w:ascii="Garamond" w:hAnsi="Garamond" w:cstheme="minorHAnsi"/>
          <w:sz w:val="24"/>
          <w:szCs w:val="24"/>
        </w:rPr>
        <w:t xml:space="preserve"> Támogató általi jóváhagyásától számított 10 éven keresztül hiánytalanul megőrizni.</w:t>
      </w:r>
    </w:p>
    <w:p w14:paraId="1990D404" w14:textId="77777777" w:rsidR="00A03D27" w:rsidRPr="00E56E9D" w:rsidRDefault="00A03D27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6A16FD2" w14:textId="52405C8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Kedvezményezett, ha ennek a </w:t>
      </w:r>
      <w:r w:rsidR="008E7CDF" w:rsidRPr="00E56E9D">
        <w:rPr>
          <w:rFonts w:ascii="Garamond" w:hAnsi="Garamond" w:cstheme="minorHAnsi"/>
          <w:sz w:val="24"/>
          <w:szCs w:val="24"/>
        </w:rPr>
        <w:t>vonatkozó jogszabályok</w:t>
      </w:r>
      <w:r w:rsidRPr="00E56E9D">
        <w:rPr>
          <w:rFonts w:ascii="Garamond" w:hAnsi="Garamond" w:cstheme="minorHAnsi"/>
          <w:sz w:val="24"/>
          <w:szCs w:val="24"/>
        </w:rPr>
        <w:t xml:space="preserve"> szerinti feltételei fennállnak, köteles a Támogatás felhasználása során közb</w:t>
      </w:r>
      <w:r w:rsidR="00B60774">
        <w:rPr>
          <w:rFonts w:ascii="Garamond" w:hAnsi="Garamond" w:cstheme="minorHAnsi"/>
          <w:sz w:val="24"/>
          <w:szCs w:val="24"/>
        </w:rPr>
        <w:t>eszerzési eljárást lefolytatni.</w:t>
      </w:r>
    </w:p>
    <w:p w14:paraId="4A4B90E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0029794" w14:textId="7996FD1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Projekt megvalósítása során Kedvezményezett jogosult </w:t>
      </w:r>
      <w:r w:rsidR="008533A4" w:rsidRPr="00E56E9D">
        <w:rPr>
          <w:rFonts w:ascii="Garamond" w:hAnsi="Garamond" w:cstheme="minorHAnsi"/>
          <w:sz w:val="24"/>
          <w:szCs w:val="24"/>
        </w:rPr>
        <w:t>K</w:t>
      </w:r>
      <w:r w:rsidRPr="00E56E9D">
        <w:rPr>
          <w:rFonts w:ascii="Garamond" w:hAnsi="Garamond" w:cstheme="minorHAnsi"/>
          <w:sz w:val="24"/>
          <w:szCs w:val="24"/>
        </w:rPr>
        <w:t>özreműködők bevonására a Pályázati kiírásban és a Támogatási szerződés 1. számú mellékletében foglaltak szerint.</w:t>
      </w:r>
    </w:p>
    <w:p w14:paraId="0E7DE24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E5FA68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Ha a támogatott tevékenység beruházás, a Kedvezményezett a beruházással létrehozott vagyont – ha az a Kedvezményezett tulajdonába vagy vagyonkezelésébe kerül – a Projekt zárásáig csak a Támogató előzetes jóváhagyásával és a foglalkoztatási, a szolgáltatási és az egyéb kötelezettségek átvállalásával, átruházásával idegenítheti el, adhatja bérbe vagy más használatába, illetve terhelheti meg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102. §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-ának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figyelembevételével.</w:t>
      </w:r>
    </w:p>
    <w:p w14:paraId="06834004" w14:textId="122ED0CB" w:rsidR="00D952A1" w:rsidRDefault="00D952A1">
      <w:pPr>
        <w:rPr>
          <w:rFonts w:ascii="Garamond" w:hAnsi="Garamond" w:cstheme="minorHAnsi"/>
          <w:sz w:val="24"/>
          <w:szCs w:val="24"/>
        </w:rPr>
      </w:pPr>
      <w:r>
        <w:rPr>
          <w:rFonts w:ascii="Garamond" w:hAnsi="Garamond" w:cstheme="minorHAnsi"/>
          <w:sz w:val="24"/>
          <w:szCs w:val="24"/>
        </w:rPr>
        <w:br w:type="page"/>
      </w:r>
    </w:p>
    <w:p w14:paraId="7BBD8DF1" w14:textId="7CE6919B" w:rsidR="00A9314F" w:rsidRPr="00E56E9D" w:rsidRDefault="00A9314F" w:rsidP="00E56E9D">
      <w:pPr>
        <w:spacing w:line="360" w:lineRule="exact"/>
        <w:rPr>
          <w:rFonts w:ascii="Garamond" w:eastAsia="Calibri" w:hAnsi="Garamond" w:cs="Calibri"/>
          <w:sz w:val="24"/>
          <w:szCs w:val="24"/>
        </w:rPr>
      </w:pPr>
      <w:r w:rsidRPr="00E56E9D">
        <w:rPr>
          <w:rFonts w:ascii="Garamond" w:eastAsia="Calibri" w:hAnsi="Garamond" w:cs="Calibri"/>
          <w:sz w:val="24"/>
          <w:szCs w:val="24"/>
        </w:rPr>
        <w:lastRenderedPageBreak/>
        <w:t>9.5.</w:t>
      </w:r>
      <w:r w:rsidRPr="00E56E9D">
        <w:rPr>
          <w:rFonts w:ascii="Garamond" w:eastAsia="Calibri" w:hAnsi="Garamond" w:cs="Calibri"/>
          <w:sz w:val="24"/>
          <w:szCs w:val="24"/>
        </w:rPr>
        <w:tab/>
        <w:t xml:space="preserve">A Kedvezményezett a Támogatási szerződés eredményeként létrejött műben, írott vagy elektronikus alkotásban, rendezvényen és az ahhoz kapcsolódó kiadványokon, továbbá a támogatott tevékenységéhez kapcsolódó egyéb tájékoztatásban köteles feltüntetni, hogy a Projekt a Nemzeti Kutatási, Fejlesztési és Innovációs Hivatal támogatásával az NKFI Alapból valósult meg.  A Kedvezményezett köteles a Támogató részére benyújtott </w:t>
      </w:r>
      <w:r w:rsidR="003D1976" w:rsidRPr="00E56E9D">
        <w:rPr>
          <w:rFonts w:ascii="Garamond" w:eastAsia="Calibri" w:hAnsi="Garamond" w:cs="Calibri"/>
          <w:sz w:val="24"/>
          <w:szCs w:val="24"/>
        </w:rPr>
        <w:t xml:space="preserve">rész- </w:t>
      </w:r>
      <w:r w:rsidRPr="00E56E9D">
        <w:rPr>
          <w:rFonts w:ascii="Garamond" w:eastAsia="Calibri" w:hAnsi="Garamond" w:cs="Calibri"/>
          <w:sz w:val="24"/>
          <w:szCs w:val="24"/>
        </w:rPr>
        <w:t xml:space="preserve">és </w:t>
      </w:r>
      <w:proofErr w:type="spellStart"/>
      <w:r w:rsidRPr="00E56E9D">
        <w:rPr>
          <w:rFonts w:ascii="Garamond" w:eastAsia="Calibri" w:hAnsi="Garamond" w:cs="Calibri"/>
          <w:sz w:val="24"/>
          <w:szCs w:val="24"/>
        </w:rPr>
        <w:t>záróbeszámolókban</w:t>
      </w:r>
      <w:proofErr w:type="spellEnd"/>
      <w:r w:rsidRPr="00E56E9D">
        <w:rPr>
          <w:rFonts w:ascii="Garamond" w:eastAsia="Calibri" w:hAnsi="Garamond" w:cs="Calibri"/>
          <w:sz w:val="24"/>
          <w:szCs w:val="24"/>
        </w:rPr>
        <w:t xml:space="preserve"> számot adni a tájékoztatással és nyilvánossággal kapcsolatos intézkedéseiről az ezt igazoló dokumentumok egyidejű csatolása mellett. A tájékoztatásra és nyilvánosságra vonatkozó további kommunikációs és arculati követelményeket a Támogató honlapjáról letölthető </w:t>
      </w:r>
      <w:r w:rsidR="00B957DB" w:rsidRPr="00E56E9D">
        <w:rPr>
          <w:rFonts w:ascii="Garamond" w:eastAsia="Calibri" w:hAnsi="Garamond" w:cs="Calibri"/>
          <w:sz w:val="24"/>
          <w:szCs w:val="24"/>
        </w:rPr>
        <w:t>a</w:t>
      </w:r>
      <w:r w:rsidRPr="00E56E9D">
        <w:rPr>
          <w:rFonts w:ascii="Garamond" w:eastAsia="Calibri" w:hAnsi="Garamond" w:cs="Calibri"/>
          <w:sz w:val="24"/>
          <w:szCs w:val="24"/>
        </w:rPr>
        <w:t xml:space="preserve">z NKFI Hivatal támogatásával a Nemzeti Kutatási Fejlesztési és Innovációs Alapból megvalósuló programok kommunikációs követelményei </w:t>
      </w:r>
      <w:r w:rsidR="00B957DB" w:rsidRPr="00E56E9D">
        <w:rPr>
          <w:rFonts w:ascii="Garamond" w:eastAsia="Calibri" w:hAnsi="Garamond" w:cs="Calibri"/>
          <w:sz w:val="24"/>
          <w:szCs w:val="24"/>
        </w:rPr>
        <w:t>tárgyú</w:t>
      </w:r>
      <w:r w:rsidR="00B957DB" w:rsidRPr="00E56E9D" w:rsidDel="00B957DB">
        <w:rPr>
          <w:rFonts w:ascii="Garamond" w:eastAsia="Calibri" w:hAnsi="Garamond" w:cs="Calibri"/>
          <w:sz w:val="24"/>
          <w:szCs w:val="24"/>
        </w:rPr>
        <w:t xml:space="preserve"> </w:t>
      </w:r>
      <w:r w:rsidR="00B60774">
        <w:rPr>
          <w:rFonts w:ascii="Garamond" w:eastAsia="Calibri" w:hAnsi="Garamond" w:cs="Calibri"/>
          <w:sz w:val="24"/>
          <w:szCs w:val="24"/>
        </w:rPr>
        <w:t>dokumentum tartalmazza.</w:t>
      </w:r>
    </w:p>
    <w:p w14:paraId="36F2697C" w14:textId="77777777" w:rsidR="005E40B0" w:rsidRPr="00E56E9D" w:rsidRDefault="005E40B0" w:rsidP="00E56E9D">
      <w:pPr>
        <w:pStyle w:val="DefaultText"/>
        <w:widowControl/>
        <w:spacing w:line="360" w:lineRule="exact"/>
        <w:rPr>
          <w:rFonts w:ascii="Garamond" w:hAnsi="Garamond"/>
          <w:szCs w:val="24"/>
          <w:lang w:val="hu-HU" w:eastAsia="hu-HU"/>
        </w:rPr>
      </w:pPr>
    </w:p>
    <w:p w14:paraId="791186F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Kedvezményezettnek a Projekt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záróbeszámolójának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benyújtásával egyidejűleg – illetve a Támogató kérésére a Projekt megvalósulása során bármikor – a nyilvánosság számára magyar nyelven beszámolót kell benyújtania elektronikus formában a Projekt eredményeiről és a Projekt hosszú távú gazdasági és társadalmi hasznosulásának lehetőségéről. A jelen pontban körülírt beszámolót a Támogató jogosult honlapján, saját kiadványaiban, az írott és elektronikus sajtóban vagy egyéb formában közzétenni.</w:t>
      </w:r>
    </w:p>
    <w:p w14:paraId="3072F8A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6B39358" w14:textId="56C015C9" w:rsidR="002B605B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9.7.</w:t>
      </w:r>
      <w:r w:rsidRPr="00E56E9D">
        <w:rPr>
          <w:rFonts w:ascii="Garamond" w:hAnsi="Garamond" w:cstheme="minorHAnsi"/>
          <w:sz w:val="24"/>
          <w:szCs w:val="24"/>
        </w:rPr>
        <w:tab/>
        <w:t>A Támogató</w:t>
      </w:r>
      <w:r w:rsidR="005E4564" w:rsidRPr="00E56E9D">
        <w:rPr>
          <w:rFonts w:ascii="Garamond" w:hAnsi="Garamond" w:cstheme="minorHAnsi"/>
          <w:sz w:val="24"/>
          <w:szCs w:val="24"/>
        </w:rPr>
        <w:t>nak</w:t>
      </w:r>
      <w:r w:rsidRPr="00E56E9D">
        <w:rPr>
          <w:rFonts w:ascii="Garamond" w:hAnsi="Garamond" w:cstheme="minorHAnsi"/>
          <w:sz w:val="24"/>
          <w:szCs w:val="24"/>
        </w:rPr>
        <w:t xml:space="preserve"> és a Kedvezményezett</w:t>
      </w:r>
      <w:r w:rsidR="005E4564" w:rsidRPr="00E56E9D">
        <w:rPr>
          <w:rFonts w:ascii="Garamond" w:hAnsi="Garamond" w:cstheme="minorHAnsi"/>
          <w:sz w:val="24"/>
          <w:szCs w:val="24"/>
        </w:rPr>
        <w:t>nek a</w:t>
      </w:r>
      <w:r w:rsidRPr="00E56E9D">
        <w:rPr>
          <w:rFonts w:ascii="Garamond" w:hAnsi="Garamond" w:cstheme="minorHAnsi"/>
          <w:sz w:val="24"/>
          <w:szCs w:val="24"/>
        </w:rPr>
        <w:t xml:space="preserve"> Támogatási szerződés teljesítéséhez kapcsolódó értesítéseire, felszólításaira (a továbbiakban jelen pont alkalmazásában: értesítés), továbbá a Támogató és a Kedvezményezett egymás irányába történő nyilatkozatai megtételére rendelkezésre álló határidők számítására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102/C. § (2)-(10) bekezdésében foglaltakat kell alkalmazni. A Támogatónak és a Kedvezményezettnek egymás között minden nyilatkozatot vagy egyéb értesítést írásban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a palyazat.gov.hu oldalon elérhető </w:t>
      </w:r>
      <w:r w:rsidR="007E563A" w:rsidRPr="00E56E9D">
        <w:rPr>
          <w:rFonts w:ascii="Garamond" w:hAnsi="Garamond" w:cstheme="minorHAnsi"/>
          <w:sz w:val="24"/>
          <w:szCs w:val="24"/>
        </w:rPr>
        <w:t>EPTK rendszeren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keresztül</w:t>
      </w:r>
      <w:r w:rsidR="00092CE7" w:rsidRPr="00E56E9D">
        <w:rPr>
          <w:rFonts w:ascii="Garamond" w:hAnsi="Garamond" w:cstheme="minorHAnsi"/>
          <w:sz w:val="24"/>
          <w:szCs w:val="24"/>
        </w:rPr>
        <w:t xml:space="preserve"> -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amennyiben a</w:t>
      </w:r>
      <w:r w:rsidR="00092CE7" w:rsidRPr="00E56E9D">
        <w:rPr>
          <w:rFonts w:ascii="Garamond" w:hAnsi="Garamond" w:cstheme="minorHAnsi"/>
          <w:sz w:val="24"/>
          <w:szCs w:val="24"/>
        </w:rPr>
        <w:t>z EPTK rendszer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az adott értesítés</w:t>
      </w:r>
      <w:r w:rsidR="00092CE7" w:rsidRPr="00E56E9D">
        <w:rPr>
          <w:rFonts w:ascii="Garamond" w:hAnsi="Garamond" w:cstheme="minorHAnsi"/>
          <w:sz w:val="24"/>
          <w:szCs w:val="24"/>
        </w:rPr>
        <w:t xml:space="preserve"> megküldésére vagy nyilatkozat megtételé</w:t>
      </w:r>
      <w:r w:rsidR="00680D7E" w:rsidRPr="00E56E9D">
        <w:rPr>
          <w:rFonts w:ascii="Garamond" w:hAnsi="Garamond" w:cstheme="minorHAnsi"/>
          <w:sz w:val="24"/>
          <w:szCs w:val="24"/>
        </w:rPr>
        <w:t>re nem biztosít lehetősége</w:t>
      </w:r>
      <w:r w:rsidR="00721592" w:rsidRPr="00E56E9D">
        <w:rPr>
          <w:rFonts w:ascii="Garamond" w:hAnsi="Garamond" w:cstheme="minorHAnsi"/>
          <w:sz w:val="24"/>
          <w:szCs w:val="24"/>
        </w:rPr>
        <w:t>t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, </w:t>
      </w:r>
      <w:r w:rsidR="00940537" w:rsidRPr="00E56E9D">
        <w:rPr>
          <w:rFonts w:ascii="Garamond" w:hAnsi="Garamond" w:cstheme="minorHAnsi"/>
          <w:sz w:val="24"/>
          <w:szCs w:val="24"/>
        </w:rPr>
        <w:t>e-mailben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vagy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4856CD" w:rsidRPr="00E56E9D">
        <w:rPr>
          <w:rFonts w:ascii="Garamond" w:hAnsi="Garamond" w:cstheme="minorHAnsi"/>
          <w:sz w:val="24"/>
          <w:szCs w:val="24"/>
        </w:rPr>
        <w:t>postai úton</w:t>
      </w:r>
      <w:r w:rsidR="00FE3ABF" w:rsidRPr="00E56E9D">
        <w:rPr>
          <w:rFonts w:ascii="Garamond" w:hAnsi="Garamond" w:cstheme="minorHAnsi"/>
          <w:sz w:val="24"/>
          <w:szCs w:val="24"/>
        </w:rPr>
        <w:t xml:space="preserve"> -</w:t>
      </w:r>
      <w:r w:rsidRPr="00E56E9D">
        <w:rPr>
          <w:rFonts w:ascii="Garamond" w:hAnsi="Garamond" w:cstheme="minorHAnsi"/>
          <w:sz w:val="24"/>
          <w:szCs w:val="24"/>
        </w:rPr>
        <w:t xml:space="preserve"> kell megküldeniük, amely akkor tekinthető szabályszerűnek, ha azt a kapcsolattartó személyek</w:t>
      </w:r>
      <w:r w:rsidR="004856CD" w:rsidRPr="00E56E9D">
        <w:rPr>
          <w:rFonts w:ascii="Garamond" w:hAnsi="Garamond" w:cstheme="minorHAnsi"/>
          <w:sz w:val="24"/>
          <w:szCs w:val="24"/>
        </w:rPr>
        <w:t xml:space="preserve"> vagy a Támogató hivatalos képviselője</w:t>
      </w:r>
      <w:r w:rsidRPr="00E56E9D">
        <w:rPr>
          <w:rFonts w:ascii="Garamond" w:hAnsi="Garamond" w:cstheme="minorHAnsi"/>
          <w:sz w:val="24"/>
          <w:szCs w:val="24"/>
        </w:rPr>
        <w:t xml:space="preserve"> részére kézbesítették.</w:t>
      </w:r>
    </w:p>
    <w:p w14:paraId="5BA67D5D" w14:textId="77777777" w:rsidR="002B605B" w:rsidRPr="00E56E9D" w:rsidRDefault="002B605B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D51C83C" w14:textId="78620A55" w:rsidR="007A0386" w:rsidRPr="00E56E9D" w:rsidRDefault="00E8322A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nyilatkozat esetén azon a napon kezdődik, amely napon azt a részére kézbesítettnek kell tekinteni. Elektronikus úton előterjesztett nyilatkozat esetén a válaszra rendelkezésre álló határidő a következő munkanapon kezdődik.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</w:t>
      </w:r>
      <w:r w:rsidR="00CA6AC6" w:rsidRPr="00E56E9D">
        <w:rPr>
          <w:rFonts w:ascii="Garamond" w:hAnsi="Garamond" w:cstheme="minorHAnsi"/>
          <w:sz w:val="24"/>
          <w:szCs w:val="24"/>
        </w:rPr>
        <w:t xml:space="preserve">A kedvezményezettek részére megállapított határidőkbe nem </w:t>
      </w:r>
      <w:r w:rsidR="00CA6AC6" w:rsidRPr="00E56E9D">
        <w:rPr>
          <w:rFonts w:ascii="Garamond" w:hAnsi="Garamond" w:cstheme="minorHAnsi"/>
          <w:sz w:val="24"/>
          <w:szCs w:val="24"/>
        </w:rPr>
        <w:lastRenderedPageBreak/>
        <w:t>számítanak bele azok a napok, amikor az elektronikus alkalmazás meghibásodás miatt nem érhető el.</w:t>
      </w:r>
    </w:p>
    <w:p w14:paraId="712A88A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7C97B9D" w14:textId="2A8D5D8B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9.8.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szerződésben megjelölt kapcsolattartókban és azok elérhetőségeiben történt változásról a Támogató és a Kedvezményezett haladéktalanul, de legkésőbb 8 napon belül írásban értesíti egymást. A kapcsolattartók személyében bekövetkezett változás a másik félhez szerződésszerűen megküldött értesítéssel lép hatályba.</w:t>
      </w:r>
    </w:p>
    <w:p w14:paraId="51741665" w14:textId="77777777" w:rsidR="00A03D27" w:rsidRPr="00E56E9D" w:rsidRDefault="00A03D27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7FD6E3E" w14:textId="32C8BE8D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9.9.</w:t>
      </w:r>
      <w:r w:rsidRPr="00E56E9D">
        <w:rPr>
          <w:rFonts w:ascii="Garamond" w:hAnsi="Garamond" w:cstheme="minorHAnsi"/>
          <w:sz w:val="24"/>
          <w:szCs w:val="24"/>
        </w:rPr>
        <w:tab/>
        <w:t>A Támogató és a Kedvezményezett köteles mindent megtenni annak érdekében, hogy közvetlen tárgyalások útján rendezzenek minden olyan nézeteltérést vagy vitát, amely közöttük a Támogatási szerződéssel vagy jelen Teljesítési feltéte</w:t>
      </w:r>
      <w:r w:rsidR="00F85FED">
        <w:rPr>
          <w:rFonts w:ascii="Garamond" w:hAnsi="Garamond" w:cstheme="minorHAnsi"/>
          <w:sz w:val="24"/>
          <w:szCs w:val="24"/>
        </w:rPr>
        <w:t>lekkel kapcsolatosan felmerült.</w:t>
      </w:r>
    </w:p>
    <w:p w14:paraId="507B4A5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4DEE0C4" w14:textId="1A179279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Kelt: Budapest, </w:t>
      </w:r>
      <w:r w:rsidR="00507448" w:rsidRPr="00E56E9D">
        <w:rPr>
          <w:rFonts w:ascii="Garamond" w:hAnsi="Garamond" w:cstheme="minorHAnsi"/>
          <w:sz w:val="24"/>
          <w:szCs w:val="24"/>
        </w:rPr>
        <w:t>201</w:t>
      </w:r>
      <w:r w:rsidR="000F2D1B">
        <w:rPr>
          <w:rFonts w:ascii="Garamond" w:hAnsi="Garamond" w:cstheme="minorHAnsi"/>
          <w:sz w:val="24"/>
          <w:szCs w:val="24"/>
        </w:rPr>
        <w:t>9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év …</w:t>
      </w:r>
      <w:proofErr w:type="gramEnd"/>
      <w:r w:rsidRPr="00E56E9D">
        <w:rPr>
          <w:rFonts w:ascii="Garamond" w:hAnsi="Garamond" w:cstheme="minorHAnsi"/>
          <w:sz w:val="24"/>
          <w:szCs w:val="24"/>
        </w:rPr>
        <w:t>………… hó … nap</w:t>
      </w:r>
    </w:p>
    <w:p w14:paraId="156182CB" w14:textId="77777777" w:rsidR="00046709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68573C1B" w14:textId="77777777" w:rsidR="00D952A1" w:rsidRDefault="00D952A1" w:rsidP="00046709">
      <w:pPr>
        <w:rPr>
          <w:rFonts w:ascii="Garamond" w:hAnsi="Garamond" w:cstheme="minorHAnsi"/>
          <w:sz w:val="24"/>
          <w:szCs w:val="24"/>
        </w:rPr>
      </w:pPr>
    </w:p>
    <w:p w14:paraId="073E33FC" w14:textId="77777777" w:rsidR="000F5495" w:rsidRPr="00E56E9D" w:rsidRDefault="000F5495" w:rsidP="00046709">
      <w:pPr>
        <w:rPr>
          <w:rFonts w:ascii="Garamond" w:hAnsi="Garamond" w:cstheme="minorHAnsi"/>
          <w:sz w:val="24"/>
          <w:szCs w:val="24"/>
        </w:rPr>
      </w:pPr>
    </w:p>
    <w:p w14:paraId="0778D53A" w14:textId="77777777" w:rsidR="00794A32" w:rsidRPr="00E56E9D" w:rsidRDefault="00794A32" w:rsidP="00794A32">
      <w:pPr>
        <w:tabs>
          <w:tab w:val="left" w:pos="2835"/>
          <w:tab w:val="left" w:leader="dot" w:pos="6237"/>
        </w:tabs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ab/>
      </w:r>
      <w:r w:rsidRPr="00E56E9D">
        <w:rPr>
          <w:rFonts w:ascii="Garamond" w:hAnsi="Garamond" w:cstheme="minorHAnsi"/>
          <w:sz w:val="24"/>
          <w:szCs w:val="24"/>
        </w:rPr>
        <w:tab/>
      </w:r>
    </w:p>
    <w:p w14:paraId="57DBD116" w14:textId="155AD997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 xml:space="preserve">Dr. </w:t>
      </w:r>
      <w:proofErr w:type="spellStart"/>
      <w:r w:rsidR="000F2D1B">
        <w:rPr>
          <w:rFonts w:ascii="Garamond" w:hAnsi="Garamond" w:cstheme="minorHAnsi"/>
          <w:b/>
          <w:sz w:val="24"/>
          <w:szCs w:val="24"/>
        </w:rPr>
        <w:t>Birkner</w:t>
      </w:r>
      <w:proofErr w:type="spellEnd"/>
      <w:r w:rsidR="000F2D1B">
        <w:rPr>
          <w:rFonts w:ascii="Garamond" w:hAnsi="Garamond" w:cstheme="minorHAnsi"/>
          <w:b/>
          <w:sz w:val="24"/>
          <w:szCs w:val="24"/>
        </w:rPr>
        <w:t xml:space="preserve"> Zoltán</w:t>
      </w:r>
    </w:p>
    <w:p w14:paraId="26F118FA" w14:textId="77777777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proofErr w:type="gramStart"/>
      <w:r w:rsidRPr="00E56E9D">
        <w:rPr>
          <w:rFonts w:ascii="Garamond" w:hAnsi="Garamond" w:cstheme="minorHAnsi"/>
          <w:b/>
          <w:sz w:val="24"/>
          <w:szCs w:val="24"/>
        </w:rPr>
        <w:t>elnök</w:t>
      </w:r>
      <w:proofErr w:type="gramEnd"/>
    </w:p>
    <w:p w14:paraId="0A57FC73" w14:textId="77777777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Nemzeti Kutatási, Fejlesztési és Innovációs Hivatal</w:t>
      </w:r>
    </w:p>
    <w:p w14:paraId="06EBFE58" w14:textId="77777777" w:rsidR="00046709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6378766D" w14:textId="77777777" w:rsidR="00E56E9D" w:rsidRPr="00E56E9D" w:rsidRDefault="00E56E9D" w:rsidP="00046709">
      <w:pPr>
        <w:rPr>
          <w:rFonts w:ascii="Garamond" w:hAnsi="Garamond" w:cstheme="minorHAnsi"/>
          <w:sz w:val="24"/>
          <w:szCs w:val="24"/>
        </w:rPr>
      </w:pPr>
    </w:p>
    <w:p w14:paraId="77EAE1DE" w14:textId="0FB6DDEE" w:rsidR="00046709" w:rsidRPr="00E56E9D" w:rsidRDefault="00046709" w:rsidP="00046709">
      <w:pPr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jelen </w:t>
      </w:r>
      <w:r w:rsidR="00D952A1">
        <w:rPr>
          <w:rFonts w:ascii="Garamond" w:hAnsi="Garamond" w:cstheme="minorHAnsi"/>
          <w:sz w:val="24"/>
          <w:szCs w:val="24"/>
        </w:rPr>
        <w:t>20</w:t>
      </w:r>
      <w:r w:rsidRPr="00E56E9D">
        <w:rPr>
          <w:rFonts w:ascii="Garamond" w:hAnsi="Garamond" w:cstheme="minorHAnsi"/>
          <w:sz w:val="24"/>
          <w:szCs w:val="24"/>
        </w:rPr>
        <w:t xml:space="preserve"> oldalból álló Teljesítési feltételeket megismertem, és az abban foglaltakat magamra nézve kötelezőnek ismerem el.</w:t>
      </w:r>
    </w:p>
    <w:p w14:paraId="1F6421AB" w14:textId="77777777" w:rsidR="00E56E9D" w:rsidRPr="00E56E9D" w:rsidRDefault="00E56E9D" w:rsidP="00046709">
      <w:pPr>
        <w:rPr>
          <w:rFonts w:ascii="Garamond" w:hAnsi="Garamond" w:cstheme="minorHAnsi"/>
          <w:sz w:val="24"/>
          <w:szCs w:val="24"/>
        </w:rPr>
      </w:pPr>
    </w:p>
    <w:p w14:paraId="1D55383B" w14:textId="77777777" w:rsidR="00794A32" w:rsidRPr="00E56E9D" w:rsidRDefault="00794A32" w:rsidP="00046709">
      <w:pPr>
        <w:rPr>
          <w:rFonts w:ascii="Garamond" w:hAnsi="Garamond" w:cstheme="minorHAnsi"/>
          <w:sz w:val="24"/>
          <w:szCs w:val="24"/>
        </w:rPr>
      </w:pPr>
    </w:p>
    <w:p w14:paraId="44BEDAD8" w14:textId="595A4115" w:rsidR="00046709" w:rsidRPr="00E56E9D" w:rsidRDefault="00046709" w:rsidP="00046709">
      <w:pPr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Kelt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 xml:space="preserve">: </w:t>
      </w:r>
      <w:permStart w:id="1526801325" w:edGrp="everyone"/>
      <w:r w:rsidRPr="00E56E9D">
        <w:rPr>
          <w:rFonts w:ascii="Garamond" w:hAnsi="Garamond" w:cstheme="minorHAnsi"/>
          <w:sz w:val="24"/>
          <w:szCs w:val="24"/>
        </w:rPr>
        <w:t>…</w:t>
      </w:r>
      <w:proofErr w:type="gramEnd"/>
      <w:r w:rsidRPr="00E56E9D">
        <w:rPr>
          <w:rFonts w:ascii="Garamond" w:hAnsi="Garamond" w:cstheme="minorHAnsi"/>
          <w:sz w:val="24"/>
          <w:szCs w:val="24"/>
        </w:rPr>
        <w:t>……..……</w:t>
      </w:r>
      <w:permEnd w:id="1526801325"/>
      <w:r w:rsidRPr="00E56E9D">
        <w:rPr>
          <w:rFonts w:ascii="Garamond" w:hAnsi="Garamond" w:cstheme="minorHAnsi"/>
          <w:sz w:val="24"/>
          <w:szCs w:val="24"/>
        </w:rPr>
        <w:t>, 201</w:t>
      </w:r>
      <w:r w:rsidR="00EE1BCB">
        <w:rPr>
          <w:rFonts w:ascii="Garamond" w:hAnsi="Garamond" w:cstheme="minorHAnsi"/>
          <w:sz w:val="24"/>
          <w:szCs w:val="24"/>
        </w:rPr>
        <w:t>9.</w:t>
      </w:r>
      <w:r w:rsidR="00EE1BCB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év </w:t>
      </w:r>
      <w:permStart w:id="665850307" w:edGrp="everyone"/>
      <w:r w:rsidRPr="00E56E9D">
        <w:rPr>
          <w:rFonts w:ascii="Garamond" w:hAnsi="Garamond" w:cstheme="minorHAnsi"/>
          <w:sz w:val="24"/>
          <w:szCs w:val="24"/>
        </w:rPr>
        <w:t>……………</w:t>
      </w:r>
      <w:permEnd w:id="665850307"/>
      <w:r w:rsidRPr="00E56E9D">
        <w:rPr>
          <w:rFonts w:ascii="Garamond" w:hAnsi="Garamond" w:cstheme="minorHAnsi"/>
          <w:sz w:val="24"/>
          <w:szCs w:val="24"/>
        </w:rPr>
        <w:t xml:space="preserve"> hó </w:t>
      </w:r>
      <w:permStart w:id="1526022276" w:edGrp="everyone"/>
      <w:r w:rsidRPr="00E56E9D">
        <w:rPr>
          <w:rFonts w:ascii="Garamond" w:hAnsi="Garamond" w:cstheme="minorHAnsi"/>
          <w:sz w:val="24"/>
          <w:szCs w:val="24"/>
        </w:rPr>
        <w:t>…</w:t>
      </w:r>
      <w:permEnd w:id="1526022276"/>
      <w:r w:rsidRPr="00E56E9D">
        <w:rPr>
          <w:rFonts w:ascii="Garamond" w:hAnsi="Garamond" w:cstheme="minorHAnsi"/>
          <w:sz w:val="24"/>
          <w:szCs w:val="24"/>
        </w:rPr>
        <w:t xml:space="preserve"> nap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</w:tblGrid>
      <w:tr w:rsidR="00046709" w:rsidRPr="00E56E9D" w14:paraId="5ABC4EF2" w14:textId="77777777" w:rsidTr="002E48CF">
        <w:tc>
          <w:tcPr>
            <w:tcW w:w="4606" w:type="dxa"/>
          </w:tcPr>
          <w:p w14:paraId="3C860095" w14:textId="77777777" w:rsidR="00046709" w:rsidRDefault="00046709" w:rsidP="00BB16E6">
            <w:pPr>
              <w:tabs>
                <w:tab w:val="left" w:pos="1701"/>
              </w:tabs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5F6C7071" w14:textId="77777777" w:rsidR="00E56E9D" w:rsidRPr="00E56E9D" w:rsidRDefault="00E56E9D" w:rsidP="00425751">
            <w:pPr>
              <w:tabs>
                <w:tab w:val="left" w:pos="1701"/>
              </w:tabs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4198C89E" w14:textId="77777777" w:rsidR="00794A32" w:rsidRPr="00E56E9D" w:rsidRDefault="00794A32" w:rsidP="00425751">
            <w:pPr>
              <w:tabs>
                <w:tab w:val="left" w:pos="1701"/>
              </w:tabs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2092EF26" w14:textId="77777777" w:rsidR="00046709" w:rsidRPr="00E56E9D" w:rsidRDefault="00046709" w:rsidP="00425751">
            <w:pPr>
              <w:tabs>
                <w:tab w:val="left" w:pos="1701"/>
              </w:tabs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E56E9D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……………………………………..</w:t>
            </w:r>
          </w:p>
          <w:p w14:paraId="3FED5B0C" w14:textId="77777777" w:rsidR="00046709" w:rsidRPr="00E56E9D" w:rsidRDefault="00046709" w:rsidP="00425751">
            <w:pPr>
              <w:tabs>
                <w:tab w:val="left" w:pos="1701"/>
              </w:tabs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permStart w:id="837173723" w:edGrp="everyone"/>
            <w:r w:rsidRPr="00E56E9D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&lt;Kedvezményezett neve&gt;</w:t>
            </w:r>
          </w:p>
          <w:p w14:paraId="0FCAB7D3" w14:textId="77777777" w:rsidR="00046709" w:rsidRPr="00E56E9D" w:rsidRDefault="00046709" w:rsidP="00425751">
            <w:pPr>
              <w:tabs>
                <w:tab w:val="left" w:pos="1701"/>
              </w:tabs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r w:rsidRPr="00E56E9D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&lt;Képviselő neve&gt;</w:t>
            </w:r>
          </w:p>
          <w:p w14:paraId="6EFAD2AC" w14:textId="77777777" w:rsidR="00046709" w:rsidRPr="00E56E9D" w:rsidRDefault="00046709" w:rsidP="00425751">
            <w:pPr>
              <w:tabs>
                <w:tab w:val="left" w:pos="1701"/>
              </w:tabs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  <w:r w:rsidRPr="00E56E9D">
              <w:rPr>
                <w:rFonts w:ascii="Garamond" w:hAnsi="Garamond"/>
                <w:sz w:val="24"/>
                <w:szCs w:val="24"/>
                <w:lang w:val="hu-HU"/>
              </w:rPr>
              <w:t>&lt;Képviselő beosztása&gt;</w:t>
            </w:r>
            <w:bookmarkStart w:id="0" w:name="_GoBack"/>
            <w:bookmarkEnd w:id="0"/>
          </w:p>
          <w:permEnd w:id="837173723"/>
          <w:p w14:paraId="2770F318" w14:textId="77777777" w:rsidR="00046709" w:rsidRPr="00E56E9D" w:rsidRDefault="00046709" w:rsidP="00425751">
            <w:pPr>
              <w:tabs>
                <w:tab w:val="left" w:pos="1701"/>
              </w:tabs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</w:p>
          <w:p w14:paraId="03973441" w14:textId="77777777" w:rsidR="00046709" w:rsidRPr="00E56E9D" w:rsidRDefault="00046709" w:rsidP="00425751">
            <w:pPr>
              <w:tabs>
                <w:tab w:val="left" w:pos="1701"/>
              </w:tabs>
              <w:jc w:val="center"/>
              <w:rPr>
                <w:rFonts w:ascii="Garamond" w:hAnsi="Garamond"/>
                <w:sz w:val="24"/>
                <w:szCs w:val="24"/>
              </w:rPr>
            </w:pPr>
            <w:r w:rsidRPr="00E56E9D">
              <w:rPr>
                <w:rFonts w:ascii="Garamond" w:hAnsi="Garamond"/>
                <w:sz w:val="24"/>
                <w:szCs w:val="24"/>
              </w:rPr>
              <w:t>PH</w:t>
            </w:r>
          </w:p>
        </w:tc>
      </w:tr>
    </w:tbl>
    <w:p w14:paraId="1B12C539" w14:textId="0377E216" w:rsidR="00794A32" w:rsidRPr="00E56E9D" w:rsidRDefault="00794A32" w:rsidP="00425751">
      <w:pPr>
        <w:tabs>
          <w:tab w:val="center" w:pos="6804"/>
        </w:tabs>
        <w:jc w:val="center"/>
        <w:rPr>
          <w:rFonts w:ascii="Garamond" w:hAnsi="Garamond"/>
          <w:sz w:val="24"/>
          <w:szCs w:val="24"/>
        </w:rPr>
      </w:pPr>
    </w:p>
    <w:sectPr w:rsidR="00794A32" w:rsidRPr="00E56E9D" w:rsidSect="00F419CE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1984" w:footer="567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404FA80" w15:done="0"/>
  <w15:commentEx w15:paraId="7F8F3225" w15:done="0"/>
  <w15:commentEx w15:paraId="14A06819" w15:done="0"/>
  <w15:commentEx w15:paraId="2ACB6C10" w15:done="0"/>
  <w15:commentEx w15:paraId="6D56D132" w15:done="0"/>
  <w15:commentEx w15:paraId="45B3FFD5" w15:done="0"/>
  <w15:commentEx w15:paraId="5B384E89" w15:done="0"/>
  <w15:commentEx w15:paraId="7118D20A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D95391" w14:textId="77777777" w:rsidR="00190884" w:rsidRDefault="00190884" w:rsidP="00363146">
      <w:r>
        <w:separator/>
      </w:r>
    </w:p>
  </w:endnote>
  <w:endnote w:type="continuationSeparator" w:id="0">
    <w:p w14:paraId="3F449A28" w14:textId="77777777" w:rsidR="00190884" w:rsidRDefault="00190884" w:rsidP="00363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A5B9A4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93056" behindDoc="0" locked="0" layoutInCell="1" allowOverlap="1" wp14:anchorId="7CA068DE" wp14:editId="209DE873">
              <wp:simplePos x="0" y="0"/>
              <wp:positionH relativeFrom="margin">
                <wp:posOffset>433705</wp:posOffset>
              </wp:positionH>
              <wp:positionV relativeFrom="paragraph">
                <wp:posOffset>12065</wp:posOffset>
              </wp:positionV>
              <wp:extent cx="4893945" cy="476250"/>
              <wp:effectExtent l="0" t="0" r="1905" b="0"/>
              <wp:wrapNone/>
              <wp:docPr id="6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762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615524" w14:textId="77777777" w:rsidR="00794A32" w:rsidRPr="006347CD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280C211E" w14:textId="1ABEE0F4" w:rsidR="00794A32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</w:p>
                        <w:p w14:paraId="745F49F9" w14:textId="77777777" w:rsidR="00794A32" w:rsidRDefault="00794A32" w:rsidP="00794A3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15pt;margin-top:.95pt;width:385.35pt;height:37.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" stroked="f">
              <v:textbox>
                <w:txbxContent>
                  <w:p w14:paraId="63615524" w14:textId="77777777" w:rsidR="00794A32" w:rsidRPr="006347CD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280C211E" w14:textId="1ABEE0F4" w:rsidR="00794A32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</w:p>
                  <w:p w14:paraId="745F49F9" w14:textId="77777777" w:rsidR="00794A32" w:rsidRDefault="00794A32" w:rsidP="00794A32"/>
                </w:txbxContent>
              </v:textbox>
              <w10:wrap anchorx="margin"/>
            </v:shape>
          </w:pict>
        </mc:Fallback>
      </mc:AlternateContent>
    </w:r>
  </w:p>
  <w:p w14:paraId="1ECF7683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3480BEF7" wp14:editId="4A2ADA0E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8" name="Egyenes összekötő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8" o:spid="_x0000_s1026" style="position:absolute;flip:y;z-index:2516940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ynQjG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18024055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96AADF5" w14:textId="77777777" w:rsidR="00794A32" w:rsidRPr="00C95106" w:rsidRDefault="00794A32" w:rsidP="00794A32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BB2D25">
      <w:rPr>
        <w:rFonts w:ascii="Garamond" w:hAnsi="Garamond"/>
        <w:b/>
        <w:noProof/>
        <w:sz w:val="16"/>
        <w:szCs w:val="16"/>
      </w:rPr>
      <w:t>2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BB2D25">
      <w:rPr>
        <w:rFonts w:ascii="Garamond" w:hAnsi="Garamond"/>
        <w:b/>
        <w:noProof/>
        <w:sz w:val="16"/>
        <w:szCs w:val="16"/>
      </w:rPr>
      <w:t>20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849884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89984" behindDoc="0" locked="0" layoutInCell="1" allowOverlap="1" wp14:anchorId="1F5106D6" wp14:editId="2FD9086C">
              <wp:simplePos x="0" y="0"/>
              <wp:positionH relativeFrom="margin">
                <wp:posOffset>433705</wp:posOffset>
              </wp:positionH>
              <wp:positionV relativeFrom="paragraph">
                <wp:posOffset>12065</wp:posOffset>
              </wp:positionV>
              <wp:extent cx="4893945" cy="476250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762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B119BB" w14:textId="77777777" w:rsidR="00794A32" w:rsidRPr="006347CD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0335155F" w14:textId="5BDBF010" w:rsidR="00794A32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</w:p>
                        <w:p w14:paraId="2681897F" w14:textId="77777777" w:rsidR="00794A32" w:rsidRDefault="00794A32" w:rsidP="00794A3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15pt;margin-top:.95pt;width:385.35pt;height:37.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" stroked="f">
              <v:textbox>
                <w:txbxContent>
                  <w:p w14:paraId="76B119BB" w14:textId="77777777" w:rsidR="00794A32" w:rsidRPr="006347CD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0335155F" w14:textId="5BDBF010" w:rsidR="00794A32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</w:p>
                  <w:p w14:paraId="2681897F" w14:textId="77777777" w:rsidR="00794A32" w:rsidRDefault="00794A32" w:rsidP="00794A32"/>
                </w:txbxContent>
              </v:textbox>
              <w10:wrap anchorx="margin"/>
            </v:shape>
          </w:pict>
        </mc:Fallback>
      </mc:AlternateContent>
    </w:r>
  </w:p>
  <w:p w14:paraId="43DBE675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0251D521" wp14:editId="186A172E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7" name="Egyenes összekötő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910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/7qkD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6624DC8F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F2E53C9" w14:textId="77777777" w:rsidR="00794A32" w:rsidRPr="00C95106" w:rsidRDefault="00794A32" w:rsidP="00794A32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BB2D25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BB2D25">
      <w:rPr>
        <w:rFonts w:ascii="Garamond" w:hAnsi="Garamond"/>
        <w:b/>
        <w:noProof/>
        <w:sz w:val="16"/>
        <w:szCs w:val="16"/>
      </w:rPr>
      <w:t>20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35E418" w14:textId="77777777" w:rsidR="00190884" w:rsidRDefault="00190884" w:rsidP="00363146">
      <w:r>
        <w:separator/>
      </w:r>
    </w:p>
  </w:footnote>
  <w:footnote w:type="continuationSeparator" w:id="0">
    <w:p w14:paraId="19BD185C" w14:textId="77777777" w:rsidR="00190884" w:rsidRDefault="00190884" w:rsidP="003631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65F9C1" w14:textId="2C506D34" w:rsidR="00794A32" w:rsidRPr="00C63615" w:rsidRDefault="00794A32" w:rsidP="00794A32">
    <w:pPr>
      <w:pStyle w:val="lfej"/>
      <w:rPr>
        <w:color w:val="FFFFFF" w:themeColor="background1"/>
      </w:rPr>
    </w:pPr>
    <w:r>
      <w:rPr>
        <w:noProof/>
        <w:color w:val="FFFFFF" w:themeColor="background1"/>
        <w:lang w:eastAsia="hu-HU"/>
      </w:rPr>
      <w:drawing>
        <wp:anchor distT="0" distB="0" distL="114300" distR="114300" simplePos="0" relativeHeight="251687936" behindDoc="0" locked="0" layoutInCell="1" allowOverlap="1" wp14:anchorId="432B45D1" wp14:editId="6E22418F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00" cy="518400"/>
          <wp:effectExtent l="0" t="0" r="0" b="0"/>
          <wp:wrapNone/>
          <wp:docPr id="12" name="Kép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 w:rsidRPr="00C63615">
      <w:rPr>
        <w:color w:val="FFFFFF" w:themeColor="background1"/>
      </w:rPr>
      <w:t>veg</w:t>
    </w:r>
    <w:proofErr w:type="spellEnd"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D48272" w14:textId="15E75517" w:rsidR="00C06D12" w:rsidRDefault="009D1C51">
    <w:pPr>
      <w:pStyle w:val="lfej"/>
    </w:pPr>
    <w:r w:rsidRPr="00F56CC0">
      <w:rPr>
        <w:noProof/>
        <w:lang w:eastAsia="hu-HU"/>
      </w:rPr>
      <w:drawing>
        <wp:anchor distT="0" distB="0" distL="114300" distR="114300" simplePos="0" relativeHeight="251696128" behindDoc="0" locked="0" layoutInCell="1" allowOverlap="1" wp14:anchorId="66B80F85" wp14:editId="393F1D48">
          <wp:simplePos x="0" y="0"/>
          <wp:positionH relativeFrom="margin">
            <wp:posOffset>69850</wp:posOffset>
          </wp:positionH>
          <wp:positionV relativeFrom="page">
            <wp:posOffset>528955</wp:posOffset>
          </wp:positionV>
          <wp:extent cx="5752794" cy="695192"/>
          <wp:effectExtent l="0" t="0" r="635" b="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794" cy="6951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AE52177" w14:textId="592962B9" w:rsidR="008209DB" w:rsidRPr="00801EAD" w:rsidRDefault="008209DB" w:rsidP="009D1C51">
    <w:pPr>
      <w:pStyle w:val="lfej"/>
      <w:jc w:val="right"/>
      <w:rPr>
        <w:rFonts w:ascii="Garamond" w:hAnsi="Garamond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502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2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12"/>
  </w:num>
  <w:num w:numId="9">
    <w:abstractNumId w:val="13"/>
  </w:num>
  <w:num w:numId="10">
    <w:abstractNumId w:val="0"/>
  </w:num>
  <w:num w:numId="11">
    <w:abstractNumId w:val="6"/>
  </w:num>
  <w:num w:numId="12">
    <w:abstractNumId w:val="10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ocumentProtection w:edit="readOnly" w:enforcement="1" w:cryptProviderType="rsaFull" w:cryptAlgorithmClass="hash" w:cryptAlgorithmType="typeAny" w:cryptAlgorithmSid="4" w:cryptSpinCount="100000" w:hash="9ZE5ycBlT0klXorvR19GWMe5WuA=" w:salt="8208EMIq6lL7neY7ktCFog==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12EFB"/>
    <w:rsid w:val="000147C0"/>
    <w:rsid w:val="00017C28"/>
    <w:rsid w:val="0002219E"/>
    <w:rsid w:val="00022809"/>
    <w:rsid w:val="00032201"/>
    <w:rsid w:val="0003399D"/>
    <w:rsid w:val="00035639"/>
    <w:rsid w:val="00040F8E"/>
    <w:rsid w:val="000447D8"/>
    <w:rsid w:val="00046709"/>
    <w:rsid w:val="0004765F"/>
    <w:rsid w:val="0005125B"/>
    <w:rsid w:val="000540A8"/>
    <w:rsid w:val="0006722A"/>
    <w:rsid w:val="00067A05"/>
    <w:rsid w:val="00070211"/>
    <w:rsid w:val="00077475"/>
    <w:rsid w:val="00077805"/>
    <w:rsid w:val="000830FE"/>
    <w:rsid w:val="000922B0"/>
    <w:rsid w:val="00092CE7"/>
    <w:rsid w:val="00092E6F"/>
    <w:rsid w:val="00094986"/>
    <w:rsid w:val="00095A62"/>
    <w:rsid w:val="00096959"/>
    <w:rsid w:val="000A0EF3"/>
    <w:rsid w:val="000A2895"/>
    <w:rsid w:val="000A52FD"/>
    <w:rsid w:val="000B222C"/>
    <w:rsid w:val="000B23A4"/>
    <w:rsid w:val="000C3A94"/>
    <w:rsid w:val="000D14EE"/>
    <w:rsid w:val="000D2573"/>
    <w:rsid w:val="000D6F5C"/>
    <w:rsid w:val="000E129F"/>
    <w:rsid w:val="000F2D1B"/>
    <w:rsid w:val="000F5495"/>
    <w:rsid w:val="000F60A0"/>
    <w:rsid w:val="000F6FC6"/>
    <w:rsid w:val="0010534E"/>
    <w:rsid w:val="00112775"/>
    <w:rsid w:val="001302C1"/>
    <w:rsid w:val="001307AC"/>
    <w:rsid w:val="001339D1"/>
    <w:rsid w:val="001436B3"/>
    <w:rsid w:val="00156A45"/>
    <w:rsid w:val="001661E5"/>
    <w:rsid w:val="001737DC"/>
    <w:rsid w:val="00186058"/>
    <w:rsid w:val="0018737B"/>
    <w:rsid w:val="00190884"/>
    <w:rsid w:val="00193B94"/>
    <w:rsid w:val="001A3B90"/>
    <w:rsid w:val="001A6371"/>
    <w:rsid w:val="001A7A75"/>
    <w:rsid w:val="001B4C45"/>
    <w:rsid w:val="001B575B"/>
    <w:rsid w:val="001D3166"/>
    <w:rsid w:val="001D5FDB"/>
    <w:rsid w:val="001D65A8"/>
    <w:rsid w:val="001F12B2"/>
    <w:rsid w:val="001F2F1B"/>
    <w:rsid w:val="001F50AB"/>
    <w:rsid w:val="00207219"/>
    <w:rsid w:val="00216546"/>
    <w:rsid w:val="00226AC8"/>
    <w:rsid w:val="00233774"/>
    <w:rsid w:val="00243138"/>
    <w:rsid w:val="00245F04"/>
    <w:rsid w:val="002466C2"/>
    <w:rsid w:val="00251A78"/>
    <w:rsid w:val="00257D94"/>
    <w:rsid w:val="00264A37"/>
    <w:rsid w:val="002652E2"/>
    <w:rsid w:val="00266D06"/>
    <w:rsid w:val="0027246C"/>
    <w:rsid w:val="002746DA"/>
    <w:rsid w:val="0027651C"/>
    <w:rsid w:val="002809C5"/>
    <w:rsid w:val="00280CB5"/>
    <w:rsid w:val="00281401"/>
    <w:rsid w:val="00282D54"/>
    <w:rsid w:val="00292B03"/>
    <w:rsid w:val="002A09F7"/>
    <w:rsid w:val="002A6EB2"/>
    <w:rsid w:val="002A70D4"/>
    <w:rsid w:val="002A7C03"/>
    <w:rsid w:val="002B1F82"/>
    <w:rsid w:val="002B605B"/>
    <w:rsid w:val="002B6AA1"/>
    <w:rsid w:val="002B6DBB"/>
    <w:rsid w:val="002C0280"/>
    <w:rsid w:val="002C20E9"/>
    <w:rsid w:val="002C66A7"/>
    <w:rsid w:val="002D1909"/>
    <w:rsid w:val="002D349E"/>
    <w:rsid w:val="002E03E8"/>
    <w:rsid w:val="002E0EE5"/>
    <w:rsid w:val="002E314B"/>
    <w:rsid w:val="002E48CF"/>
    <w:rsid w:val="002F263B"/>
    <w:rsid w:val="00303583"/>
    <w:rsid w:val="00310A97"/>
    <w:rsid w:val="00312E3B"/>
    <w:rsid w:val="0031672C"/>
    <w:rsid w:val="00326F2C"/>
    <w:rsid w:val="0035059C"/>
    <w:rsid w:val="00363146"/>
    <w:rsid w:val="003631B9"/>
    <w:rsid w:val="003635FB"/>
    <w:rsid w:val="00382BDE"/>
    <w:rsid w:val="0038795D"/>
    <w:rsid w:val="00395D8F"/>
    <w:rsid w:val="003A2174"/>
    <w:rsid w:val="003A36DB"/>
    <w:rsid w:val="003A3A2A"/>
    <w:rsid w:val="003B1348"/>
    <w:rsid w:val="003B2BB2"/>
    <w:rsid w:val="003C4984"/>
    <w:rsid w:val="003D1976"/>
    <w:rsid w:val="003D1D42"/>
    <w:rsid w:val="003D2BC3"/>
    <w:rsid w:val="003E22F9"/>
    <w:rsid w:val="003E2420"/>
    <w:rsid w:val="003F3E85"/>
    <w:rsid w:val="003F661B"/>
    <w:rsid w:val="00402E8D"/>
    <w:rsid w:val="00411FA1"/>
    <w:rsid w:val="0041532F"/>
    <w:rsid w:val="0042111C"/>
    <w:rsid w:val="00421902"/>
    <w:rsid w:val="00421EA7"/>
    <w:rsid w:val="0042223D"/>
    <w:rsid w:val="00425751"/>
    <w:rsid w:val="00427791"/>
    <w:rsid w:val="00434C6B"/>
    <w:rsid w:val="004356D6"/>
    <w:rsid w:val="00440061"/>
    <w:rsid w:val="00440B0C"/>
    <w:rsid w:val="00451EFA"/>
    <w:rsid w:val="0045737C"/>
    <w:rsid w:val="004604E8"/>
    <w:rsid w:val="00462A19"/>
    <w:rsid w:val="00464B86"/>
    <w:rsid w:val="004660E0"/>
    <w:rsid w:val="0047636A"/>
    <w:rsid w:val="004856CD"/>
    <w:rsid w:val="004859D6"/>
    <w:rsid w:val="004936C5"/>
    <w:rsid w:val="00494CBD"/>
    <w:rsid w:val="004A1295"/>
    <w:rsid w:val="004B1966"/>
    <w:rsid w:val="004B21DD"/>
    <w:rsid w:val="004B2A2D"/>
    <w:rsid w:val="004B4AD6"/>
    <w:rsid w:val="004B5A77"/>
    <w:rsid w:val="004B62A4"/>
    <w:rsid w:val="004C7EEB"/>
    <w:rsid w:val="004D1846"/>
    <w:rsid w:val="004D5B55"/>
    <w:rsid w:val="004E531E"/>
    <w:rsid w:val="004E689C"/>
    <w:rsid w:val="005005D4"/>
    <w:rsid w:val="00502C94"/>
    <w:rsid w:val="005071CE"/>
    <w:rsid w:val="00507448"/>
    <w:rsid w:val="00516F2C"/>
    <w:rsid w:val="005208C1"/>
    <w:rsid w:val="0052769B"/>
    <w:rsid w:val="005470E2"/>
    <w:rsid w:val="00551383"/>
    <w:rsid w:val="00551754"/>
    <w:rsid w:val="005573C6"/>
    <w:rsid w:val="005726D2"/>
    <w:rsid w:val="00577987"/>
    <w:rsid w:val="0058039B"/>
    <w:rsid w:val="00583D8D"/>
    <w:rsid w:val="0058639B"/>
    <w:rsid w:val="005A46F4"/>
    <w:rsid w:val="005A5E72"/>
    <w:rsid w:val="005B4DB9"/>
    <w:rsid w:val="005B5224"/>
    <w:rsid w:val="005B5308"/>
    <w:rsid w:val="005C1B59"/>
    <w:rsid w:val="005C5618"/>
    <w:rsid w:val="005C7D41"/>
    <w:rsid w:val="005D094C"/>
    <w:rsid w:val="005D0D1C"/>
    <w:rsid w:val="005D4059"/>
    <w:rsid w:val="005E1440"/>
    <w:rsid w:val="005E40B0"/>
    <w:rsid w:val="005E4564"/>
    <w:rsid w:val="005E49EB"/>
    <w:rsid w:val="005E7C55"/>
    <w:rsid w:val="005F044C"/>
    <w:rsid w:val="005F6C08"/>
    <w:rsid w:val="00601B23"/>
    <w:rsid w:val="006106D3"/>
    <w:rsid w:val="0061624B"/>
    <w:rsid w:val="00632251"/>
    <w:rsid w:val="0063303C"/>
    <w:rsid w:val="006402FF"/>
    <w:rsid w:val="0064255F"/>
    <w:rsid w:val="006506A9"/>
    <w:rsid w:val="00651BDB"/>
    <w:rsid w:val="00652F20"/>
    <w:rsid w:val="006626C5"/>
    <w:rsid w:val="006633E1"/>
    <w:rsid w:val="006729B3"/>
    <w:rsid w:val="006759D1"/>
    <w:rsid w:val="00675EC0"/>
    <w:rsid w:val="00676552"/>
    <w:rsid w:val="00680D7E"/>
    <w:rsid w:val="006827A3"/>
    <w:rsid w:val="0068660A"/>
    <w:rsid w:val="0068696D"/>
    <w:rsid w:val="0069692E"/>
    <w:rsid w:val="00696B23"/>
    <w:rsid w:val="006A42FF"/>
    <w:rsid w:val="006A440F"/>
    <w:rsid w:val="006B1E69"/>
    <w:rsid w:val="006B3326"/>
    <w:rsid w:val="006B6EF6"/>
    <w:rsid w:val="006B71A0"/>
    <w:rsid w:val="006C029C"/>
    <w:rsid w:val="006C05AB"/>
    <w:rsid w:val="006C1D2C"/>
    <w:rsid w:val="006C4AF6"/>
    <w:rsid w:val="006C6FA4"/>
    <w:rsid w:val="006D3DFA"/>
    <w:rsid w:val="006E392C"/>
    <w:rsid w:val="006E527D"/>
    <w:rsid w:val="006F36F7"/>
    <w:rsid w:val="00703DC3"/>
    <w:rsid w:val="00720C3B"/>
    <w:rsid w:val="00721592"/>
    <w:rsid w:val="007272C0"/>
    <w:rsid w:val="00727CA3"/>
    <w:rsid w:val="00727D52"/>
    <w:rsid w:val="00744BD0"/>
    <w:rsid w:val="00746637"/>
    <w:rsid w:val="007512BA"/>
    <w:rsid w:val="00751F86"/>
    <w:rsid w:val="00757D12"/>
    <w:rsid w:val="00757D4A"/>
    <w:rsid w:val="00757E11"/>
    <w:rsid w:val="00761E3D"/>
    <w:rsid w:val="00763B1F"/>
    <w:rsid w:val="00764A3F"/>
    <w:rsid w:val="00770655"/>
    <w:rsid w:val="00774BE2"/>
    <w:rsid w:val="007771B5"/>
    <w:rsid w:val="007838E4"/>
    <w:rsid w:val="00793232"/>
    <w:rsid w:val="00794A32"/>
    <w:rsid w:val="007A0386"/>
    <w:rsid w:val="007A0E28"/>
    <w:rsid w:val="007A4C7F"/>
    <w:rsid w:val="007B3150"/>
    <w:rsid w:val="007C0236"/>
    <w:rsid w:val="007C7B58"/>
    <w:rsid w:val="007D340B"/>
    <w:rsid w:val="007E563A"/>
    <w:rsid w:val="007E7DA7"/>
    <w:rsid w:val="007F2BC4"/>
    <w:rsid w:val="007F4586"/>
    <w:rsid w:val="007F6141"/>
    <w:rsid w:val="007F7506"/>
    <w:rsid w:val="007F777E"/>
    <w:rsid w:val="00801029"/>
    <w:rsid w:val="00801EAD"/>
    <w:rsid w:val="0081189B"/>
    <w:rsid w:val="0081451B"/>
    <w:rsid w:val="008209DB"/>
    <w:rsid w:val="00823FA8"/>
    <w:rsid w:val="008303A3"/>
    <w:rsid w:val="00841067"/>
    <w:rsid w:val="008437ED"/>
    <w:rsid w:val="00851579"/>
    <w:rsid w:val="00852449"/>
    <w:rsid w:val="008533A4"/>
    <w:rsid w:val="00853680"/>
    <w:rsid w:val="00864C04"/>
    <w:rsid w:val="00893CB6"/>
    <w:rsid w:val="008A7C4B"/>
    <w:rsid w:val="008B3D7F"/>
    <w:rsid w:val="008B530E"/>
    <w:rsid w:val="008B66D5"/>
    <w:rsid w:val="008C0349"/>
    <w:rsid w:val="008C64B1"/>
    <w:rsid w:val="008C68E1"/>
    <w:rsid w:val="008C7A9C"/>
    <w:rsid w:val="008D2CEB"/>
    <w:rsid w:val="008D713E"/>
    <w:rsid w:val="008E711E"/>
    <w:rsid w:val="008E7CDF"/>
    <w:rsid w:val="00911DC0"/>
    <w:rsid w:val="00916ED9"/>
    <w:rsid w:val="00917408"/>
    <w:rsid w:val="0092199E"/>
    <w:rsid w:val="00940537"/>
    <w:rsid w:val="0094621B"/>
    <w:rsid w:val="009471DA"/>
    <w:rsid w:val="009505FD"/>
    <w:rsid w:val="00952ED3"/>
    <w:rsid w:val="00965631"/>
    <w:rsid w:val="009657A6"/>
    <w:rsid w:val="00974254"/>
    <w:rsid w:val="0098514E"/>
    <w:rsid w:val="00987636"/>
    <w:rsid w:val="009A352E"/>
    <w:rsid w:val="009B5314"/>
    <w:rsid w:val="009C6EA3"/>
    <w:rsid w:val="009D1C51"/>
    <w:rsid w:val="009D6914"/>
    <w:rsid w:val="009D7081"/>
    <w:rsid w:val="009E2A91"/>
    <w:rsid w:val="009E3AD7"/>
    <w:rsid w:val="009E5568"/>
    <w:rsid w:val="009E74D0"/>
    <w:rsid w:val="009E7D30"/>
    <w:rsid w:val="009F0C31"/>
    <w:rsid w:val="00A01560"/>
    <w:rsid w:val="00A03D27"/>
    <w:rsid w:val="00A0572A"/>
    <w:rsid w:val="00A071C3"/>
    <w:rsid w:val="00A12FAF"/>
    <w:rsid w:val="00A147FA"/>
    <w:rsid w:val="00A14B08"/>
    <w:rsid w:val="00A2376E"/>
    <w:rsid w:val="00A31EF0"/>
    <w:rsid w:val="00A34104"/>
    <w:rsid w:val="00A438D8"/>
    <w:rsid w:val="00A44719"/>
    <w:rsid w:val="00A454A5"/>
    <w:rsid w:val="00A52717"/>
    <w:rsid w:val="00A529F9"/>
    <w:rsid w:val="00A53AA8"/>
    <w:rsid w:val="00A63E65"/>
    <w:rsid w:val="00A67E95"/>
    <w:rsid w:val="00A708B3"/>
    <w:rsid w:val="00A80D0A"/>
    <w:rsid w:val="00A81A85"/>
    <w:rsid w:val="00A877BC"/>
    <w:rsid w:val="00A93110"/>
    <w:rsid w:val="00A9314F"/>
    <w:rsid w:val="00AA092E"/>
    <w:rsid w:val="00AA7C85"/>
    <w:rsid w:val="00AB17D0"/>
    <w:rsid w:val="00AB3939"/>
    <w:rsid w:val="00AB3EC7"/>
    <w:rsid w:val="00AB598E"/>
    <w:rsid w:val="00AC4021"/>
    <w:rsid w:val="00AC6AC3"/>
    <w:rsid w:val="00AE4328"/>
    <w:rsid w:val="00AE70C9"/>
    <w:rsid w:val="00AF4C39"/>
    <w:rsid w:val="00B00B16"/>
    <w:rsid w:val="00B0263B"/>
    <w:rsid w:val="00B11CA7"/>
    <w:rsid w:val="00B16809"/>
    <w:rsid w:val="00B16C7C"/>
    <w:rsid w:val="00B21A0E"/>
    <w:rsid w:val="00B23293"/>
    <w:rsid w:val="00B43456"/>
    <w:rsid w:val="00B60774"/>
    <w:rsid w:val="00B60ADF"/>
    <w:rsid w:val="00B60B3F"/>
    <w:rsid w:val="00B62E68"/>
    <w:rsid w:val="00B6445F"/>
    <w:rsid w:val="00B65C28"/>
    <w:rsid w:val="00B761F8"/>
    <w:rsid w:val="00B80E64"/>
    <w:rsid w:val="00B856B3"/>
    <w:rsid w:val="00B924F5"/>
    <w:rsid w:val="00B957DB"/>
    <w:rsid w:val="00BA0AC9"/>
    <w:rsid w:val="00BA1E1A"/>
    <w:rsid w:val="00BA3D1B"/>
    <w:rsid w:val="00BA5CFC"/>
    <w:rsid w:val="00BA66B2"/>
    <w:rsid w:val="00BB0A8C"/>
    <w:rsid w:val="00BB16E6"/>
    <w:rsid w:val="00BB2D25"/>
    <w:rsid w:val="00BB5714"/>
    <w:rsid w:val="00BC0864"/>
    <w:rsid w:val="00BC39C5"/>
    <w:rsid w:val="00BC43A9"/>
    <w:rsid w:val="00BC59DA"/>
    <w:rsid w:val="00BC616B"/>
    <w:rsid w:val="00BD757E"/>
    <w:rsid w:val="00BD7640"/>
    <w:rsid w:val="00BE40A9"/>
    <w:rsid w:val="00BF2295"/>
    <w:rsid w:val="00BF576A"/>
    <w:rsid w:val="00C016F8"/>
    <w:rsid w:val="00C03AF8"/>
    <w:rsid w:val="00C05AF8"/>
    <w:rsid w:val="00C06D12"/>
    <w:rsid w:val="00C105E0"/>
    <w:rsid w:val="00C17E56"/>
    <w:rsid w:val="00C24341"/>
    <w:rsid w:val="00C3605E"/>
    <w:rsid w:val="00C401FA"/>
    <w:rsid w:val="00C54C6C"/>
    <w:rsid w:val="00C71FC6"/>
    <w:rsid w:val="00C73F14"/>
    <w:rsid w:val="00C7556A"/>
    <w:rsid w:val="00C8131E"/>
    <w:rsid w:val="00C8213B"/>
    <w:rsid w:val="00C85B63"/>
    <w:rsid w:val="00C86A1A"/>
    <w:rsid w:val="00C94CF5"/>
    <w:rsid w:val="00C95343"/>
    <w:rsid w:val="00CA1FF8"/>
    <w:rsid w:val="00CA3132"/>
    <w:rsid w:val="00CA6AC6"/>
    <w:rsid w:val="00CB3F84"/>
    <w:rsid w:val="00CB488F"/>
    <w:rsid w:val="00CB6CDA"/>
    <w:rsid w:val="00CC1D9A"/>
    <w:rsid w:val="00CC79F9"/>
    <w:rsid w:val="00CD2B2B"/>
    <w:rsid w:val="00CE14D1"/>
    <w:rsid w:val="00CF2389"/>
    <w:rsid w:val="00CF4B85"/>
    <w:rsid w:val="00CF77E6"/>
    <w:rsid w:val="00D0077D"/>
    <w:rsid w:val="00D24F1F"/>
    <w:rsid w:val="00D27D68"/>
    <w:rsid w:val="00D300DC"/>
    <w:rsid w:val="00D34A82"/>
    <w:rsid w:val="00D40D56"/>
    <w:rsid w:val="00D4116C"/>
    <w:rsid w:val="00D50141"/>
    <w:rsid w:val="00D50403"/>
    <w:rsid w:val="00D5042B"/>
    <w:rsid w:val="00D521E7"/>
    <w:rsid w:val="00D546FD"/>
    <w:rsid w:val="00D610DE"/>
    <w:rsid w:val="00D737DB"/>
    <w:rsid w:val="00D7792B"/>
    <w:rsid w:val="00D952A1"/>
    <w:rsid w:val="00D96CDA"/>
    <w:rsid w:val="00DA057D"/>
    <w:rsid w:val="00DC0152"/>
    <w:rsid w:val="00DC2247"/>
    <w:rsid w:val="00DC4713"/>
    <w:rsid w:val="00DC581D"/>
    <w:rsid w:val="00DC5D6E"/>
    <w:rsid w:val="00DD0079"/>
    <w:rsid w:val="00DD17CC"/>
    <w:rsid w:val="00DD1CE6"/>
    <w:rsid w:val="00DD29B1"/>
    <w:rsid w:val="00DE0EFA"/>
    <w:rsid w:val="00DE3A5A"/>
    <w:rsid w:val="00DE7CED"/>
    <w:rsid w:val="00DF66FF"/>
    <w:rsid w:val="00E00C8E"/>
    <w:rsid w:val="00E031B2"/>
    <w:rsid w:val="00E207C6"/>
    <w:rsid w:val="00E2144E"/>
    <w:rsid w:val="00E311B4"/>
    <w:rsid w:val="00E3583F"/>
    <w:rsid w:val="00E37197"/>
    <w:rsid w:val="00E372CD"/>
    <w:rsid w:val="00E43D2C"/>
    <w:rsid w:val="00E458BB"/>
    <w:rsid w:val="00E45FB6"/>
    <w:rsid w:val="00E5511B"/>
    <w:rsid w:val="00E56E9D"/>
    <w:rsid w:val="00E60EF1"/>
    <w:rsid w:val="00E6101F"/>
    <w:rsid w:val="00E63D5D"/>
    <w:rsid w:val="00E67C90"/>
    <w:rsid w:val="00E74758"/>
    <w:rsid w:val="00E7651D"/>
    <w:rsid w:val="00E8322A"/>
    <w:rsid w:val="00E86542"/>
    <w:rsid w:val="00E902DB"/>
    <w:rsid w:val="00E91B31"/>
    <w:rsid w:val="00E92F32"/>
    <w:rsid w:val="00EA08DA"/>
    <w:rsid w:val="00EB0179"/>
    <w:rsid w:val="00EB3153"/>
    <w:rsid w:val="00EC433E"/>
    <w:rsid w:val="00ED6DC8"/>
    <w:rsid w:val="00ED7F46"/>
    <w:rsid w:val="00EE1BCB"/>
    <w:rsid w:val="00EE1D96"/>
    <w:rsid w:val="00EE54AF"/>
    <w:rsid w:val="00EF3D4A"/>
    <w:rsid w:val="00EF609E"/>
    <w:rsid w:val="00EF6101"/>
    <w:rsid w:val="00F00885"/>
    <w:rsid w:val="00F05FA0"/>
    <w:rsid w:val="00F11984"/>
    <w:rsid w:val="00F1348F"/>
    <w:rsid w:val="00F16C95"/>
    <w:rsid w:val="00F17374"/>
    <w:rsid w:val="00F22CCB"/>
    <w:rsid w:val="00F333DE"/>
    <w:rsid w:val="00F33E04"/>
    <w:rsid w:val="00F3502C"/>
    <w:rsid w:val="00F419CE"/>
    <w:rsid w:val="00F42EDB"/>
    <w:rsid w:val="00F5290B"/>
    <w:rsid w:val="00F60791"/>
    <w:rsid w:val="00F60BC9"/>
    <w:rsid w:val="00F67DD0"/>
    <w:rsid w:val="00F840C8"/>
    <w:rsid w:val="00F85FED"/>
    <w:rsid w:val="00F85FF5"/>
    <w:rsid w:val="00F972AA"/>
    <w:rsid w:val="00FA7877"/>
    <w:rsid w:val="00FB3F47"/>
    <w:rsid w:val="00FB7ABD"/>
    <w:rsid w:val="00FC54D3"/>
    <w:rsid w:val="00FC5D47"/>
    <w:rsid w:val="00FC7709"/>
    <w:rsid w:val="00FD3215"/>
    <w:rsid w:val="00FD642B"/>
    <w:rsid w:val="00FE155F"/>
    <w:rsid w:val="00FE1C8F"/>
    <w:rsid w:val="00FE3AB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8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24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F2202-2E2A-4416-A476-AE2114771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20</Pages>
  <Words>5573</Words>
  <Characters>38457</Characters>
  <Application>Microsoft Office Word</Application>
  <DocSecurity>8</DocSecurity>
  <Lines>320</Lines>
  <Paragraphs>87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43943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Kaló Tamara</cp:lastModifiedBy>
  <cp:revision>7</cp:revision>
  <cp:lastPrinted>2018-02-09T13:15:00Z</cp:lastPrinted>
  <dcterms:created xsi:type="dcterms:W3CDTF">2019-03-21T12:51:00Z</dcterms:created>
  <dcterms:modified xsi:type="dcterms:W3CDTF">2019-03-26T15:52:00Z</dcterms:modified>
</cp:coreProperties>
</file>