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bookmarkStart w:id="0" w:name="_GoBack"/>
            <w:bookmarkEnd w:id="0"/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0EDC7C32" w:rsidR="00C47B54" w:rsidRPr="00570917" w:rsidRDefault="009F722E" w:rsidP="00324120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</w:t>
            </w:r>
            <w:r w:rsidR="00324120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1.1.1 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- </w:t>
            </w:r>
            <w:r w:rsidR="00324120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MKI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6B8ABE14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44AAFE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BD3809">
        <w:rPr>
          <w:rFonts w:ascii="Garamond" w:eastAsia="Calibri" w:hAnsi="Garamond" w:cs="Times New Roman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Ft-ot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78D137AE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meg, illetve ha a Pályázati kiírás alapján a Kedvezményezettet fenntartási kötelezettség terheli, akkor a Projekt keretében létrehozott kapacitásokat, kifejlesztett termékeket és szolgáltatásokat az alábbi helyszínen vagy helyszíneken fenntartja és üzemelteti: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D3809" w:rsidRDefault="005476F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529762F" w14:textId="093F5B32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Amennyiben a Pályázati kiírás ekként rendelkezik, a Kedvezményezett köteles a Projekt befejezését követően a Projekt keretében létrehozott kapacitásokat, kifejlesztett termékeket és szolgáltatásokat fenntartani és üzemeltetni a Projekt 3.2. pontban rögzített befejezési időpontját követő</w:t>
      </w:r>
      <w:r w:rsidR="00C37EEF" w:rsidRPr="00BD3809">
        <w:rPr>
          <w:rFonts w:ascii="Garamond" w:hAnsi="Garamond"/>
          <w:sz w:val="24"/>
          <w:szCs w:val="24"/>
        </w:rPr>
        <w:t>en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 + …»</w:t>
      </w:r>
      <w:proofErr w:type="spellStart"/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00718" w:rsidRPr="00BD3809">
        <w:rPr>
          <w:rFonts w:ascii="Garamond" w:hAnsi="Garamond"/>
          <w:sz w:val="24"/>
          <w:szCs w:val="24"/>
        </w:rPr>
        <w:t>-</w:t>
      </w:r>
      <w:r w:rsidRPr="00BD3809">
        <w:rPr>
          <w:rFonts w:ascii="Garamond" w:hAnsi="Garamond"/>
          <w:sz w:val="24"/>
          <w:szCs w:val="24"/>
        </w:rPr>
        <w:t>ig</w:t>
      </w:r>
      <w:proofErr w:type="spellEnd"/>
      <w:r w:rsidRPr="00BD3809">
        <w:rPr>
          <w:rFonts w:ascii="Garamond" w:hAnsi="Garamond"/>
          <w:sz w:val="24"/>
          <w:szCs w:val="24"/>
        </w:rPr>
        <w:t xml:space="preserve"> a Pályázati kiírásban rögzítettek szerint (fenntartási időszak).</w:t>
      </w:r>
    </w:p>
    <w:p w14:paraId="77B7675F" w14:textId="77777777" w:rsidR="00B112E1" w:rsidRPr="00BD3809" w:rsidRDefault="00B112E1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159F8461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0013BAD8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 xml:space="preserve">ok) visszavonására a Szerződő Felek közös nyilatkozattal jogosultak a </w:t>
      </w:r>
      <w:proofErr w:type="spellStart"/>
      <w:r w:rsidRPr="00BD3809">
        <w:rPr>
          <w:rFonts w:ascii="Garamond" w:hAnsi="Garamond"/>
          <w:sz w:val="24"/>
          <w:szCs w:val="24"/>
        </w:rPr>
        <w:t>záróbeszámoló</w:t>
      </w:r>
      <w:proofErr w:type="spellEnd"/>
      <w:r w:rsidRPr="00BD3809">
        <w:rPr>
          <w:rFonts w:ascii="Garamond" w:hAnsi="Garamond"/>
          <w:sz w:val="24"/>
          <w:szCs w:val="24"/>
        </w:rPr>
        <w:t xml:space="preserve"> Támogató általi elfogadását követő 30 napon belül, vagy – amennyiben a jelen szerződésben fenntartási kötelezettség került megállapításra - a </w:t>
      </w:r>
      <w:proofErr w:type="spellStart"/>
      <w:r w:rsidRPr="00BD3809">
        <w:rPr>
          <w:rFonts w:ascii="Garamond" w:hAnsi="Garamond"/>
          <w:sz w:val="24"/>
          <w:szCs w:val="24"/>
        </w:rPr>
        <w:t>zárójegyzőkönyv</w:t>
      </w:r>
      <w:proofErr w:type="spellEnd"/>
      <w:r w:rsidRPr="00BD3809">
        <w:rPr>
          <w:rFonts w:ascii="Garamond" w:hAnsi="Garamond"/>
          <w:sz w:val="24"/>
          <w:szCs w:val="24"/>
        </w:rPr>
        <w:t xml:space="preserve"> Támogató általi aláírását követő 30 napon belül.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CFF0317" w14:textId="77777777" w:rsidR="007B17F4" w:rsidRPr="007B17F4" w:rsidRDefault="007B17F4" w:rsidP="007B17F4">
      <w:pPr>
        <w:pStyle w:val="Listaszerbekezds"/>
        <w:numPr>
          <w:ilvl w:val="0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77D6E05A" w14:textId="77777777" w:rsidR="007B17F4" w:rsidRPr="007B17F4" w:rsidRDefault="007B17F4" w:rsidP="007B17F4">
      <w:pPr>
        <w:pStyle w:val="Listaszerbekezds"/>
        <w:numPr>
          <w:ilvl w:val="0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3A18FA3C" w14:textId="77777777" w:rsidR="007B17F4" w:rsidRPr="007B17F4" w:rsidRDefault="007B17F4" w:rsidP="007B17F4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43FBC616" w14:textId="77777777" w:rsidR="007B17F4" w:rsidRPr="007B17F4" w:rsidRDefault="007B17F4" w:rsidP="007B17F4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50567035" w14:textId="77777777" w:rsidR="007B17F4" w:rsidRPr="007B17F4" w:rsidRDefault="007B17F4" w:rsidP="007B17F4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79C90D17" w14:textId="2CEB0CCA" w:rsidR="009F722E" w:rsidRPr="0042333E" w:rsidRDefault="009F722E" w:rsidP="0042333E">
      <w:pPr>
        <w:pStyle w:val="Listaszerbekezds"/>
        <w:numPr>
          <w:ilvl w:val="2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722E">
        <w:rPr>
          <w:rFonts w:ascii="Garamond" w:eastAsia="Calibri" w:hAnsi="Garamond" w:cs="Times New Roman"/>
          <w:sz w:val="24"/>
          <w:szCs w:val="24"/>
        </w:rPr>
        <w:t xml:space="preserve">A Kedvezményezettek tudomásul veszik, hogy a vállalkozásnak minősülő Kedvezményezett saját tőkéjének 50%-ának meg kell haladnia e Kedvezményezett által a jelen szerződésben vállalt saját forrásnak a Projekt keretében még fel nem használt részét. A saját tőke mértékét a Támogató a vállalkozásnak minősülő Kedvezményezettnek a részbeszámoló benyújtása előtti utolsó - közgyűlés, taggyűlés vagy a tulajdonosok által – jóváhagyott, lezárt, teljes üzleti évre szóló beszámolója alapján ellenőrzi. A jelen pontban előírt feltételt az 50%-nál nagyobb tulajdonrésszel rendelkező vállalkozás vagy magánszemély tulajdonoson keresztül kapcsolódó vállalkozás is teljesítheti a részbeszámoló benyújtása előtti utolsó - közgyűlés, </w:t>
      </w:r>
      <w:r w:rsidRPr="009F722E">
        <w:rPr>
          <w:rFonts w:ascii="Garamond" w:eastAsia="Calibri" w:hAnsi="Garamond" w:cs="Times New Roman"/>
          <w:sz w:val="24"/>
          <w:szCs w:val="24"/>
        </w:rPr>
        <w:lastRenderedPageBreak/>
        <w:t>taggyűlés vagy a tulajdonosok által – jóváhagyott, lezárt, teljes üzleti évre szóló konszolidált beszámolója alapján.</w:t>
      </w:r>
    </w:p>
    <w:p w14:paraId="42CFA6DC" w14:textId="77777777" w:rsidR="009F722E" w:rsidRPr="0042333E" w:rsidRDefault="009F722E" w:rsidP="0042333E">
      <w:pPr>
        <w:pStyle w:val="Listaszerbekezds"/>
        <w:spacing w:after="0" w:line="360" w:lineRule="exact"/>
        <w:ind w:left="1080"/>
        <w:jc w:val="both"/>
        <w:rPr>
          <w:rFonts w:ascii="Garamond" w:hAnsi="Garamond"/>
          <w:sz w:val="24"/>
          <w:szCs w:val="24"/>
        </w:rPr>
      </w:pPr>
    </w:p>
    <w:p w14:paraId="3A511C88" w14:textId="0FC72C12" w:rsidR="009F722E" w:rsidRDefault="009F722E" w:rsidP="0042333E">
      <w:pPr>
        <w:pStyle w:val="Listaszerbekezds"/>
        <w:numPr>
          <w:ilvl w:val="2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722E">
        <w:rPr>
          <w:rFonts w:ascii="Garamond" w:eastAsia="Calibri" w:hAnsi="Garamond" w:cs="Times New Roman"/>
          <w:sz w:val="24"/>
          <w:szCs w:val="24"/>
        </w:rPr>
        <w:t xml:space="preserve">Amennyiben a részbeszámoló benyújtásakor a vállalkozásnak minősülő Kedvezményezett nem teljesíti az 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>.</w:t>
      </w:r>
      <w:r w:rsidR="007B17F4">
        <w:rPr>
          <w:rFonts w:ascii="Garamond" w:eastAsia="Calibri" w:hAnsi="Garamond" w:cs="Times New Roman"/>
          <w:sz w:val="24"/>
          <w:szCs w:val="24"/>
        </w:rPr>
        <w:t>3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.1. pontban rögzített feltételt, a Támogató 3 hónapos határidőt biztosít e feltétel teljesítésére, amely időtartam alatt a támogatás folyósítását e Kedvezményezett vonatkozásában felfüggeszti azzal, hogy a jelen szerződés 7. számú mellékletét képező Teljesítési Feltételek </w:t>
      </w:r>
      <w:r>
        <w:rPr>
          <w:rFonts w:ascii="Garamond" w:eastAsia="Calibri" w:hAnsi="Garamond" w:cs="Times New Roman"/>
          <w:sz w:val="24"/>
          <w:szCs w:val="24"/>
        </w:rPr>
        <w:t>6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.4. pontjában megjelölt határidőt a részbeszámoló elutasításáról szóló értesítés Konzorciumvezető általi kézhezvételétől kell számítani. Amennyiben a vállalkozásnak minősülő Kedvezményezett a megadott határidőre nem teljesíti az 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>.</w:t>
      </w:r>
      <w:r w:rsidR="007B17F4">
        <w:rPr>
          <w:rFonts w:ascii="Garamond" w:eastAsia="Calibri" w:hAnsi="Garamond" w:cs="Times New Roman"/>
          <w:sz w:val="24"/>
          <w:szCs w:val="24"/>
        </w:rPr>
        <w:t>3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.1. pontban meghatározott feltételt, szerződésszegést követ el, amely következményeként a Támogató a jelen szerződéstől eláll a 7. számú melléklet </w:t>
      </w:r>
      <w:r>
        <w:rPr>
          <w:rFonts w:ascii="Garamond" w:eastAsia="Calibri" w:hAnsi="Garamond" w:cs="Times New Roman"/>
          <w:sz w:val="24"/>
          <w:szCs w:val="24"/>
        </w:rPr>
        <w:t>7</w:t>
      </w:r>
      <w:r w:rsidRPr="009F722E">
        <w:rPr>
          <w:rFonts w:ascii="Garamond" w:eastAsia="Calibri" w:hAnsi="Garamond" w:cs="Times New Roman"/>
          <w:sz w:val="24"/>
          <w:szCs w:val="24"/>
        </w:rPr>
        <w:t>.4-</w:t>
      </w:r>
      <w:r>
        <w:rPr>
          <w:rFonts w:ascii="Garamond" w:eastAsia="Calibri" w:hAnsi="Garamond" w:cs="Times New Roman"/>
          <w:sz w:val="24"/>
          <w:szCs w:val="24"/>
        </w:rPr>
        <w:t>7</w:t>
      </w:r>
      <w:r w:rsidRPr="009F722E">
        <w:rPr>
          <w:rFonts w:ascii="Garamond" w:eastAsia="Calibri" w:hAnsi="Garamond" w:cs="Times New Roman"/>
          <w:sz w:val="24"/>
          <w:szCs w:val="24"/>
        </w:rPr>
        <w:t>.6. pontjainak egyidejű alkalmazásával.</w:t>
      </w:r>
    </w:p>
    <w:p w14:paraId="54C07149" w14:textId="77777777" w:rsidR="009F722E" w:rsidRPr="0042333E" w:rsidRDefault="009F722E" w:rsidP="0042333E">
      <w:pPr>
        <w:pStyle w:val="Listaszerbekezds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57920AC2" w14:textId="77777777" w:rsidR="00BB0D02" w:rsidRPr="00BD3809" w:rsidRDefault="00BB0D02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>teljes bizonyító erejű magánokiratnak 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0D51D25D" w14:textId="2765365F" w:rsidR="00BD3809" w:rsidRDefault="00BD3809">
      <w:pPr>
        <w:rPr>
          <w:rFonts w:ascii="Garamond" w:hAnsi="Garamond"/>
          <w:sz w:val="24"/>
          <w:szCs w:val="24"/>
        </w:rPr>
      </w:pPr>
    </w:p>
    <w:p w14:paraId="1D699D24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71C9D0C1" w14:textId="7DB5334E" w:rsidR="00BD3809" w:rsidRPr="009F722E" w:rsidRDefault="00440B0C" w:rsidP="0042333E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9F722E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9F722E">
        <w:rPr>
          <w:rFonts w:ascii="Garamond" w:hAnsi="Garamond"/>
          <w:sz w:val="24"/>
          <w:szCs w:val="24"/>
        </w:rPr>
        <w:t>2018</w:t>
      </w:r>
      <w:r w:rsidRPr="009F722E">
        <w:rPr>
          <w:rFonts w:ascii="Garamond" w:hAnsi="Garamond"/>
          <w:sz w:val="24"/>
          <w:szCs w:val="24"/>
        </w:rPr>
        <w:t xml:space="preserve">. </w:t>
      </w:r>
      <w:r w:rsidR="003D2CBD" w:rsidRPr="009F722E">
        <w:rPr>
          <w:rFonts w:ascii="Garamond" w:hAnsi="Garamond"/>
          <w:sz w:val="24"/>
          <w:szCs w:val="24"/>
        </w:rPr>
        <w:t>február 15</w:t>
      </w:r>
      <w:r w:rsidRPr="009F722E">
        <w:rPr>
          <w:rFonts w:ascii="Garamond" w:hAnsi="Garamond"/>
          <w:sz w:val="24"/>
          <w:szCs w:val="24"/>
        </w:rPr>
        <w:t>-től kezdődően meg</w:t>
      </w:r>
      <w:r w:rsidR="00090AAB" w:rsidRPr="009F722E">
        <w:rPr>
          <w:rFonts w:ascii="Garamond" w:hAnsi="Garamond"/>
          <w:sz w:val="24"/>
          <w:szCs w:val="24"/>
        </w:rPr>
        <w:t>kötött</w:t>
      </w:r>
      <w:r w:rsidRPr="009F722E">
        <w:rPr>
          <w:rFonts w:ascii="Garamond" w:hAnsi="Garamond"/>
          <w:sz w:val="24"/>
          <w:szCs w:val="24"/>
        </w:rPr>
        <w:t xml:space="preserve"> támogatási </w:t>
      </w:r>
      <w:r w:rsidR="00090AAB" w:rsidRPr="009F722E">
        <w:rPr>
          <w:rFonts w:ascii="Garamond" w:hAnsi="Garamond"/>
          <w:sz w:val="24"/>
          <w:szCs w:val="24"/>
        </w:rPr>
        <w:t>szerződések</w:t>
      </w:r>
      <w:r w:rsidRPr="009F722E">
        <w:rPr>
          <w:rFonts w:ascii="Garamond" w:hAnsi="Garamond"/>
          <w:sz w:val="24"/>
          <w:szCs w:val="24"/>
        </w:rPr>
        <w:t xml:space="preserve"> alapján</w:t>
      </w:r>
      <w:r w:rsidR="0069420B" w:rsidRPr="009F722E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9F722E">
        <w:rPr>
          <w:rFonts w:ascii="Garamond" w:hAnsi="Garamond"/>
          <w:sz w:val="24"/>
          <w:szCs w:val="24"/>
        </w:rPr>
        <w:t xml:space="preserve"> a Nemzeti Kutatási, Fejlesztési és Innovációs Alapból innovációs támogatásban </w:t>
      </w:r>
      <w:r w:rsidRPr="009F722E">
        <w:rPr>
          <w:rFonts w:ascii="Garamond" w:hAnsi="Garamond"/>
          <w:sz w:val="24"/>
          <w:szCs w:val="24"/>
        </w:rPr>
        <w:lastRenderedPageBreak/>
        <w:t>részesülő projektek megvalósításához – egy kedvezményezett által önállóan megvalósítandó projekt esetére</w:t>
      </w:r>
      <w:r w:rsidR="00C47B54" w:rsidRPr="009F722E">
        <w:rPr>
          <w:rFonts w:ascii="Garamond" w:hAnsi="Garamond"/>
          <w:sz w:val="24"/>
          <w:szCs w:val="24"/>
        </w:rPr>
        <w:t xml:space="preserve"> </w:t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BD3809">
        <w:rPr>
          <w:rFonts w:ascii="Garamond" w:hAnsi="Garamond"/>
          <w:sz w:val="24"/>
          <w:szCs w:val="24"/>
        </w:rPr>
        <w:t>felhatalmazása(</w:t>
      </w:r>
      <w:proofErr w:type="gramEnd"/>
      <w:r w:rsidRPr="00BD3809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69617D8F" w14:textId="77777777" w:rsidR="009F722E" w:rsidRDefault="009F722E" w:rsidP="00C47B54">
      <w:pPr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C47B54">
      <w:pPr>
        <w:spacing w:after="0"/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526A8" w14:textId="77777777" w:rsidR="00C50F27" w:rsidRDefault="00C50F27" w:rsidP="00363146">
      <w:pPr>
        <w:spacing w:after="0" w:line="240" w:lineRule="auto"/>
      </w:pPr>
      <w:r>
        <w:separator/>
      </w:r>
    </w:p>
  </w:endnote>
  <w:endnote w:type="continuationSeparator" w:id="0">
    <w:p w14:paraId="517D8F5F" w14:textId="77777777" w:rsidR="00C50F27" w:rsidRDefault="00C50F27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01C93" w14:textId="77777777" w:rsidR="009F722E" w:rsidRDefault="009F722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A7C36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A7C36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A7C3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A7C36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9C60C" w14:textId="77777777" w:rsidR="00C50F27" w:rsidRDefault="00C50F27" w:rsidP="00363146">
      <w:pPr>
        <w:spacing w:after="0" w:line="240" w:lineRule="auto"/>
      </w:pPr>
      <w:r>
        <w:separator/>
      </w:r>
    </w:p>
  </w:footnote>
  <w:footnote w:type="continuationSeparator" w:id="0">
    <w:p w14:paraId="5D813A63" w14:textId="77777777" w:rsidR="00C50F27" w:rsidRDefault="00C50F27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B5EFF" w14:textId="529AE828" w:rsidR="009F722E" w:rsidRDefault="00C50F27">
    <w:pPr>
      <w:pStyle w:val="lfej"/>
    </w:pPr>
    <w:r>
      <w:rPr>
        <w:noProof/>
      </w:rPr>
      <w:pict w14:anchorId="6D00CBE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80874" o:spid="_x0000_s2050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20C39C5C" w:rsidR="00686BED" w:rsidRPr="00C63615" w:rsidRDefault="00C50F27" w:rsidP="00686BED">
    <w:pPr>
      <w:pStyle w:val="lfej"/>
      <w:rPr>
        <w:color w:val="FFFFFF" w:themeColor="background1"/>
      </w:rPr>
    </w:pPr>
    <w:r>
      <w:rPr>
        <w:noProof/>
      </w:rPr>
      <w:pict w14:anchorId="5C7F75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80875" o:spid="_x0000_s2051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>
      <w:rPr>
        <w:noProof/>
        <w:color w:val="FFFFFF" w:themeColor="background1"/>
        <w:lang w:eastAsia="hu-HU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86BED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390CB309" w:rsidR="00686BED" w:rsidRPr="00F56CC0" w:rsidRDefault="00C50F27" w:rsidP="00686BED">
    <w:pPr>
      <w:pStyle w:val="lfej"/>
    </w:pPr>
    <w:r>
      <w:rPr>
        <w:noProof/>
      </w:rPr>
      <w:pict w14:anchorId="1E9444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80873" o:spid="_x0000_s2049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 w:rsidRPr="00F56CC0"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E4C35"/>
    <w:rsid w:val="00106799"/>
    <w:rsid w:val="00106DF0"/>
    <w:rsid w:val="001133FA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3583"/>
    <w:rsid w:val="003055F9"/>
    <w:rsid w:val="00305B1F"/>
    <w:rsid w:val="00316F29"/>
    <w:rsid w:val="003239A9"/>
    <w:rsid w:val="00324120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2333E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6FC"/>
    <w:rsid w:val="00551754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B17F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AAF"/>
    <w:rsid w:val="009F2A19"/>
    <w:rsid w:val="009F722E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B0D02"/>
    <w:rsid w:val="00BB5714"/>
    <w:rsid w:val="00BC43A9"/>
    <w:rsid w:val="00BC59DA"/>
    <w:rsid w:val="00BC616B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CA1"/>
    <w:rsid w:val="00C3605E"/>
    <w:rsid w:val="00C37EEF"/>
    <w:rsid w:val="00C43106"/>
    <w:rsid w:val="00C47006"/>
    <w:rsid w:val="00C47B54"/>
    <w:rsid w:val="00C50F27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C36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27FC0-F40D-47F7-BBF7-054A0F902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2148</Words>
  <Characters>14824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2018-02-13T13:30:00Z</dcterms:created>
  <dcterms:modified xsi:type="dcterms:W3CDTF">2018-02-13T13:30:00Z</dcterms:modified>
</cp:coreProperties>
</file>