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4EA" w:rsidRPr="002A4FF3" w:rsidRDefault="00D2543C" w:rsidP="002A4FF3">
      <w:pPr>
        <w:jc w:val="center"/>
        <w:rPr>
          <w:rFonts w:ascii="Garamond" w:hAnsi="Garamond"/>
          <w:b/>
        </w:rPr>
      </w:pPr>
      <w:r w:rsidRPr="002A4FF3">
        <w:rPr>
          <w:rFonts w:ascii="Garamond" w:hAnsi="Garamond"/>
          <w:b/>
        </w:rPr>
        <w:t>Szakmai Program</w:t>
      </w:r>
    </w:p>
    <w:p w:rsidR="00D2543C" w:rsidRPr="002A4FF3" w:rsidRDefault="00D2543C" w:rsidP="002A4FF3">
      <w:pPr>
        <w:jc w:val="center"/>
        <w:rPr>
          <w:rFonts w:ascii="Garamond" w:hAnsi="Garamond"/>
          <w:b/>
        </w:rPr>
      </w:pPr>
      <w:r w:rsidRPr="002A4FF3">
        <w:rPr>
          <w:rFonts w:ascii="Garamond" w:hAnsi="Garamond"/>
          <w:b/>
        </w:rPr>
        <w:t>Tématerületi Kiválósági Program 2020.</w:t>
      </w:r>
    </w:p>
    <w:p w:rsidR="00D2543C" w:rsidRPr="002A4FF3" w:rsidRDefault="002A4FF3" w:rsidP="002A4FF3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 TKP2020</w:t>
      </w:r>
      <w:r w:rsidR="00DB40A7">
        <w:rPr>
          <w:rFonts w:ascii="Garamond" w:hAnsi="Garamond"/>
          <w:b/>
        </w:rPr>
        <w:t xml:space="preserve"> – Intézményi Kiválóság</w:t>
      </w:r>
      <w:r w:rsidR="00DB40A7" w:rsidRPr="002A4FF3">
        <w:rPr>
          <w:rFonts w:ascii="Garamond" w:hAnsi="Garamond"/>
          <w:b/>
        </w:rPr>
        <w:t xml:space="preserve"> Alprogram</w:t>
      </w:r>
    </w:p>
    <w:p w:rsidR="00DB40A7" w:rsidRPr="002A4FF3" w:rsidRDefault="00DB40A7" w:rsidP="00DB40A7">
      <w:pPr>
        <w:jc w:val="both"/>
        <w:rPr>
          <w:rFonts w:ascii="Garamond" w:hAnsi="Garamond"/>
          <w:sz w:val="24"/>
          <w:szCs w:val="24"/>
        </w:rPr>
      </w:pPr>
      <w:r w:rsidRPr="002A4FF3">
        <w:rPr>
          <w:rFonts w:ascii="Garamond" w:hAnsi="Garamond"/>
          <w:sz w:val="24"/>
          <w:szCs w:val="24"/>
        </w:rPr>
        <w:t xml:space="preserve">A Szakmai Program célja a 2020. évi Tématerületi Kiválósági Program keretében pályázott tématerületi kutatási programok részletes </w:t>
      </w:r>
      <w:r>
        <w:rPr>
          <w:rFonts w:ascii="Garamond" w:hAnsi="Garamond"/>
          <w:sz w:val="24"/>
          <w:szCs w:val="24"/>
        </w:rPr>
        <w:t xml:space="preserve">szakmai szempontú </w:t>
      </w:r>
      <w:r w:rsidRPr="002A4FF3">
        <w:rPr>
          <w:rFonts w:ascii="Garamond" w:hAnsi="Garamond"/>
          <w:sz w:val="24"/>
          <w:szCs w:val="24"/>
        </w:rPr>
        <w:t xml:space="preserve">bemutatása, továbbá a Programfelhívás 7. pontja (A tématerületi kutatásban tett vállalások) szerinti vállalások és indikátorértékek pontos megadása. </w:t>
      </w:r>
    </w:p>
    <w:p w:rsidR="00DB40A7" w:rsidRPr="002A4FF3" w:rsidRDefault="00DB40A7" w:rsidP="00DB40A7">
      <w:pPr>
        <w:jc w:val="both"/>
        <w:rPr>
          <w:rFonts w:ascii="Garamond" w:hAnsi="Garamond"/>
          <w:sz w:val="24"/>
          <w:szCs w:val="24"/>
        </w:rPr>
      </w:pPr>
      <w:r w:rsidRPr="002A4FF3">
        <w:rPr>
          <w:rFonts w:ascii="Garamond" w:hAnsi="Garamond"/>
          <w:sz w:val="24"/>
          <w:szCs w:val="24"/>
        </w:rPr>
        <w:t xml:space="preserve">Felhívjuk figyelmét, hogy a vállalások teljesülését </w:t>
      </w:r>
      <w:r>
        <w:rPr>
          <w:rFonts w:ascii="Garamond" w:hAnsi="Garamond"/>
          <w:sz w:val="24"/>
          <w:szCs w:val="24"/>
        </w:rPr>
        <w:t>az alprogram zárásakor</w:t>
      </w:r>
      <w:r w:rsidRPr="002A4FF3">
        <w:rPr>
          <w:rFonts w:ascii="Garamond" w:hAnsi="Garamond"/>
          <w:sz w:val="24"/>
          <w:szCs w:val="24"/>
        </w:rPr>
        <w:t xml:space="preserve"> (mely a Program megvalósítási idejének kezdetétől számított 12 hónap) </w:t>
      </w:r>
      <w:r>
        <w:rPr>
          <w:rFonts w:ascii="Garamond" w:hAnsi="Garamond"/>
          <w:sz w:val="24"/>
          <w:szCs w:val="24"/>
        </w:rPr>
        <w:t xml:space="preserve">az NKFI Hivatal ellenőrzi, s teljesülés minőségi vagy mennyiségi hiányosságai esetén a támogatás </w:t>
      </w:r>
      <w:r w:rsidR="003B6970">
        <w:rPr>
          <w:rFonts w:ascii="Garamond" w:hAnsi="Garamond"/>
          <w:sz w:val="24"/>
          <w:szCs w:val="24"/>
        </w:rPr>
        <w:t xml:space="preserve">akár </w:t>
      </w:r>
      <w:r>
        <w:rPr>
          <w:rFonts w:ascii="Garamond" w:hAnsi="Garamond"/>
          <w:sz w:val="24"/>
          <w:szCs w:val="24"/>
        </w:rPr>
        <w:t xml:space="preserve">visszavonható. </w:t>
      </w:r>
    </w:p>
    <w:p w:rsidR="00DB40A7" w:rsidRPr="002A4FF3" w:rsidRDefault="00DB40A7" w:rsidP="00DB40A7">
      <w:pPr>
        <w:jc w:val="both"/>
        <w:rPr>
          <w:rFonts w:ascii="Garamond" w:hAnsi="Garamond"/>
          <w:sz w:val="24"/>
          <w:szCs w:val="24"/>
        </w:rPr>
      </w:pPr>
      <w:r w:rsidRPr="002A4FF3">
        <w:rPr>
          <w:rFonts w:ascii="Garamond" w:hAnsi="Garamond"/>
          <w:sz w:val="24"/>
          <w:szCs w:val="24"/>
        </w:rPr>
        <w:t xml:space="preserve">Kérjük, a </w:t>
      </w:r>
      <w:r>
        <w:rPr>
          <w:rFonts w:ascii="Garamond" w:hAnsi="Garamond"/>
          <w:sz w:val="24"/>
          <w:szCs w:val="24"/>
        </w:rPr>
        <w:t>s</w:t>
      </w:r>
      <w:r w:rsidRPr="002A4FF3">
        <w:rPr>
          <w:rFonts w:ascii="Garamond" w:hAnsi="Garamond"/>
          <w:sz w:val="24"/>
          <w:szCs w:val="24"/>
        </w:rPr>
        <w:t>zakmai tartal</w:t>
      </w:r>
      <w:r>
        <w:rPr>
          <w:rFonts w:ascii="Garamond" w:hAnsi="Garamond"/>
          <w:sz w:val="24"/>
          <w:szCs w:val="24"/>
        </w:rPr>
        <w:t>mat az intézményi kiválóság alprogram keretében 12 hónapra tervezze minden egyes tématerület esetében.</w:t>
      </w:r>
      <w:r w:rsidRPr="002A4FF3">
        <w:rPr>
          <w:rFonts w:ascii="Garamond" w:hAnsi="Garamond"/>
          <w:sz w:val="24"/>
          <w:szCs w:val="24"/>
        </w:rPr>
        <w:t xml:space="preserve"> </w:t>
      </w:r>
    </w:p>
    <w:p w:rsidR="00DB40A7" w:rsidRPr="002A4FF3" w:rsidRDefault="00DB40A7" w:rsidP="00DB40A7">
      <w:pPr>
        <w:jc w:val="both"/>
        <w:rPr>
          <w:rFonts w:ascii="Garamond" w:hAnsi="Garamond"/>
          <w:sz w:val="24"/>
          <w:szCs w:val="24"/>
        </w:rPr>
      </w:pPr>
      <w:r w:rsidRPr="002A4FF3">
        <w:rPr>
          <w:rFonts w:ascii="Garamond" w:hAnsi="Garamond"/>
          <w:sz w:val="24"/>
          <w:szCs w:val="24"/>
        </w:rPr>
        <w:t xml:space="preserve">A </w:t>
      </w:r>
      <w:r>
        <w:rPr>
          <w:rFonts w:ascii="Garamond" w:hAnsi="Garamond"/>
          <w:sz w:val="24"/>
          <w:szCs w:val="24"/>
        </w:rPr>
        <w:t>Szakmai Programban a folytatólagosság érdekében</w:t>
      </w:r>
      <w:r w:rsidRPr="002A4FF3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be kell mutatni röviden</w:t>
      </w:r>
      <w:r w:rsidRPr="002A4FF3">
        <w:rPr>
          <w:rFonts w:ascii="Garamond" w:hAnsi="Garamond"/>
          <w:sz w:val="24"/>
          <w:szCs w:val="24"/>
        </w:rPr>
        <w:t xml:space="preserve"> a 2019</w:t>
      </w:r>
      <w:r>
        <w:rPr>
          <w:rFonts w:ascii="Garamond" w:hAnsi="Garamond"/>
          <w:sz w:val="24"/>
          <w:szCs w:val="24"/>
        </w:rPr>
        <w:t>. évi Felsőoktatási Intézményi Kiválósági Programban beadott program</w:t>
      </w:r>
      <w:r w:rsidR="00F358FC">
        <w:rPr>
          <w:rFonts w:ascii="Garamond" w:hAnsi="Garamond"/>
          <w:sz w:val="24"/>
          <w:szCs w:val="24"/>
        </w:rPr>
        <w:t xml:space="preserve"> szakmai tartalmát, annak céljait</w:t>
      </w:r>
      <w:r>
        <w:rPr>
          <w:rFonts w:ascii="Garamond" w:hAnsi="Garamond"/>
          <w:sz w:val="24"/>
          <w:szCs w:val="24"/>
        </w:rPr>
        <w:t xml:space="preserve">. Továbbá kérjük, világosan, egyértelműen mutassa be a 2019-es elfogadott szakmai tartalom esetleges módosulásait, bővüléseit is. </w:t>
      </w:r>
    </w:p>
    <w:p w:rsidR="00DB40A7" w:rsidRDefault="00DB40A7" w:rsidP="00DB40A7">
      <w:pPr>
        <w:rPr>
          <w:rFonts w:ascii="Garamond" w:hAnsi="Garamond"/>
          <w:sz w:val="24"/>
          <w:szCs w:val="24"/>
        </w:rPr>
      </w:pPr>
      <w:r w:rsidRPr="002A4FF3">
        <w:rPr>
          <w:rFonts w:ascii="Garamond" w:hAnsi="Garamond"/>
          <w:sz w:val="24"/>
          <w:szCs w:val="24"/>
        </w:rPr>
        <w:t>Kérjük, a dokumentumot tématerületenként töltsék ki (egy dokumentum csak egy tématerületre vonatkozó adatokat tartalmazzon)!</w:t>
      </w: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p w:rsidR="00837A2A" w:rsidRDefault="00837A2A" w:rsidP="00D2543C">
      <w:pPr>
        <w:rPr>
          <w:rFonts w:ascii="Garamond" w:hAnsi="Garamond"/>
          <w:sz w:val="24"/>
          <w:szCs w:val="24"/>
        </w:rPr>
      </w:pPr>
    </w:p>
    <w:p w:rsidR="00837A2A" w:rsidRDefault="00837A2A" w:rsidP="00D2543C">
      <w:pPr>
        <w:rPr>
          <w:rFonts w:ascii="Garamond" w:hAnsi="Garamond"/>
          <w:sz w:val="24"/>
          <w:szCs w:val="24"/>
        </w:rPr>
      </w:pP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p w:rsidR="009511B3" w:rsidRDefault="009511B3" w:rsidP="00D2543C">
      <w:pPr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510"/>
        <w:gridCol w:w="5702"/>
      </w:tblGrid>
      <w:tr w:rsidR="009511B3" w:rsidTr="009C7C3E">
        <w:trPr>
          <w:trHeight w:val="699"/>
        </w:trPr>
        <w:tc>
          <w:tcPr>
            <w:tcW w:w="3510" w:type="dxa"/>
          </w:tcPr>
          <w:p w:rsidR="009511B3" w:rsidRPr="009511B3" w:rsidRDefault="009511B3" w:rsidP="009511B3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9511B3">
              <w:rPr>
                <w:rFonts w:ascii="Garamond" w:hAnsi="Garamond"/>
                <w:b/>
                <w:sz w:val="24"/>
                <w:szCs w:val="24"/>
              </w:rPr>
              <w:lastRenderedPageBreak/>
              <w:t>A tématerületi kutatás címe:</w:t>
            </w:r>
          </w:p>
        </w:tc>
        <w:tc>
          <w:tcPr>
            <w:tcW w:w="5702" w:type="dxa"/>
          </w:tcPr>
          <w:p w:rsidR="009511B3" w:rsidRDefault="009511B3" w:rsidP="009511B3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ED0BF9" w:rsidTr="009C7C3E">
        <w:trPr>
          <w:trHeight w:val="699"/>
        </w:trPr>
        <w:tc>
          <w:tcPr>
            <w:tcW w:w="3510" w:type="dxa"/>
          </w:tcPr>
          <w:p w:rsidR="008641BF" w:rsidRPr="008641BF" w:rsidRDefault="008641BF" w:rsidP="008641BF">
            <w:pPr>
              <w:rPr>
                <w:rFonts w:ascii="Garamond" w:hAnsi="Garamond"/>
                <w:sz w:val="24"/>
                <w:szCs w:val="24"/>
              </w:rPr>
            </w:pPr>
            <w:r w:rsidRPr="008641BF">
              <w:rPr>
                <w:rFonts w:ascii="Garamond" w:hAnsi="Garamond"/>
                <w:sz w:val="24"/>
                <w:szCs w:val="24"/>
              </w:rPr>
              <w:t xml:space="preserve">A tématerület kulcsszavainak megadása (legfeljebb 5): </w:t>
            </w:r>
          </w:p>
          <w:p w:rsidR="00ED0BF9" w:rsidRPr="009511B3" w:rsidRDefault="00ED0BF9" w:rsidP="009511B3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5702" w:type="dxa"/>
          </w:tcPr>
          <w:p w:rsidR="00ED0BF9" w:rsidRDefault="00ED0BF9" w:rsidP="009511B3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ED0BF9" w:rsidTr="009C7C3E">
        <w:trPr>
          <w:trHeight w:val="699"/>
        </w:trPr>
        <w:tc>
          <w:tcPr>
            <w:tcW w:w="3510" w:type="dxa"/>
          </w:tcPr>
          <w:p w:rsidR="008641BF" w:rsidRPr="008641BF" w:rsidRDefault="008641BF" w:rsidP="008641BF">
            <w:pPr>
              <w:rPr>
                <w:rFonts w:ascii="Garamond" w:hAnsi="Garamond"/>
                <w:sz w:val="24"/>
                <w:szCs w:val="24"/>
              </w:rPr>
            </w:pPr>
            <w:r w:rsidRPr="008641BF">
              <w:rPr>
                <w:rFonts w:ascii="Garamond" w:hAnsi="Garamond"/>
                <w:sz w:val="24"/>
                <w:szCs w:val="24"/>
              </w:rPr>
              <w:t>A tématerületi kutatás vezetőjének neve</w:t>
            </w:r>
            <w:r w:rsidR="00DB40A7">
              <w:rPr>
                <w:rFonts w:ascii="Garamond" w:hAnsi="Garamond"/>
                <w:sz w:val="24"/>
                <w:szCs w:val="24"/>
              </w:rPr>
              <w:t>, beosztása</w:t>
            </w:r>
            <w:r w:rsidRPr="008641BF">
              <w:rPr>
                <w:rFonts w:ascii="Garamond" w:hAnsi="Garamond"/>
                <w:sz w:val="24"/>
                <w:szCs w:val="24"/>
              </w:rPr>
              <w:t xml:space="preserve">: </w:t>
            </w:r>
          </w:p>
          <w:p w:rsidR="00ED0BF9" w:rsidRPr="009511B3" w:rsidRDefault="00ED0BF9" w:rsidP="009511B3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5702" w:type="dxa"/>
          </w:tcPr>
          <w:p w:rsidR="00ED0BF9" w:rsidRDefault="00ED0BF9" w:rsidP="009511B3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582FF0" w:rsidTr="009C7C3E">
        <w:trPr>
          <w:trHeight w:val="699"/>
        </w:trPr>
        <w:tc>
          <w:tcPr>
            <w:tcW w:w="3510" w:type="dxa"/>
          </w:tcPr>
          <w:p w:rsidR="00582FF0" w:rsidRPr="008641BF" w:rsidRDefault="00582FF0" w:rsidP="008641B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A tématerületi kutatás tudományterületi besorolása</w:t>
            </w:r>
            <w:r w:rsidR="00AA663A">
              <w:rPr>
                <w:rFonts w:ascii="Garamond" w:hAnsi="Garamond"/>
                <w:sz w:val="24"/>
                <w:szCs w:val="24"/>
              </w:rPr>
              <w:t xml:space="preserve"> (KSH szerint)</w:t>
            </w:r>
            <w:r>
              <w:rPr>
                <w:rFonts w:ascii="Garamond" w:hAnsi="Garamond"/>
                <w:sz w:val="24"/>
                <w:szCs w:val="24"/>
              </w:rPr>
              <w:t xml:space="preserve">: </w:t>
            </w:r>
          </w:p>
        </w:tc>
        <w:tc>
          <w:tcPr>
            <w:tcW w:w="5702" w:type="dxa"/>
          </w:tcPr>
          <w:p w:rsidR="00582FF0" w:rsidRDefault="00582FF0" w:rsidP="009511B3">
            <w:pPr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8641BF" w:rsidRDefault="008641BF" w:rsidP="008641BF">
      <w:pPr>
        <w:rPr>
          <w:rFonts w:ascii="Garamond" w:hAnsi="Garamond"/>
          <w:sz w:val="24"/>
          <w:szCs w:val="24"/>
        </w:rPr>
      </w:pPr>
    </w:p>
    <w:p w:rsidR="00582FF0" w:rsidRDefault="00582FF0" w:rsidP="008641BF">
      <w:pPr>
        <w:rPr>
          <w:rFonts w:ascii="Garamond" w:hAnsi="Garamond"/>
          <w:sz w:val="24"/>
          <w:szCs w:val="24"/>
        </w:rPr>
      </w:pPr>
      <w:r w:rsidRPr="00AA663A">
        <w:rPr>
          <w:rFonts w:ascii="Garamond" w:hAnsi="Garamond"/>
          <w:b/>
          <w:sz w:val="24"/>
          <w:szCs w:val="24"/>
        </w:rPr>
        <w:t>Kérjük, adja meg tématerületi kutatásának nyilvánosságra hozható tartalmi összefoglalóját</w:t>
      </w:r>
      <w:r w:rsidR="0024566E">
        <w:rPr>
          <w:rFonts w:ascii="Garamond" w:hAnsi="Garamond"/>
          <w:b/>
          <w:sz w:val="24"/>
          <w:szCs w:val="24"/>
        </w:rPr>
        <w:t xml:space="preserve"> magyarul és angolul</w:t>
      </w:r>
      <w:bookmarkStart w:id="0" w:name="_GoBack"/>
      <w:bookmarkEnd w:id="0"/>
      <w:r w:rsidRPr="00AA663A">
        <w:rPr>
          <w:rFonts w:ascii="Garamond" w:hAnsi="Garamond"/>
          <w:b/>
          <w:sz w:val="24"/>
          <w:szCs w:val="24"/>
        </w:rPr>
        <w:t>!</w:t>
      </w:r>
      <w:r>
        <w:rPr>
          <w:rFonts w:ascii="Garamond" w:hAnsi="Garamond"/>
          <w:sz w:val="24"/>
          <w:szCs w:val="24"/>
        </w:rPr>
        <w:t xml:space="preserve"> (legfeljebb 5000 karakter</w:t>
      </w:r>
      <w:r w:rsidR="0024566E">
        <w:rPr>
          <w:rFonts w:ascii="Garamond" w:hAnsi="Garamond"/>
          <w:sz w:val="24"/>
          <w:szCs w:val="24"/>
        </w:rPr>
        <w:t xml:space="preserve"> magyarul, és ugyanennyi angolul</w:t>
      </w:r>
      <w:r>
        <w:rPr>
          <w:rFonts w:ascii="Garamond" w:hAnsi="Garamond"/>
          <w:sz w:val="24"/>
          <w:szCs w:val="24"/>
        </w:rPr>
        <w:t>)</w:t>
      </w:r>
    </w:p>
    <w:p w:rsidR="00ED0BF9" w:rsidRPr="008641BF" w:rsidRDefault="00ED0BF9" w:rsidP="008641BF">
      <w:pPr>
        <w:rPr>
          <w:rFonts w:ascii="Garamond" w:hAnsi="Garamond"/>
          <w:b/>
          <w:sz w:val="24"/>
          <w:szCs w:val="24"/>
        </w:rPr>
      </w:pPr>
      <w:r w:rsidRPr="008641BF">
        <w:rPr>
          <w:rFonts w:ascii="Garamond" w:hAnsi="Garamond"/>
          <w:b/>
          <w:sz w:val="24"/>
          <w:szCs w:val="24"/>
        </w:rPr>
        <w:t>Kérjük, az alábbiakban röviden mutassa be a tématerületi kutatását</w:t>
      </w:r>
      <w:r w:rsidR="00DB40A7">
        <w:rPr>
          <w:rFonts w:ascii="Garamond" w:hAnsi="Garamond"/>
          <w:b/>
          <w:sz w:val="24"/>
          <w:szCs w:val="24"/>
        </w:rPr>
        <w:t>, céljait</w:t>
      </w:r>
      <w:r w:rsidRPr="008641BF">
        <w:rPr>
          <w:rFonts w:ascii="Garamond" w:hAnsi="Garamond"/>
          <w:b/>
          <w:sz w:val="24"/>
          <w:szCs w:val="24"/>
        </w:rPr>
        <w:t xml:space="preserve"> (</w:t>
      </w:r>
      <w:r w:rsidR="00DB40A7">
        <w:rPr>
          <w:rFonts w:ascii="Garamond" w:hAnsi="Garamond"/>
          <w:b/>
          <w:sz w:val="24"/>
          <w:szCs w:val="24"/>
        </w:rPr>
        <w:t xml:space="preserve">legfeljebb </w:t>
      </w:r>
      <w:r w:rsidR="00A56BA8">
        <w:rPr>
          <w:rFonts w:ascii="Garamond" w:hAnsi="Garamond"/>
          <w:b/>
          <w:sz w:val="24"/>
          <w:szCs w:val="24"/>
        </w:rPr>
        <w:t>20 000 karakter</w:t>
      </w:r>
      <w:r w:rsidRPr="008641BF">
        <w:rPr>
          <w:rFonts w:ascii="Garamond" w:hAnsi="Garamond"/>
          <w:b/>
          <w:sz w:val="24"/>
          <w:szCs w:val="24"/>
        </w:rPr>
        <w:t>):</w:t>
      </w:r>
    </w:p>
    <w:p w:rsidR="0076197B" w:rsidRDefault="0076197B" w:rsidP="0076197B">
      <w:pPr>
        <w:pStyle w:val="Default"/>
        <w:jc w:val="both"/>
        <w:rPr>
          <w:b/>
          <w:bCs/>
        </w:rPr>
      </w:pPr>
      <w:r>
        <w:rPr>
          <w:b/>
          <w:bCs/>
        </w:rPr>
        <w:t xml:space="preserve">Kérjük, mutassa be a tématerületi kutatás várható műszaki vagy </w:t>
      </w:r>
      <w:r w:rsidRPr="00582FF0">
        <w:rPr>
          <w:b/>
          <w:bCs/>
        </w:rPr>
        <w:t>szakmai eredmény</w:t>
      </w:r>
      <w:r>
        <w:rPr>
          <w:b/>
          <w:bCs/>
        </w:rPr>
        <w:t>eit:</w:t>
      </w:r>
      <w:r w:rsidRPr="00582FF0">
        <w:rPr>
          <w:b/>
          <w:bCs/>
        </w:rPr>
        <w:t xml:space="preserve"> </w:t>
      </w:r>
    </w:p>
    <w:p w:rsidR="00837A2A" w:rsidRDefault="00837A2A" w:rsidP="0076197B">
      <w:pPr>
        <w:pStyle w:val="Default"/>
        <w:jc w:val="both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376"/>
        <w:gridCol w:w="2410"/>
        <w:gridCol w:w="4426"/>
      </w:tblGrid>
      <w:tr w:rsidR="00837A2A" w:rsidTr="00D25FCA">
        <w:tc>
          <w:tcPr>
            <w:tcW w:w="2376" w:type="dxa"/>
            <w:vMerge w:val="restart"/>
          </w:tcPr>
          <w:p w:rsidR="00837A2A" w:rsidRDefault="00837A2A" w:rsidP="00D25FCA">
            <w:pPr>
              <w:pStyle w:val="Default"/>
              <w:numPr>
                <w:ilvl w:val="0"/>
                <w:numId w:val="8"/>
              </w:numPr>
            </w:pPr>
            <w:r>
              <w:t>mérföldkő (záró munkaszakasz):</w:t>
            </w:r>
          </w:p>
        </w:tc>
        <w:tc>
          <w:tcPr>
            <w:tcW w:w="2410" w:type="dxa"/>
          </w:tcPr>
          <w:p w:rsidR="00837A2A" w:rsidRPr="00837A2A" w:rsidRDefault="00837A2A" w:rsidP="00D25FCA">
            <w:pPr>
              <w:pStyle w:val="Default"/>
              <w:rPr>
                <w:b/>
              </w:rPr>
            </w:pPr>
            <w:r w:rsidRPr="00837A2A">
              <w:rPr>
                <w:b/>
              </w:rPr>
              <w:t>szakmai eredmény megnevezése (max.1000 karakter)</w:t>
            </w:r>
          </w:p>
        </w:tc>
        <w:tc>
          <w:tcPr>
            <w:tcW w:w="4426" w:type="dxa"/>
          </w:tcPr>
          <w:p w:rsidR="00837A2A" w:rsidRPr="00837A2A" w:rsidRDefault="00837A2A" w:rsidP="00D25FCA">
            <w:pPr>
              <w:pStyle w:val="Default"/>
              <w:rPr>
                <w:b/>
              </w:rPr>
            </w:pPr>
            <w:r w:rsidRPr="00837A2A">
              <w:rPr>
                <w:b/>
              </w:rPr>
              <w:t>eredmény leírása az Útmutatóban megadottak szerint (max. 4000 karakter)</w:t>
            </w:r>
          </w:p>
        </w:tc>
      </w:tr>
      <w:tr w:rsidR="00837A2A" w:rsidTr="00D25FCA">
        <w:trPr>
          <w:trHeight w:val="526"/>
        </w:trPr>
        <w:tc>
          <w:tcPr>
            <w:tcW w:w="2376" w:type="dxa"/>
            <w:vMerge/>
          </w:tcPr>
          <w:p w:rsidR="00837A2A" w:rsidRDefault="00837A2A" w:rsidP="00D25FCA">
            <w:pPr>
              <w:pStyle w:val="Default"/>
            </w:pPr>
          </w:p>
        </w:tc>
        <w:tc>
          <w:tcPr>
            <w:tcW w:w="2410" w:type="dxa"/>
          </w:tcPr>
          <w:p w:rsidR="00837A2A" w:rsidRDefault="00837A2A" w:rsidP="00D25FCA">
            <w:pPr>
              <w:pStyle w:val="Default"/>
            </w:pPr>
          </w:p>
        </w:tc>
        <w:tc>
          <w:tcPr>
            <w:tcW w:w="4426" w:type="dxa"/>
          </w:tcPr>
          <w:p w:rsidR="00837A2A" w:rsidRDefault="00837A2A" w:rsidP="00D25FCA">
            <w:pPr>
              <w:pStyle w:val="Default"/>
            </w:pPr>
          </w:p>
        </w:tc>
      </w:tr>
    </w:tbl>
    <w:p w:rsidR="009511B3" w:rsidRDefault="009511B3" w:rsidP="00D2543C">
      <w:pPr>
        <w:rPr>
          <w:rFonts w:ascii="Garamond" w:hAnsi="Garamond"/>
          <w:sz w:val="24"/>
          <w:szCs w:val="24"/>
        </w:rPr>
      </w:pPr>
    </w:p>
    <w:p w:rsidR="00546480" w:rsidRPr="0060160B" w:rsidRDefault="00546480" w:rsidP="00546480">
      <w:pPr>
        <w:spacing w:after="120"/>
        <w:rPr>
          <w:rFonts w:ascii="Garamond" w:hAnsi="Garamond" w:cs="Arial"/>
          <w:b/>
          <w:sz w:val="24"/>
          <w:szCs w:val="24"/>
          <w:shd w:val="clear" w:color="auto" w:fill="FFFFFF"/>
        </w:rPr>
      </w:pPr>
      <w:r w:rsidRPr="0060160B">
        <w:rPr>
          <w:rFonts w:ascii="Garamond" w:hAnsi="Garamond" w:cs="Arial"/>
          <w:b/>
          <w:sz w:val="24"/>
          <w:szCs w:val="24"/>
          <w:shd w:val="clear" w:color="auto" w:fill="FFFFFF"/>
        </w:rPr>
        <w:t>Mérföldkövek: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546480" w:rsidTr="00752D11">
        <w:tc>
          <w:tcPr>
            <w:tcW w:w="4606" w:type="dxa"/>
          </w:tcPr>
          <w:p w:rsidR="00546480" w:rsidRDefault="00546480" w:rsidP="00752D11">
            <w:pPr>
              <w:spacing w:after="120"/>
              <w:rPr>
                <w:rFonts w:ascii="Garamond" w:hAnsi="Garamond" w:cs="Arial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Mérföldkövek megnevezése: </w:t>
            </w:r>
          </w:p>
        </w:tc>
        <w:tc>
          <w:tcPr>
            <w:tcW w:w="4606" w:type="dxa"/>
          </w:tcPr>
          <w:p w:rsidR="00546480" w:rsidRDefault="00546480" w:rsidP="00752D11">
            <w:pPr>
              <w:spacing w:after="120"/>
              <w:rPr>
                <w:rFonts w:ascii="Garamond" w:hAnsi="Garamond" w:cs="Arial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Garamond" w:hAnsi="Garamond"/>
                <w:sz w:val="24"/>
                <w:szCs w:val="24"/>
              </w:rPr>
              <w:t>Záró munkaszakasz</w:t>
            </w:r>
          </w:p>
        </w:tc>
      </w:tr>
      <w:tr w:rsidR="00546480" w:rsidTr="00752D11">
        <w:tc>
          <w:tcPr>
            <w:tcW w:w="4606" w:type="dxa"/>
          </w:tcPr>
          <w:p w:rsidR="00546480" w:rsidRPr="003A0025" w:rsidRDefault="00546480" w:rsidP="00752D11">
            <w:pPr>
              <w:pStyle w:val="Default"/>
            </w:pPr>
            <w:r w:rsidRPr="00582FF0">
              <w:rPr>
                <w:b/>
                <w:bCs/>
              </w:rPr>
              <w:t>Mérföldkő elérésének tervezett dátuma</w:t>
            </w:r>
            <w:r>
              <w:rPr>
                <w:b/>
                <w:bCs/>
              </w:rPr>
              <w:t>:</w:t>
            </w:r>
            <w:r w:rsidRPr="00582FF0">
              <w:rPr>
                <w:b/>
                <w:bCs/>
              </w:rPr>
              <w:t xml:space="preserve"> </w:t>
            </w:r>
          </w:p>
        </w:tc>
        <w:tc>
          <w:tcPr>
            <w:tcW w:w="4606" w:type="dxa"/>
          </w:tcPr>
          <w:p w:rsidR="00546480" w:rsidRDefault="00546480" w:rsidP="00752D11">
            <w:pPr>
              <w:spacing w:after="120"/>
              <w:rPr>
                <w:rFonts w:ascii="Garamond" w:hAnsi="Garamond" w:cs="Arial"/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546480" w:rsidTr="00752D11">
        <w:tc>
          <w:tcPr>
            <w:tcW w:w="4606" w:type="dxa"/>
          </w:tcPr>
          <w:p w:rsidR="00546480" w:rsidRPr="003A0025" w:rsidRDefault="00546480" w:rsidP="00752D11">
            <w:pPr>
              <w:pStyle w:val="Default"/>
            </w:pPr>
            <w:r w:rsidRPr="00582FF0">
              <w:rPr>
                <w:b/>
                <w:bCs/>
              </w:rPr>
              <w:t>A mérföldkő eléréséig felhaszná</w:t>
            </w:r>
            <w:r>
              <w:rPr>
                <w:b/>
                <w:bCs/>
              </w:rPr>
              <w:t>lni tervezett támogatás összege:</w:t>
            </w:r>
          </w:p>
        </w:tc>
        <w:tc>
          <w:tcPr>
            <w:tcW w:w="4606" w:type="dxa"/>
          </w:tcPr>
          <w:p w:rsidR="00546480" w:rsidRDefault="00546480" w:rsidP="00752D11">
            <w:pPr>
              <w:spacing w:after="120"/>
              <w:rPr>
                <w:rFonts w:ascii="Garamond" w:hAnsi="Garamond" w:cs="Arial"/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546480" w:rsidTr="00752D11">
        <w:tc>
          <w:tcPr>
            <w:tcW w:w="4606" w:type="dxa"/>
          </w:tcPr>
          <w:p w:rsidR="00546480" w:rsidRPr="00D356AF" w:rsidRDefault="00546480" w:rsidP="00752D11">
            <w:pPr>
              <w:pStyle w:val="Default"/>
            </w:pPr>
            <w:r w:rsidRPr="00582FF0">
              <w:rPr>
                <w:b/>
                <w:bCs/>
              </w:rPr>
              <w:t>A mérföldkő eléréséig igényelni tervezett előleg</w:t>
            </w:r>
            <w:r>
              <w:rPr>
                <w:b/>
                <w:bCs/>
              </w:rPr>
              <w:t>:</w:t>
            </w:r>
            <w:r w:rsidRPr="00582FF0">
              <w:rPr>
                <w:b/>
                <w:bCs/>
              </w:rPr>
              <w:t xml:space="preserve"> </w:t>
            </w:r>
          </w:p>
        </w:tc>
        <w:tc>
          <w:tcPr>
            <w:tcW w:w="4606" w:type="dxa"/>
          </w:tcPr>
          <w:p w:rsidR="00546480" w:rsidRDefault="00546480" w:rsidP="00752D11">
            <w:pPr>
              <w:spacing w:after="120"/>
              <w:rPr>
                <w:rFonts w:ascii="Garamond" w:hAnsi="Garamond" w:cs="Arial"/>
                <w:b/>
                <w:sz w:val="28"/>
                <w:szCs w:val="28"/>
                <w:shd w:val="clear" w:color="auto" w:fill="FFFFFF"/>
              </w:rPr>
            </w:pPr>
          </w:p>
        </w:tc>
      </w:tr>
      <w:tr w:rsidR="00546480" w:rsidTr="00752D11">
        <w:tc>
          <w:tcPr>
            <w:tcW w:w="4606" w:type="dxa"/>
          </w:tcPr>
          <w:p w:rsidR="00546480" w:rsidRPr="00582FF0" w:rsidRDefault="00546480" w:rsidP="00752D11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Fejlesztendő tevékenység (TEÁOR kód):</w:t>
            </w:r>
          </w:p>
        </w:tc>
        <w:tc>
          <w:tcPr>
            <w:tcW w:w="4606" w:type="dxa"/>
          </w:tcPr>
          <w:p w:rsidR="00546480" w:rsidRDefault="00546480" w:rsidP="00752D11">
            <w:pPr>
              <w:spacing w:after="120"/>
              <w:rPr>
                <w:rFonts w:ascii="Garamond" w:hAnsi="Garamond" w:cs="Arial"/>
                <w:b/>
                <w:sz w:val="28"/>
                <w:szCs w:val="28"/>
                <w:shd w:val="clear" w:color="auto" w:fill="FFFFFF"/>
              </w:rPr>
            </w:pPr>
          </w:p>
        </w:tc>
      </w:tr>
    </w:tbl>
    <w:p w:rsidR="00546480" w:rsidRDefault="00546480" w:rsidP="00546480">
      <w:pPr>
        <w:spacing w:after="120"/>
        <w:rPr>
          <w:rFonts w:ascii="Garamond" w:hAnsi="Garamond" w:cs="Arial"/>
          <w:b/>
          <w:sz w:val="28"/>
          <w:szCs w:val="28"/>
          <w:shd w:val="clear" w:color="auto" w:fill="FFFFFF"/>
        </w:rPr>
      </w:pPr>
    </w:p>
    <w:p w:rsidR="00546480" w:rsidRPr="0060160B" w:rsidRDefault="00546480" w:rsidP="00546480">
      <w:pPr>
        <w:pStyle w:val="Default"/>
        <w:rPr>
          <w:b/>
          <w:bCs/>
        </w:rPr>
      </w:pPr>
      <w:r w:rsidRPr="0060160B">
        <w:rPr>
          <w:b/>
          <w:bCs/>
        </w:rPr>
        <w:t xml:space="preserve">A </w:t>
      </w:r>
      <w:r w:rsidR="00CA7036">
        <w:rPr>
          <w:b/>
          <w:bCs/>
        </w:rPr>
        <w:t>tématerületi kutatás</w:t>
      </w:r>
      <w:r w:rsidRPr="0060160B">
        <w:rPr>
          <w:b/>
          <w:bCs/>
        </w:rPr>
        <w:t xml:space="preserve"> </w:t>
      </w:r>
      <w:r w:rsidR="001500CD">
        <w:rPr>
          <w:b/>
          <w:bCs/>
        </w:rPr>
        <w:t xml:space="preserve">legfontosabb </w:t>
      </w:r>
      <w:r w:rsidRPr="0060160B">
        <w:rPr>
          <w:b/>
          <w:bCs/>
        </w:rPr>
        <w:t xml:space="preserve">szakmai feladatai:  </w:t>
      </w:r>
    </w:p>
    <w:p w:rsidR="00FC528B" w:rsidRPr="00546480" w:rsidRDefault="00FC528B" w:rsidP="00FC528B">
      <w:pPr>
        <w:pStyle w:val="Default"/>
        <w:rPr>
          <w:sz w:val="28"/>
          <w:szCs w:val="28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242"/>
        <w:gridCol w:w="2410"/>
        <w:gridCol w:w="5528"/>
      </w:tblGrid>
      <w:tr w:rsidR="002C4F2A" w:rsidTr="002C4F2A">
        <w:tc>
          <w:tcPr>
            <w:tcW w:w="1242" w:type="dxa"/>
          </w:tcPr>
          <w:p w:rsidR="002C4F2A" w:rsidRDefault="002C4F2A" w:rsidP="00546480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Feladat sorszáma</w:t>
            </w:r>
          </w:p>
        </w:tc>
        <w:tc>
          <w:tcPr>
            <w:tcW w:w="2410" w:type="dxa"/>
          </w:tcPr>
          <w:p w:rsidR="002C4F2A" w:rsidRDefault="002C4F2A" w:rsidP="007F4005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Feladat megnevezése</w:t>
            </w:r>
          </w:p>
        </w:tc>
        <w:tc>
          <w:tcPr>
            <w:tcW w:w="5528" w:type="dxa"/>
          </w:tcPr>
          <w:p w:rsidR="002C4F2A" w:rsidRPr="00582FF0" w:rsidRDefault="002C4F2A" w:rsidP="002C4F2A">
            <w:pPr>
              <w:pStyle w:val="Default"/>
            </w:pPr>
            <w:r w:rsidRPr="00582FF0">
              <w:rPr>
                <w:b/>
                <w:bCs/>
              </w:rPr>
              <w:t xml:space="preserve">A feladat leírása </w:t>
            </w:r>
          </w:p>
          <w:p w:rsidR="002C4F2A" w:rsidRDefault="002C4F2A" w:rsidP="007F4005">
            <w:pPr>
              <w:pStyle w:val="Default"/>
              <w:rPr>
                <w:b/>
                <w:bCs/>
              </w:rPr>
            </w:pPr>
          </w:p>
        </w:tc>
      </w:tr>
      <w:tr w:rsidR="002C4F2A" w:rsidTr="002C4F2A">
        <w:tc>
          <w:tcPr>
            <w:tcW w:w="1242" w:type="dxa"/>
          </w:tcPr>
          <w:p w:rsidR="002C4F2A" w:rsidRDefault="002C4F2A" w:rsidP="00FC528B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2410" w:type="dxa"/>
          </w:tcPr>
          <w:p w:rsidR="002C4F2A" w:rsidRDefault="002C4F2A" w:rsidP="00546480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2C4F2A" w:rsidRDefault="002C4F2A" w:rsidP="00546480">
            <w:pPr>
              <w:pStyle w:val="Default"/>
              <w:rPr>
                <w:b/>
                <w:bCs/>
              </w:rPr>
            </w:pPr>
          </w:p>
        </w:tc>
      </w:tr>
      <w:tr w:rsidR="002C4F2A" w:rsidTr="002C4F2A">
        <w:tc>
          <w:tcPr>
            <w:tcW w:w="1242" w:type="dxa"/>
          </w:tcPr>
          <w:p w:rsidR="002C4F2A" w:rsidRDefault="002C4F2A" w:rsidP="00FC528B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410" w:type="dxa"/>
          </w:tcPr>
          <w:p w:rsidR="002C4F2A" w:rsidRDefault="002C4F2A" w:rsidP="00546480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2C4F2A" w:rsidRDefault="002C4F2A" w:rsidP="00546480">
            <w:pPr>
              <w:pStyle w:val="Default"/>
              <w:rPr>
                <w:b/>
                <w:bCs/>
              </w:rPr>
            </w:pPr>
          </w:p>
        </w:tc>
      </w:tr>
      <w:tr w:rsidR="002C4F2A" w:rsidTr="002C4F2A">
        <w:tc>
          <w:tcPr>
            <w:tcW w:w="1242" w:type="dxa"/>
          </w:tcPr>
          <w:p w:rsidR="002C4F2A" w:rsidRDefault="002C4F2A" w:rsidP="00FC528B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2410" w:type="dxa"/>
          </w:tcPr>
          <w:p w:rsidR="002C4F2A" w:rsidRDefault="002C4F2A" w:rsidP="00546480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2C4F2A" w:rsidRDefault="002C4F2A" w:rsidP="00546480">
            <w:pPr>
              <w:pStyle w:val="Default"/>
              <w:rPr>
                <w:b/>
                <w:bCs/>
              </w:rPr>
            </w:pPr>
          </w:p>
        </w:tc>
      </w:tr>
      <w:tr w:rsidR="002C4F2A" w:rsidTr="002C4F2A">
        <w:tc>
          <w:tcPr>
            <w:tcW w:w="1242" w:type="dxa"/>
          </w:tcPr>
          <w:p w:rsidR="002C4F2A" w:rsidRDefault="002C4F2A" w:rsidP="00FC528B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2410" w:type="dxa"/>
          </w:tcPr>
          <w:p w:rsidR="002C4F2A" w:rsidRDefault="002C4F2A" w:rsidP="00546480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2C4F2A" w:rsidRDefault="002C4F2A" w:rsidP="00546480">
            <w:pPr>
              <w:pStyle w:val="Default"/>
              <w:rPr>
                <w:b/>
                <w:bCs/>
              </w:rPr>
            </w:pPr>
          </w:p>
        </w:tc>
      </w:tr>
      <w:tr w:rsidR="002C4F2A" w:rsidTr="002C4F2A">
        <w:tc>
          <w:tcPr>
            <w:tcW w:w="1242" w:type="dxa"/>
          </w:tcPr>
          <w:p w:rsidR="002C4F2A" w:rsidRDefault="002C4F2A" w:rsidP="00FC528B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2410" w:type="dxa"/>
          </w:tcPr>
          <w:p w:rsidR="002C4F2A" w:rsidRDefault="002C4F2A" w:rsidP="00546480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2C4F2A" w:rsidRDefault="002C4F2A" w:rsidP="00546480">
            <w:pPr>
              <w:pStyle w:val="Default"/>
              <w:rPr>
                <w:b/>
                <w:bCs/>
              </w:rPr>
            </w:pPr>
          </w:p>
        </w:tc>
      </w:tr>
      <w:tr w:rsidR="002C4F2A" w:rsidTr="002C4F2A">
        <w:tc>
          <w:tcPr>
            <w:tcW w:w="1242" w:type="dxa"/>
          </w:tcPr>
          <w:p w:rsidR="002C4F2A" w:rsidRDefault="002C4F2A" w:rsidP="00FC528B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6.</w:t>
            </w:r>
          </w:p>
        </w:tc>
        <w:tc>
          <w:tcPr>
            <w:tcW w:w="2410" w:type="dxa"/>
          </w:tcPr>
          <w:p w:rsidR="002C4F2A" w:rsidRDefault="002C4F2A" w:rsidP="00546480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2C4F2A" w:rsidRDefault="002C4F2A" w:rsidP="00546480">
            <w:pPr>
              <w:pStyle w:val="Default"/>
              <w:rPr>
                <w:b/>
                <w:bCs/>
              </w:rPr>
            </w:pPr>
          </w:p>
        </w:tc>
      </w:tr>
      <w:tr w:rsidR="002C4F2A" w:rsidTr="002C4F2A">
        <w:tc>
          <w:tcPr>
            <w:tcW w:w="1242" w:type="dxa"/>
          </w:tcPr>
          <w:p w:rsidR="002C4F2A" w:rsidRDefault="002C4F2A" w:rsidP="00FC528B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2410" w:type="dxa"/>
          </w:tcPr>
          <w:p w:rsidR="002C4F2A" w:rsidRDefault="002C4F2A" w:rsidP="00546480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2C4F2A" w:rsidRDefault="002C4F2A" w:rsidP="00546480">
            <w:pPr>
              <w:pStyle w:val="Default"/>
              <w:rPr>
                <w:b/>
                <w:bCs/>
              </w:rPr>
            </w:pPr>
          </w:p>
        </w:tc>
      </w:tr>
      <w:tr w:rsidR="002C4F2A" w:rsidTr="002C4F2A">
        <w:tc>
          <w:tcPr>
            <w:tcW w:w="1242" w:type="dxa"/>
          </w:tcPr>
          <w:p w:rsidR="002C4F2A" w:rsidRDefault="002C4F2A" w:rsidP="00FC528B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</w:t>
            </w:r>
          </w:p>
        </w:tc>
        <w:tc>
          <w:tcPr>
            <w:tcW w:w="2410" w:type="dxa"/>
          </w:tcPr>
          <w:p w:rsidR="002C4F2A" w:rsidRDefault="002C4F2A" w:rsidP="00546480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2C4F2A" w:rsidRDefault="002C4F2A" w:rsidP="00546480">
            <w:pPr>
              <w:pStyle w:val="Default"/>
              <w:rPr>
                <w:b/>
                <w:bCs/>
              </w:rPr>
            </w:pPr>
          </w:p>
        </w:tc>
      </w:tr>
      <w:tr w:rsidR="002C4F2A" w:rsidTr="002C4F2A">
        <w:tc>
          <w:tcPr>
            <w:tcW w:w="1242" w:type="dxa"/>
          </w:tcPr>
          <w:p w:rsidR="002C4F2A" w:rsidRDefault="002C4F2A" w:rsidP="00FC528B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</w:p>
        </w:tc>
        <w:tc>
          <w:tcPr>
            <w:tcW w:w="2410" w:type="dxa"/>
          </w:tcPr>
          <w:p w:rsidR="002C4F2A" w:rsidRDefault="002C4F2A" w:rsidP="00546480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2C4F2A" w:rsidRDefault="002C4F2A" w:rsidP="00546480">
            <w:pPr>
              <w:pStyle w:val="Default"/>
              <w:rPr>
                <w:b/>
                <w:bCs/>
              </w:rPr>
            </w:pPr>
          </w:p>
        </w:tc>
      </w:tr>
      <w:tr w:rsidR="002C4F2A" w:rsidTr="002C4F2A">
        <w:tc>
          <w:tcPr>
            <w:tcW w:w="1242" w:type="dxa"/>
          </w:tcPr>
          <w:p w:rsidR="002C4F2A" w:rsidRDefault="002C4F2A" w:rsidP="00FC528B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</w:t>
            </w:r>
          </w:p>
        </w:tc>
        <w:tc>
          <w:tcPr>
            <w:tcW w:w="2410" w:type="dxa"/>
          </w:tcPr>
          <w:p w:rsidR="002C4F2A" w:rsidRDefault="002C4F2A" w:rsidP="00546480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2C4F2A" w:rsidRDefault="002C4F2A" w:rsidP="00546480">
            <w:pPr>
              <w:pStyle w:val="Default"/>
              <w:rPr>
                <w:b/>
                <w:bCs/>
              </w:rPr>
            </w:pPr>
          </w:p>
        </w:tc>
      </w:tr>
      <w:tr w:rsidR="002C4F2A" w:rsidTr="002C4F2A">
        <w:tc>
          <w:tcPr>
            <w:tcW w:w="1242" w:type="dxa"/>
          </w:tcPr>
          <w:p w:rsidR="002C4F2A" w:rsidRDefault="002C4F2A" w:rsidP="00FC528B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</w:t>
            </w:r>
          </w:p>
        </w:tc>
        <w:tc>
          <w:tcPr>
            <w:tcW w:w="2410" w:type="dxa"/>
          </w:tcPr>
          <w:p w:rsidR="002C4F2A" w:rsidRDefault="002C4F2A" w:rsidP="00546480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2C4F2A" w:rsidRDefault="002C4F2A" w:rsidP="00546480">
            <w:pPr>
              <w:pStyle w:val="Default"/>
              <w:rPr>
                <w:b/>
                <w:bCs/>
              </w:rPr>
            </w:pPr>
          </w:p>
        </w:tc>
      </w:tr>
      <w:tr w:rsidR="002C4F2A" w:rsidTr="002C4F2A">
        <w:tc>
          <w:tcPr>
            <w:tcW w:w="1242" w:type="dxa"/>
          </w:tcPr>
          <w:p w:rsidR="002C4F2A" w:rsidRDefault="002C4F2A" w:rsidP="00FC528B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</w:t>
            </w:r>
          </w:p>
        </w:tc>
        <w:tc>
          <w:tcPr>
            <w:tcW w:w="2410" w:type="dxa"/>
          </w:tcPr>
          <w:p w:rsidR="002C4F2A" w:rsidRDefault="002C4F2A" w:rsidP="00546480">
            <w:pPr>
              <w:pStyle w:val="Default"/>
              <w:rPr>
                <w:b/>
                <w:bCs/>
              </w:rPr>
            </w:pPr>
          </w:p>
        </w:tc>
        <w:tc>
          <w:tcPr>
            <w:tcW w:w="5528" w:type="dxa"/>
          </w:tcPr>
          <w:p w:rsidR="002C4F2A" w:rsidRDefault="002C4F2A" w:rsidP="00546480">
            <w:pPr>
              <w:pStyle w:val="Default"/>
              <w:rPr>
                <w:b/>
                <w:bCs/>
              </w:rPr>
            </w:pPr>
          </w:p>
        </w:tc>
      </w:tr>
    </w:tbl>
    <w:p w:rsidR="00FC528B" w:rsidRDefault="00FC528B" w:rsidP="00546480">
      <w:pPr>
        <w:pStyle w:val="Default"/>
        <w:rPr>
          <w:b/>
          <w:bCs/>
        </w:rPr>
      </w:pPr>
    </w:p>
    <w:p w:rsidR="003F3D60" w:rsidRPr="003F3D60" w:rsidRDefault="003F3D60" w:rsidP="00D2543C">
      <w:pPr>
        <w:rPr>
          <w:rFonts w:ascii="Garamond" w:hAnsi="Garamond"/>
          <w:b/>
          <w:sz w:val="24"/>
          <w:szCs w:val="24"/>
        </w:rPr>
      </w:pPr>
      <w:r w:rsidRPr="003F3D60">
        <w:rPr>
          <w:rFonts w:ascii="Garamond" w:hAnsi="Garamond"/>
          <w:b/>
          <w:sz w:val="24"/>
          <w:szCs w:val="24"/>
        </w:rPr>
        <w:t>Kötelező vállalások és indikátorok</w:t>
      </w:r>
    </w:p>
    <w:p w:rsidR="009511B3" w:rsidRDefault="009511B3" w:rsidP="00891182">
      <w:pPr>
        <w:rPr>
          <w:rFonts w:ascii="Garamond" w:eastAsia="Calibri" w:hAnsi="Garamond" w:cs="Arial"/>
          <w:sz w:val="24"/>
        </w:rPr>
      </w:pPr>
      <w:r>
        <w:rPr>
          <w:rFonts w:ascii="Garamond" w:hAnsi="Garamond"/>
          <w:sz w:val="24"/>
          <w:szCs w:val="24"/>
        </w:rPr>
        <w:t xml:space="preserve">A Felhívás 7. pontja szerint a </w:t>
      </w:r>
      <w:r w:rsidRPr="009511B3">
        <w:rPr>
          <w:rFonts w:ascii="Garamond" w:hAnsi="Garamond"/>
          <w:b/>
          <w:sz w:val="24"/>
          <w:szCs w:val="24"/>
          <w:u w:val="single"/>
        </w:rPr>
        <w:t>k</w:t>
      </w:r>
      <w:r w:rsidRPr="009511B3">
        <w:rPr>
          <w:rFonts w:ascii="Garamond" w:eastAsia="Calibri" w:hAnsi="Garamond" w:cs="Arial"/>
          <w:b/>
          <w:sz w:val="24"/>
          <w:u w:val="single"/>
        </w:rPr>
        <w:t>ötelező vállalások</w:t>
      </w:r>
      <w:r>
        <w:rPr>
          <w:rFonts w:ascii="Garamond" w:eastAsia="Calibri" w:hAnsi="Garamond" w:cs="Arial"/>
          <w:b/>
          <w:sz w:val="24"/>
        </w:rPr>
        <w:t xml:space="preserve"> a</w:t>
      </w:r>
      <w:r w:rsidR="00C36D39">
        <w:rPr>
          <w:rFonts w:ascii="Garamond" w:eastAsia="Calibri" w:hAnsi="Garamond" w:cs="Arial"/>
          <w:b/>
          <w:sz w:val="24"/>
        </w:rPr>
        <w:t>z</w:t>
      </w:r>
      <w:r>
        <w:rPr>
          <w:rFonts w:ascii="Garamond" w:eastAsia="Calibri" w:hAnsi="Garamond" w:cs="Arial"/>
          <w:b/>
          <w:sz w:val="24"/>
        </w:rPr>
        <w:t xml:space="preserve"> </w:t>
      </w:r>
      <w:r w:rsidR="00C36D39">
        <w:rPr>
          <w:rFonts w:ascii="Garamond" w:eastAsia="Calibri" w:hAnsi="Garamond" w:cs="Arial"/>
          <w:b/>
          <w:sz w:val="24"/>
        </w:rPr>
        <w:t xml:space="preserve">„intézményi kiválóság” </w:t>
      </w:r>
      <w:r>
        <w:rPr>
          <w:rFonts w:ascii="Garamond" w:eastAsia="Calibri" w:hAnsi="Garamond" w:cs="Arial"/>
          <w:b/>
          <w:sz w:val="24"/>
        </w:rPr>
        <w:t xml:space="preserve">alprogram esetében </w:t>
      </w:r>
      <w:r w:rsidR="00891182" w:rsidRPr="00891182">
        <w:rPr>
          <w:rFonts w:ascii="Garamond" w:eastAsia="Calibri" w:hAnsi="Garamond" w:cs="Arial"/>
          <w:sz w:val="24"/>
        </w:rPr>
        <w:t>a</w:t>
      </w:r>
      <w:r w:rsidRPr="00891182">
        <w:rPr>
          <w:rFonts w:ascii="Garamond" w:hAnsi="Garamond" w:cs="Arial"/>
          <w:sz w:val="24"/>
        </w:rPr>
        <w:t xml:space="preserve"> </w:t>
      </w:r>
      <w:r>
        <w:rPr>
          <w:rFonts w:ascii="Garamond" w:hAnsi="Garamond" w:cs="Arial"/>
          <w:sz w:val="24"/>
        </w:rPr>
        <w:t xml:space="preserve">tématerületi kutatás megvalósítása alatt </w:t>
      </w:r>
      <w:r>
        <w:rPr>
          <w:rFonts w:ascii="Garamond" w:hAnsi="Garamond" w:cs="Arial"/>
          <w:sz w:val="24"/>
          <w:u w:val="single"/>
        </w:rPr>
        <w:t xml:space="preserve">az alábbi vállalások közül </w:t>
      </w:r>
      <w:r>
        <w:rPr>
          <w:rFonts w:ascii="Garamond" w:eastAsia="Calibri" w:hAnsi="Garamond" w:cs="Arial"/>
          <w:b/>
          <w:sz w:val="24"/>
          <w:u w:val="single"/>
        </w:rPr>
        <w:t>az a)-</w:t>
      </w:r>
      <w:r w:rsidR="00C36D39">
        <w:rPr>
          <w:rFonts w:ascii="Garamond" w:eastAsia="Calibri" w:hAnsi="Garamond" w:cs="Arial"/>
          <w:b/>
          <w:sz w:val="24"/>
          <w:u w:val="single"/>
        </w:rPr>
        <w:t>g</w:t>
      </w:r>
      <w:r>
        <w:rPr>
          <w:rFonts w:ascii="Garamond" w:eastAsia="Calibri" w:hAnsi="Garamond" w:cs="Arial"/>
          <w:b/>
          <w:sz w:val="24"/>
          <w:u w:val="single"/>
        </w:rPr>
        <w:t>) pontok</w:t>
      </w:r>
      <w:r>
        <w:rPr>
          <w:rFonts w:ascii="Garamond" w:hAnsi="Garamond" w:cs="Arial"/>
          <w:b/>
          <w:sz w:val="24"/>
          <w:u w:val="single"/>
        </w:rPr>
        <w:t xml:space="preserve"> mindegyike, </w:t>
      </w:r>
      <w:r w:rsidR="00C36D39">
        <w:rPr>
          <w:rFonts w:ascii="Garamond" w:hAnsi="Garamond" w:cs="Arial"/>
          <w:b/>
          <w:sz w:val="24"/>
          <w:u w:val="single"/>
        </w:rPr>
        <w:t>h</w:t>
      </w:r>
      <w:r>
        <w:rPr>
          <w:rFonts w:ascii="Garamond" w:hAnsi="Garamond" w:cs="Arial"/>
          <w:b/>
          <w:sz w:val="24"/>
          <w:u w:val="single"/>
        </w:rPr>
        <w:t xml:space="preserve"> és </w:t>
      </w:r>
      <w:r w:rsidR="00C36D39">
        <w:rPr>
          <w:rFonts w:ascii="Garamond" w:hAnsi="Garamond" w:cs="Arial"/>
          <w:b/>
          <w:sz w:val="24"/>
          <w:u w:val="single"/>
        </w:rPr>
        <w:t>i</w:t>
      </w:r>
      <w:r>
        <w:rPr>
          <w:rFonts w:ascii="Garamond" w:hAnsi="Garamond" w:cs="Arial"/>
          <w:b/>
          <w:sz w:val="24"/>
          <w:u w:val="single"/>
        </w:rPr>
        <w:t xml:space="preserve"> pontok közül legalább az egyik </w:t>
      </w:r>
      <w:r>
        <w:rPr>
          <w:rFonts w:ascii="Garamond" w:hAnsi="Garamond" w:cs="Arial"/>
          <w:sz w:val="24"/>
          <w:u w:val="single"/>
        </w:rPr>
        <w:t>teljesítése kötelező:</w:t>
      </w:r>
    </w:p>
    <w:p w:rsidR="00297A23" w:rsidRDefault="00297A23" w:rsidP="00297A23">
      <w:pPr>
        <w:spacing w:after="120"/>
        <w:rPr>
          <w:rFonts w:ascii="Garamond" w:hAnsi="Garamond"/>
          <w:color w:val="000000"/>
          <w:sz w:val="24"/>
        </w:rPr>
      </w:pPr>
      <w:bookmarkStart w:id="1" w:name="_Toc293993815"/>
      <w:bookmarkStart w:id="2" w:name="_Toc294017628"/>
      <w:bookmarkEnd w:id="1"/>
      <w:bookmarkEnd w:id="2"/>
      <w:r>
        <w:rPr>
          <w:rFonts w:ascii="Garamond" w:hAnsi="Garamond"/>
          <w:color w:val="000000"/>
          <w:sz w:val="24"/>
        </w:rPr>
        <w:t xml:space="preserve">Kérjük, a vállalások alátámasztását </w:t>
      </w:r>
      <w:r w:rsidR="00891182">
        <w:rPr>
          <w:rFonts w:ascii="Garamond" w:hAnsi="Garamond"/>
          <w:color w:val="000000"/>
          <w:sz w:val="24"/>
        </w:rPr>
        <w:t xml:space="preserve">és indoklását </w:t>
      </w:r>
      <w:r>
        <w:rPr>
          <w:rFonts w:ascii="Garamond" w:hAnsi="Garamond"/>
          <w:color w:val="000000"/>
          <w:sz w:val="24"/>
        </w:rPr>
        <w:t>az alábbi szempontok szerint tegye meg</w:t>
      </w:r>
      <w:r w:rsidR="00A12FD4">
        <w:rPr>
          <w:rFonts w:ascii="Garamond" w:hAnsi="Garamond"/>
          <w:color w:val="000000"/>
          <w:sz w:val="24"/>
        </w:rPr>
        <w:t xml:space="preserve"> (szöveges vállalást kérünk, ahol releváns, számadatot is kérünk megadni)</w:t>
      </w:r>
      <w:r w:rsidR="00312835">
        <w:rPr>
          <w:rFonts w:ascii="Garamond" w:hAnsi="Garamond"/>
          <w:color w:val="000000"/>
          <w:sz w:val="24"/>
        </w:rPr>
        <w:t>:</w:t>
      </w:r>
      <w:r w:rsidR="00976A9F">
        <w:rPr>
          <w:rStyle w:val="Lbjegyzet-hivatkozs"/>
          <w:rFonts w:ascii="Garamond" w:hAnsi="Garamond"/>
          <w:color w:val="000000"/>
          <w:sz w:val="24"/>
        </w:rPr>
        <w:footnoteReference w:id="1"/>
      </w:r>
    </w:p>
    <w:p w:rsidR="00C36D39" w:rsidRDefault="00C36D39" w:rsidP="00C36D39">
      <w:pPr>
        <w:pStyle w:val="Listaszerbekezds"/>
        <w:numPr>
          <w:ilvl w:val="0"/>
          <w:numId w:val="6"/>
        </w:numPr>
        <w:spacing w:after="120"/>
        <w:rPr>
          <w:rFonts w:ascii="Garamond" w:eastAsia="Calibri" w:hAnsi="Garamond" w:cs="Arial"/>
          <w:sz w:val="24"/>
          <w:szCs w:val="24"/>
        </w:rPr>
      </w:pPr>
      <w:r>
        <w:rPr>
          <w:rFonts w:ascii="Garamond" w:eastAsia="Calibri" w:hAnsi="Garamond" w:cs="Arial"/>
          <w:b/>
          <w:sz w:val="24"/>
        </w:rPr>
        <w:t>a kutatási feltételrendszer javításához való hozzájárulás a Kedvezményezett intézményben:</w:t>
      </w:r>
      <w:r>
        <w:rPr>
          <w:rFonts w:ascii="Garamond" w:eastAsia="Calibri" w:hAnsi="Garamond" w:cs="Arial"/>
          <w:sz w:val="24"/>
        </w:rPr>
        <w:t xml:space="preserve"> </w:t>
      </w:r>
      <w:r>
        <w:rPr>
          <w:rFonts w:ascii="Garamond" w:hAnsi="Garamond"/>
          <w:sz w:val="24"/>
          <w:szCs w:val="24"/>
        </w:rPr>
        <w:t>pl. Open Data-ban adatok közzététele, Open Access hozzáférés biztosítása a kutatók számára, publikációs tevékenység elősegítése publikációs módszertan oktatással, PhD hallgatók számára kutatószobák kialakítása, stb.</w:t>
      </w:r>
    </w:p>
    <w:p w:rsidR="00C36D39" w:rsidRDefault="00C36D39" w:rsidP="00C36D39">
      <w:pPr>
        <w:pStyle w:val="Listaszerbekezds"/>
        <w:numPr>
          <w:ilvl w:val="0"/>
          <w:numId w:val="6"/>
        </w:numPr>
        <w:spacing w:after="120"/>
        <w:rPr>
          <w:rFonts w:ascii="Garamond" w:eastAsia="Calibri" w:hAnsi="Garamond" w:cs="Arial"/>
          <w:sz w:val="24"/>
        </w:rPr>
      </w:pPr>
      <w:r>
        <w:rPr>
          <w:rFonts w:ascii="Garamond" w:eastAsia="Calibri" w:hAnsi="Garamond" w:cs="Arial"/>
          <w:b/>
          <w:sz w:val="24"/>
        </w:rPr>
        <w:t>olyan inter-, és transzdiszciplináris kutatások megvalósítása, melyek társadalmi haszna illeszkedik a felsőoktatási intézmények intézményfejlesztési terveiben meghatározott célkitűzéseihez:</w:t>
      </w:r>
      <w:r>
        <w:rPr>
          <w:rFonts w:ascii="Garamond" w:eastAsia="Calibri" w:hAnsi="Garamond" w:cs="Arial"/>
          <w:sz w:val="24"/>
        </w:rPr>
        <w:t xml:space="preserve"> kérjük, szíveskedjenek a felsőoktatási intézmények nemzeti felsőoktatásról szóló 2011. évi CCIV. törvény 12. § (4) bekezdésében megjelölt Intézményfejlesztési terve vonatkozó részeire hivatkozni</w:t>
      </w:r>
    </w:p>
    <w:p w:rsidR="00C36D39" w:rsidRDefault="00C36D39" w:rsidP="00C36D39">
      <w:pPr>
        <w:pStyle w:val="Listaszerbekezds"/>
        <w:numPr>
          <w:ilvl w:val="0"/>
          <w:numId w:val="6"/>
        </w:numPr>
        <w:spacing w:after="120"/>
        <w:rPr>
          <w:rFonts w:ascii="Garamond" w:eastAsia="Calibri" w:hAnsi="Garamond" w:cs="Arial"/>
          <w:sz w:val="24"/>
        </w:rPr>
      </w:pPr>
      <w:r>
        <w:rPr>
          <w:rFonts w:ascii="Garamond" w:eastAsia="Calibri" w:hAnsi="Garamond" w:cs="Arial"/>
          <w:b/>
          <w:sz w:val="24"/>
        </w:rPr>
        <w:t xml:space="preserve">a PhD hallgatók és fiatal kutatók </w:t>
      </w:r>
      <w:r>
        <w:rPr>
          <w:rFonts w:ascii="Garamond" w:eastAsia="Calibri" w:hAnsi="Garamond" w:cs="Arial"/>
          <w:sz w:val="24"/>
        </w:rPr>
        <w:t>(PhD fokozat megszerzését követő, legfeljebb 7 év)</w:t>
      </w:r>
      <w:r>
        <w:rPr>
          <w:rFonts w:ascii="Garamond" w:eastAsia="Calibri" w:hAnsi="Garamond" w:cs="Arial"/>
          <w:b/>
          <w:sz w:val="24"/>
        </w:rPr>
        <w:t xml:space="preserve"> a tématerületi kutatásokban való nagyarányú részvételének biztosítása, ezáltal a kutatói utánpótlás helyzetének erősítése: </w:t>
      </w:r>
      <w:r>
        <w:rPr>
          <w:rFonts w:ascii="Garamond" w:eastAsia="Calibri" w:hAnsi="Garamond" w:cs="Arial"/>
          <w:sz w:val="24"/>
        </w:rPr>
        <w:t>lásd táblázat</w:t>
      </w:r>
      <w:r w:rsidR="00D22630">
        <w:rPr>
          <w:rFonts w:ascii="Garamond" w:eastAsia="Calibri" w:hAnsi="Garamond" w:cs="Arial"/>
          <w:sz w:val="24"/>
        </w:rPr>
        <w:t>, elegendő számszerű vállalás megadása</w:t>
      </w:r>
    </w:p>
    <w:p w:rsidR="00C36D39" w:rsidRDefault="00C36D39" w:rsidP="00C36D39">
      <w:pPr>
        <w:pStyle w:val="Listaszerbekezds"/>
        <w:numPr>
          <w:ilvl w:val="0"/>
          <w:numId w:val="6"/>
        </w:numPr>
        <w:spacing w:after="120"/>
        <w:rPr>
          <w:rFonts w:ascii="Garamond" w:eastAsia="Calibri" w:hAnsi="Garamond" w:cs="Arial"/>
          <w:sz w:val="24"/>
        </w:rPr>
      </w:pPr>
      <w:r>
        <w:rPr>
          <w:rFonts w:ascii="Garamond" w:eastAsia="Calibri" w:hAnsi="Garamond" w:cs="Arial"/>
          <w:b/>
          <w:sz w:val="24"/>
        </w:rPr>
        <w:t xml:space="preserve">a kutatások eredményeinek társadalmi, gazdasági, környezeti hasznosítása, az ezeket célzó kezdeményezések bemutatása: </w:t>
      </w:r>
      <w:r>
        <w:rPr>
          <w:rFonts w:ascii="Garamond" w:eastAsia="Calibri" w:hAnsi="Garamond" w:cs="Arial"/>
          <w:sz w:val="24"/>
        </w:rPr>
        <w:t xml:space="preserve">pl. szabadalmi eredmények piacosítására vonatkozó tevékenység, technológiai pilot projektek indítása, a kutatás eredményeinek társadalmi innovációs projekt keretében való hasznosítása </w:t>
      </w:r>
    </w:p>
    <w:p w:rsidR="00C36D39" w:rsidRDefault="00C36D39" w:rsidP="00C36D39">
      <w:pPr>
        <w:pStyle w:val="Listaszerbekezds"/>
        <w:numPr>
          <w:ilvl w:val="0"/>
          <w:numId w:val="6"/>
        </w:numPr>
        <w:spacing w:after="120"/>
        <w:rPr>
          <w:rFonts w:ascii="Garamond" w:eastAsia="Calibri" w:hAnsi="Garamond" w:cs="Arial"/>
          <w:sz w:val="24"/>
        </w:rPr>
      </w:pPr>
      <w:r>
        <w:rPr>
          <w:rFonts w:ascii="Garamond" w:eastAsia="Calibri" w:hAnsi="Garamond" w:cs="Arial"/>
          <w:b/>
          <w:sz w:val="24"/>
        </w:rPr>
        <w:t xml:space="preserve">más KFI szereplőkkel történő együttműködések megteremtése: </w:t>
      </w:r>
      <w:r>
        <w:rPr>
          <w:rFonts w:ascii="Garamond" w:eastAsia="Calibri" w:hAnsi="Garamond" w:cs="Arial"/>
          <w:sz w:val="24"/>
        </w:rPr>
        <w:t xml:space="preserve">KFI szolgáltatások vállalkozásoknak, továbbá lásd: </w:t>
      </w:r>
      <w:r w:rsidR="0034712A">
        <w:rPr>
          <w:rFonts w:ascii="Garamond" w:eastAsia="Calibri" w:hAnsi="Garamond" w:cs="Arial"/>
          <w:sz w:val="24"/>
        </w:rPr>
        <w:t>indikátor</w:t>
      </w:r>
      <w:r w:rsidR="00B16178">
        <w:rPr>
          <w:rFonts w:ascii="Garamond" w:eastAsia="Calibri" w:hAnsi="Garamond" w:cs="Arial"/>
          <w:sz w:val="24"/>
        </w:rPr>
        <w:t>táblázat</w:t>
      </w:r>
      <w:r w:rsidR="005C3456">
        <w:rPr>
          <w:rFonts w:ascii="Garamond" w:eastAsia="Calibri" w:hAnsi="Garamond" w:cs="Arial"/>
          <w:sz w:val="24"/>
        </w:rPr>
        <w:t xml:space="preserve"> (az indikátortáblázat</w:t>
      </w:r>
      <w:r w:rsidR="008F5105">
        <w:rPr>
          <w:rFonts w:ascii="Garamond" w:eastAsia="Calibri" w:hAnsi="Garamond" w:cs="Arial"/>
          <w:sz w:val="24"/>
        </w:rPr>
        <w:t xml:space="preserve"> erre vonatkozó részének</w:t>
      </w:r>
      <w:r w:rsidR="005C3456">
        <w:rPr>
          <w:rFonts w:ascii="Garamond" w:eastAsia="Calibri" w:hAnsi="Garamond" w:cs="Arial"/>
          <w:sz w:val="24"/>
        </w:rPr>
        <w:t xml:space="preserve"> kapcsolódnia kell</w:t>
      </w:r>
      <w:r w:rsidR="0034712A">
        <w:rPr>
          <w:rFonts w:ascii="Garamond" w:eastAsia="Calibri" w:hAnsi="Garamond" w:cs="Arial"/>
          <w:sz w:val="24"/>
        </w:rPr>
        <w:t xml:space="preserve"> a vállaláshoz, </w:t>
      </w:r>
      <w:r w:rsidR="005C3456">
        <w:rPr>
          <w:rFonts w:ascii="Garamond" w:eastAsia="Calibri" w:hAnsi="Garamond" w:cs="Arial"/>
          <w:sz w:val="24"/>
        </w:rPr>
        <w:t>de</w:t>
      </w:r>
      <w:r w:rsidR="0034712A">
        <w:rPr>
          <w:rFonts w:ascii="Garamond" w:eastAsia="Calibri" w:hAnsi="Garamond" w:cs="Arial"/>
          <w:sz w:val="24"/>
        </w:rPr>
        <w:t xml:space="preserve"> szöveges </w:t>
      </w:r>
      <w:r w:rsidR="008F5105">
        <w:rPr>
          <w:rFonts w:ascii="Garamond" w:eastAsia="Calibri" w:hAnsi="Garamond" w:cs="Arial"/>
          <w:sz w:val="24"/>
        </w:rPr>
        <w:t xml:space="preserve">indoklást, </w:t>
      </w:r>
      <w:r w:rsidR="005C3456">
        <w:rPr>
          <w:rFonts w:ascii="Garamond" w:eastAsia="Calibri" w:hAnsi="Garamond" w:cs="Arial"/>
          <w:sz w:val="24"/>
        </w:rPr>
        <w:t>vállalást</w:t>
      </w:r>
      <w:r w:rsidR="0034712A">
        <w:rPr>
          <w:rFonts w:ascii="Garamond" w:eastAsia="Calibri" w:hAnsi="Garamond" w:cs="Arial"/>
          <w:sz w:val="24"/>
        </w:rPr>
        <w:t xml:space="preserve"> kérünk </w:t>
      </w:r>
      <w:r w:rsidR="005C3456">
        <w:rPr>
          <w:rFonts w:ascii="Garamond" w:eastAsia="Calibri" w:hAnsi="Garamond" w:cs="Arial"/>
          <w:sz w:val="24"/>
        </w:rPr>
        <w:t>erre a pontra</w:t>
      </w:r>
      <w:r w:rsidR="00417652">
        <w:rPr>
          <w:rFonts w:ascii="Garamond" w:eastAsia="Calibri" w:hAnsi="Garamond" w:cs="Arial"/>
          <w:sz w:val="24"/>
        </w:rPr>
        <w:t>, pl. hol láthatóak kapcsolódási pontok vállalkozásokhoz a tématerületen belül, milyen lépéseket terveznek megtenni annak érdekében, hogy együttműködés jöjjön létre</w:t>
      </w:r>
      <w:r w:rsidR="00FB5834">
        <w:rPr>
          <w:rFonts w:ascii="Garamond" w:eastAsia="Calibri" w:hAnsi="Garamond" w:cs="Arial"/>
          <w:sz w:val="24"/>
        </w:rPr>
        <w:t>, vagy melyek valósultak meg, melyeket tovább terveznek működtetni</w:t>
      </w:r>
      <w:r w:rsidR="00417652">
        <w:rPr>
          <w:rFonts w:ascii="Garamond" w:eastAsia="Calibri" w:hAnsi="Garamond" w:cs="Arial"/>
          <w:sz w:val="24"/>
        </w:rPr>
        <w:t>)</w:t>
      </w:r>
    </w:p>
    <w:p w:rsidR="00C36D39" w:rsidRDefault="00C36D39" w:rsidP="00C36D39">
      <w:pPr>
        <w:pStyle w:val="Listaszerbekezds"/>
        <w:numPr>
          <w:ilvl w:val="0"/>
          <w:numId w:val="6"/>
        </w:numPr>
        <w:spacing w:after="120"/>
        <w:rPr>
          <w:rFonts w:ascii="Garamond" w:eastAsia="Calibri" w:hAnsi="Garamond" w:cs="Arial"/>
          <w:sz w:val="24"/>
        </w:rPr>
      </w:pPr>
      <w:r>
        <w:rPr>
          <w:rFonts w:ascii="Garamond" w:eastAsia="Calibri" w:hAnsi="Garamond" w:cs="Arial"/>
          <w:b/>
          <w:sz w:val="24"/>
        </w:rPr>
        <w:t xml:space="preserve">nemzetközi kutatói közösségbe történő beágyazottság erősítése: </w:t>
      </w:r>
      <w:r>
        <w:rPr>
          <w:rFonts w:ascii="Garamond" w:eastAsia="Calibri" w:hAnsi="Garamond" w:cs="Arial"/>
          <w:sz w:val="24"/>
        </w:rPr>
        <w:t xml:space="preserve">pl. </w:t>
      </w:r>
      <w:r w:rsidR="00790B9D">
        <w:rPr>
          <w:rFonts w:ascii="Garamond" w:eastAsia="Calibri" w:hAnsi="Garamond" w:cs="Arial"/>
          <w:sz w:val="24"/>
        </w:rPr>
        <w:t xml:space="preserve">tervezett </w:t>
      </w:r>
      <w:r>
        <w:rPr>
          <w:rFonts w:ascii="Garamond" w:eastAsia="Calibri" w:hAnsi="Garamond" w:cs="Arial"/>
          <w:sz w:val="24"/>
        </w:rPr>
        <w:t>nemzetközi konferenciák</w:t>
      </w:r>
      <w:r w:rsidR="00790B9D">
        <w:rPr>
          <w:rFonts w:ascii="Garamond" w:eastAsia="Calibri" w:hAnsi="Garamond" w:cs="Arial"/>
          <w:sz w:val="24"/>
        </w:rPr>
        <w:t>on</w:t>
      </w:r>
      <w:r>
        <w:rPr>
          <w:rFonts w:ascii="Garamond" w:eastAsia="Calibri" w:hAnsi="Garamond" w:cs="Arial"/>
          <w:sz w:val="24"/>
        </w:rPr>
        <w:t>, workshopok</w:t>
      </w:r>
      <w:r w:rsidR="00790B9D">
        <w:rPr>
          <w:rFonts w:ascii="Garamond" w:eastAsia="Calibri" w:hAnsi="Garamond" w:cs="Arial"/>
          <w:sz w:val="24"/>
        </w:rPr>
        <w:t>on való részvétel, tématerülethez kapcsolódó tudományos rendezvény szervezésének vállalása</w:t>
      </w:r>
      <w:r>
        <w:rPr>
          <w:rFonts w:ascii="Garamond" w:eastAsia="Calibri" w:hAnsi="Garamond" w:cs="Arial"/>
          <w:sz w:val="24"/>
        </w:rPr>
        <w:t xml:space="preserve">, stb. </w:t>
      </w:r>
    </w:p>
    <w:p w:rsidR="00C36D39" w:rsidRDefault="00C36D39" w:rsidP="00C36D39">
      <w:pPr>
        <w:pStyle w:val="Listaszerbekezds"/>
        <w:numPr>
          <w:ilvl w:val="0"/>
          <w:numId w:val="6"/>
        </w:numPr>
        <w:spacing w:before="120" w:after="120"/>
        <w:rPr>
          <w:rFonts w:ascii="Garamond" w:hAnsi="Garamond" w:cs="Times New Roman"/>
          <w:sz w:val="24"/>
        </w:rPr>
      </w:pPr>
      <w:r>
        <w:rPr>
          <w:rFonts w:ascii="Garamond" w:hAnsi="Garamond" w:cs="Times New Roman"/>
          <w:b/>
          <w:sz w:val="24"/>
        </w:rPr>
        <w:t>a pályázó intézmény tudományos produktivitásának javítása:</w:t>
      </w:r>
      <w:r w:rsidR="00C21214">
        <w:rPr>
          <w:rFonts w:ascii="Garamond" w:hAnsi="Garamond" w:cs="Times New Roman"/>
          <w:b/>
          <w:sz w:val="24"/>
        </w:rPr>
        <w:t xml:space="preserve"> </w:t>
      </w:r>
      <w:r w:rsidR="00E2403A" w:rsidRPr="00E2403A">
        <w:rPr>
          <w:rFonts w:ascii="Garamond" w:hAnsi="Garamond" w:cs="Times New Roman"/>
          <w:sz w:val="24"/>
        </w:rPr>
        <w:t>pl.</w:t>
      </w:r>
      <w:r w:rsidR="00E2403A">
        <w:rPr>
          <w:rFonts w:ascii="Garamond" w:hAnsi="Garamond" w:cs="Times New Roman"/>
          <w:b/>
          <w:sz w:val="24"/>
        </w:rPr>
        <w:t xml:space="preserve"> </w:t>
      </w:r>
      <w:r w:rsidR="00E2403A">
        <w:rPr>
          <w:rFonts w:ascii="Garamond" w:hAnsi="Garamond" w:cs="Times New Roman"/>
          <w:sz w:val="24"/>
        </w:rPr>
        <w:t xml:space="preserve">publikációk vállalása nemzetközi folyóiratokban, konferenciákon való részvétel, konferenciák </w:t>
      </w:r>
      <w:r w:rsidR="00E2403A">
        <w:rPr>
          <w:rFonts w:ascii="Garamond" w:hAnsi="Garamond" w:cs="Times New Roman"/>
          <w:sz w:val="24"/>
        </w:rPr>
        <w:lastRenderedPageBreak/>
        <w:t xml:space="preserve">rendezése a tématerülethez kapcsolódóan, </w:t>
      </w:r>
      <w:r w:rsidR="00DB5970">
        <w:rPr>
          <w:rFonts w:ascii="Garamond" w:eastAsia="Calibri" w:hAnsi="Garamond" w:cs="Arial"/>
          <w:sz w:val="24"/>
        </w:rPr>
        <w:t xml:space="preserve">az indikátortáblázat erre vonatkozó részének kapcsolódnia kell a vállaláshoz, de szöveges indoklást, vállalást kérünk erre a pontra </w:t>
      </w:r>
      <w:r w:rsidR="00E2403A">
        <w:rPr>
          <w:rFonts w:ascii="Garamond" w:hAnsi="Garamond" w:cs="Times New Roman"/>
          <w:sz w:val="24"/>
        </w:rPr>
        <w:t xml:space="preserve"> </w:t>
      </w:r>
    </w:p>
    <w:p w:rsidR="00DB40A7" w:rsidRDefault="00C36D39" w:rsidP="00C36D39">
      <w:pPr>
        <w:pStyle w:val="Listaszerbekezds"/>
        <w:numPr>
          <w:ilvl w:val="0"/>
          <w:numId w:val="6"/>
        </w:numPr>
        <w:spacing w:before="120" w:after="120"/>
        <w:rPr>
          <w:rFonts w:ascii="Garamond" w:hAnsi="Garamond" w:cs="Times New Roman"/>
          <w:sz w:val="24"/>
        </w:rPr>
      </w:pPr>
      <w:r>
        <w:rPr>
          <w:rFonts w:ascii="Garamond" w:hAnsi="Garamond" w:cs="Times New Roman"/>
          <w:b/>
          <w:sz w:val="24"/>
        </w:rPr>
        <w:t>jelentős tudományos és/vagy műszaki újdonságtartalommal rendelkező termék, technológia vagy szolgáltatás kifejlesztése:</w:t>
      </w:r>
      <w:r>
        <w:rPr>
          <w:rFonts w:ascii="Garamond" w:hAnsi="Garamond" w:cs="Times New Roman"/>
          <w:sz w:val="24"/>
        </w:rPr>
        <w:t xml:space="preserve"> kérjük, szíveskedjenek röviden bemutatni </w:t>
      </w:r>
      <w:r>
        <w:rPr>
          <w:rFonts w:ascii="Garamond" w:hAnsi="Garamond" w:cs="Times New Roman"/>
          <w:b/>
          <w:sz w:val="24"/>
        </w:rPr>
        <w:t>és/vagy</w:t>
      </w:r>
      <w:r>
        <w:rPr>
          <w:rFonts w:ascii="Garamond" w:hAnsi="Garamond" w:cs="Times New Roman"/>
          <w:sz w:val="24"/>
        </w:rPr>
        <w:t>;</w:t>
      </w:r>
    </w:p>
    <w:p w:rsidR="00891182" w:rsidRPr="00DB40A7" w:rsidRDefault="00C36D39" w:rsidP="00C36D39">
      <w:pPr>
        <w:pStyle w:val="Listaszerbekezds"/>
        <w:numPr>
          <w:ilvl w:val="0"/>
          <w:numId w:val="6"/>
        </w:numPr>
        <w:spacing w:before="120" w:after="120"/>
        <w:rPr>
          <w:rFonts w:ascii="Garamond" w:hAnsi="Garamond" w:cs="Times New Roman"/>
          <w:sz w:val="24"/>
        </w:rPr>
      </w:pPr>
      <w:r w:rsidRPr="00DB40A7">
        <w:rPr>
          <w:rFonts w:ascii="Garamond" w:hAnsi="Garamond" w:cs="Times New Roman"/>
          <w:b/>
          <w:sz w:val="24"/>
        </w:rPr>
        <w:t>a tématerületi kutatás eredményeként létrejövő termék, technológia vagy szolgáltatás üzleti hasznosíthatóságának biztosítása:</w:t>
      </w:r>
      <w:r w:rsidRPr="00DB40A7">
        <w:rPr>
          <w:rFonts w:ascii="Garamond" w:hAnsi="Garamond" w:cs="Times New Roman"/>
          <w:sz w:val="24"/>
        </w:rPr>
        <w:t xml:space="preserve"> kérjük, szíveskedjenek röviden bemutatni</w:t>
      </w:r>
    </w:p>
    <w:p w:rsidR="00826999" w:rsidRDefault="00826999" w:rsidP="00826999">
      <w:pPr>
        <w:spacing w:after="120"/>
        <w:rPr>
          <w:rFonts w:ascii="Garamond" w:eastAsia="Calibri" w:hAnsi="Garamond" w:cs="Arial"/>
          <w:sz w:val="24"/>
        </w:rPr>
      </w:pPr>
      <w:r>
        <w:rPr>
          <w:rFonts w:ascii="Garamond" w:eastAsia="Calibri" w:hAnsi="Garamond" w:cs="Arial"/>
          <w:sz w:val="24"/>
        </w:rPr>
        <w:t>Kérjük, az alábbi értékeket</w:t>
      </w:r>
      <w:r w:rsidR="00AE400A">
        <w:rPr>
          <w:rFonts w:ascii="Garamond" w:eastAsia="Calibri" w:hAnsi="Garamond" w:cs="Arial"/>
          <w:sz w:val="24"/>
        </w:rPr>
        <w:t xml:space="preserve"> is</w:t>
      </w:r>
      <w:r>
        <w:rPr>
          <w:rFonts w:ascii="Garamond" w:eastAsia="Calibri" w:hAnsi="Garamond" w:cs="Arial"/>
          <w:sz w:val="24"/>
        </w:rPr>
        <w:t xml:space="preserve"> tématerületi szinten szíveskedjenek megadni.</w:t>
      </w:r>
    </w:p>
    <w:p w:rsidR="00891182" w:rsidRPr="00295C1F" w:rsidRDefault="00826999" w:rsidP="00891182">
      <w:pPr>
        <w:spacing w:after="120"/>
        <w:rPr>
          <w:rFonts w:ascii="Garamond" w:eastAsia="Calibri" w:hAnsi="Garamond" w:cs="Arial"/>
          <w:b/>
          <w:sz w:val="24"/>
        </w:rPr>
      </w:pPr>
      <w:r>
        <w:rPr>
          <w:rFonts w:ascii="Garamond" w:eastAsia="Calibri" w:hAnsi="Garamond" w:cs="Arial"/>
          <w:b/>
          <w:sz w:val="24"/>
        </w:rPr>
        <w:t>S</w:t>
      </w:r>
      <w:r w:rsidR="00891182" w:rsidRPr="00295C1F">
        <w:rPr>
          <w:rFonts w:ascii="Garamond" w:eastAsia="Calibri" w:hAnsi="Garamond" w:cs="Arial"/>
          <w:b/>
          <w:sz w:val="24"/>
        </w:rPr>
        <w:t>zámszerűsített vállalások:</w:t>
      </w:r>
    </w:p>
    <w:tbl>
      <w:tblPr>
        <w:tblStyle w:val="Rcsostblzat"/>
        <w:tblW w:w="9235" w:type="dxa"/>
        <w:tblLook w:val="04A0" w:firstRow="1" w:lastRow="0" w:firstColumn="1" w:lastColumn="0" w:noHBand="0" w:noVBand="1"/>
      </w:tblPr>
      <w:tblGrid>
        <w:gridCol w:w="5315"/>
        <w:gridCol w:w="1961"/>
        <w:gridCol w:w="1959"/>
      </w:tblGrid>
      <w:tr w:rsidR="00C36D39" w:rsidTr="009E7E4E">
        <w:trPr>
          <w:trHeight w:val="422"/>
        </w:trPr>
        <w:tc>
          <w:tcPr>
            <w:tcW w:w="5315" w:type="dxa"/>
          </w:tcPr>
          <w:p w:rsidR="00C36D39" w:rsidRDefault="005303A4" w:rsidP="007B53D8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 xml:space="preserve">Vállalás </w:t>
            </w:r>
            <w:r w:rsidR="00C36D39">
              <w:rPr>
                <w:rFonts w:ascii="Garamond" w:hAnsi="Garamond"/>
                <w:b/>
              </w:rPr>
              <w:t>megnevezése</w:t>
            </w:r>
          </w:p>
        </w:tc>
        <w:tc>
          <w:tcPr>
            <w:tcW w:w="1961" w:type="dxa"/>
          </w:tcPr>
          <w:p w:rsidR="00C36D39" w:rsidRDefault="00826999" w:rsidP="007B53D8">
            <w:pPr>
              <w:jc w:val="right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2019-ben kezdődő, 12 hónapos munkaszakaszra számított tényérték (részadat megadása is lehetséges)</w:t>
            </w:r>
          </w:p>
        </w:tc>
        <w:tc>
          <w:tcPr>
            <w:tcW w:w="1959" w:type="dxa"/>
          </w:tcPr>
          <w:p w:rsidR="00C36D39" w:rsidRDefault="00826999" w:rsidP="007B53D8">
            <w:pPr>
              <w:jc w:val="right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2020-ban kezdődő, 12 hónapos munkaszakaszra számított célérték</w:t>
            </w:r>
          </w:p>
        </w:tc>
      </w:tr>
      <w:tr w:rsidR="00C36D39" w:rsidTr="009E7E4E">
        <w:trPr>
          <w:trHeight w:val="327"/>
        </w:trPr>
        <w:tc>
          <w:tcPr>
            <w:tcW w:w="5315" w:type="dxa"/>
          </w:tcPr>
          <w:p w:rsidR="00C36D39" w:rsidRDefault="00C36D39" w:rsidP="007B53D8">
            <w:pPr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Fokozatot szerzettek (fiatal kutatók nélkül) teljes munkaidő-ráfordítása (FTE)</w:t>
            </w:r>
          </w:p>
        </w:tc>
        <w:tc>
          <w:tcPr>
            <w:tcW w:w="1961" w:type="dxa"/>
          </w:tcPr>
          <w:p w:rsidR="00C36D39" w:rsidRDefault="00C36D39" w:rsidP="007B53D8">
            <w:pPr>
              <w:rPr>
                <w:rFonts w:ascii="Garamond" w:hAnsi="Garamond"/>
                <w:b/>
              </w:rPr>
            </w:pPr>
          </w:p>
        </w:tc>
        <w:tc>
          <w:tcPr>
            <w:tcW w:w="1959" w:type="dxa"/>
          </w:tcPr>
          <w:p w:rsidR="00C36D39" w:rsidRDefault="00C36D39" w:rsidP="007B53D8">
            <w:pPr>
              <w:rPr>
                <w:rFonts w:ascii="Garamond" w:hAnsi="Garamond"/>
                <w:b/>
              </w:rPr>
            </w:pPr>
          </w:p>
        </w:tc>
      </w:tr>
      <w:tr w:rsidR="00C36D39" w:rsidTr="009E7E4E">
        <w:trPr>
          <w:trHeight w:val="457"/>
        </w:trPr>
        <w:tc>
          <w:tcPr>
            <w:tcW w:w="5315" w:type="dxa"/>
          </w:tcPr>
          <w:p w:rsidR="00C36D39" w:rsidRDefault="00C36D39" w:rsidP="007B53D8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PhD-képzésben /fokozatszerzési eljárásban részt vevők teljes munkaidő-ráfordítása (FTE)</w:t>
            </w:r>
          </w:p>
        </w:tc>
        <w:tc>
          <w:tcPr>
            <w:tcW w:w="1961" w:type="dxa"/>
          </w:tcPr>
          <w:p w:rsidR="00C36D39" w:rsidRDefault="00C36D39" w:rsidP="007B53D8">
            <w:pPr>
              <w:rPr>
                <w:rFonts w:ascii="Garamond" w:hAnsi="Garamond"/>
                <w:b/>
              </w:rPr>
            </w:pPr>
          </w:p>
        </w:tc>
        <w:tc>
          <w:tcPr>
            <w:tcW w:w="1959" w:type="dxa"/>
          </w:tcPr>
          <w:p w:rsidR="00C36D39" w:rsidRDefault="00C36D39" w:rsidP="007B53D8">
            <w:pPr>
              <w:rPr>
                <w:rFonts w:ascii="Garamond" w:hAnsi="Garamond"/>
                <w:b/>
              </w:rPr>
            </w:pPr>
          </w:p>
        </w:tc>
      </w:tr>
      <w:tr w:rsidR="00C36D39" w:rsidTr="009E7E4E">
        <w:trPr>
          <w:trHeight w:val="313"/>
        </w:trPr>
        <w:tc>
          <w:tcPr>
            <w:tcW w:w="5315" w:type="dxa"/>
          </w:tcPr>
          <w:p w:rsidR="00C36D39" w:rsidRDefault="00C36D39" w:rsidP="007B53D8">
            <w:pPr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Fiatal kutatók (PhD fokozat megszerzését követő legfeljebb 7 év) teljes munkaidő-ráfordítása (FTE)</w:t>
            </w:r>
          </w:p>
        </w:tc>
        <w:tc>
          <w:tcPr>
            <w:tcW w:w="1961" w:type="dxa"/>
          </w:tcPr>
          <w:p w:rsidR="00C36D39" w:rsidRDefault="00C36D39" w:rsidP="007B53D8">
            <w:pPr>
              <w:rPr>
                <w:rFonts w:ascii="Garamond" w:hAnsi="Garamond"/>
                <w:b/>
              </w:rPr>
            </w:pPr>
          </w:p>
        </w:tc>
        <w:tc>
          <w:tcPr>
            <w:tcW w:w="1959" w:type="dxa"/>
          </w:tcPr>
          <w:p w:rsidR="00C36D39" w:rsidRDefault="00C36D39" w:rsidP="007B53D8">
            <w:pPr>
              <w:rPr>
                <w:rFonts w:ascii="Garamond" w:hAnsi="Garamond"/>
                <w:b/>
              </w:rPr>
            </w:pPr>
          </w:p>
        </w:tc>
      </w:tr>
      <w:tr w:rsidR="009E7E4E" w:rsidTr="009E7E4E">
        <w:trPr>
          <w:trHeight w:val="401"/>
        </w:trPr>
        <w:tc>
          <w:tcPr>
            <w:tcW w:w="5315" w:type="dxa"/>
          </w:tcPr>
          <w:p w:rsidR="009E7E4E" w:rsidRDefault="009E7E4E" w:rsidP="00D25FCA">
            <w:pPr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 xml:space="preserve">Külföldi kutatók teljes munkaidő-ráfordítása (FTE) </w:t>
            </w:r>
            <w:r w:rsidRPr="00314E2D">
              <w:rPr>
                <w:rFonts w:ascii="Garamond" w:hAnsi="Garamond"/>
                <w:sz w:val="20"/>
                <w:szCs w:val="20"/>
              </w:rPr>
              <w:t>(nem kötelező)</w:t>
            </w:r>
          </w:p>
        </w:tc>
        <w:tc>
          <w:tcPr>
            <w:tcW w:w="1961" w:type="dxa"/>
          </w:tcPr>
          <w:p w:rsidR="009E7E4E" w:rsidRDefault="009E7E4E" w:rsidP="00D25FCA">
            <w:pPr>
              <w:rPr>
                <w:rFonts w:ascii="Garamond" w:hAnsi="Garamond"/>
                <w:b/>
              </w:rPr>
            </w:pPr>
          </w:p>
        </w:tc>
        <w:tc>
          <w:tcPr>
            <w:tcW w:w="1959" w:type="dxa"/>
          </w:tcPr>
          <w:p w:rsidR="009E7E4E" w:rsidRDefault="009E7E4E" w:rsidP="00D25FCA">
            <w:pPr>
              <w:rPr>
                <w:rFonts w:ascii="Garamond" w:hAnsi="Garamond"/>
                <w:b/>
              </w:rPr>
            </w:pPr>
          </w:p>
        </w:tc>
      </w:tr>
      <w:tr w:rsidR="009E0843" w:rsidTr="009E0843">
        <w:trPr>
          <w:trHeight w:val="420"/>
        </w:trPr>
        <w:tc>
          <w:tcPr>
            <w:tcW w:w="5315" w:type="dxa"/>
          </w:tcPr>
          <w:p w:rsidR="009E0843" w:rsidRDefault="009E0843" w:rsidP="00D25FCA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 xml:space="preserve">Elindított szellemi jogvédelmi bejegyzések száma, db </w:t>
            </w:r>
            <w:r w:rsidRPr="004862C6">
              <w:rPr>
                <w:rFonts w:ascii="Garamond" w:hAnsi="Garamond"/>
                <w:sz w:val="20"/>
                <w:szCs w:val="20"/>
              </w:rPr>
              <w:t>(ha releváns)</w:t>
            </w:r>
          </w:p>
        </w:tc>
        <w:tc>
          <w:tcPr>
            <w:tcW w:w="1961" w:type="dxa"/>
          </w:tcPr>
          <w:p w:rsidR="009E0843" w:rsidRDefault="009E0843" w:rsidP="00D25FCA">
            <w:pPr>
              <w:rPr>
                <w:rFonts w:ascii="Garamond" w:hAnsi="Garamond"/>
                <w:b/>
              </w:rPr>
            </w:pPr>
          </w:p>
        </w:tc>
        <w:tc>
          <w:tcPr>
            <w:tcW w:w="1959" w:type="dxa"/>
          </w:tcPr>
          <w:p w:rsidR="009E0843" w:rsidRDefault="009E0843" w:rsidP="00D25FCA">
            <w:pPr>
              <w:rPr>
                <w:rFonts w:ascii="Garamond" w:hAnsi="Garamond"/>
                <w:b/>
              </w:rPr>
            </w:pPr>
          </w:p>
        </w:tc>
      </w:tr>
    </w:tbl>
    <w:p w:rsidR="00AC693E" w:rsidRDefault="00AC693E" w:rsidP="003A0025">
      <w:pPr>
        <w:jc w:val="both"/>
        <w:rPr>
          <w:rFonts w:ascii="Garamond" w:hAnsi="Garamond"/>
          <w:b/>
          <w:sz w:val="24"/>
          <w:szCs w:val="24"/>
        </w:rPr>
      </w:pPr>
    </w:p>
    <w:p w:rsidR="006D4025" w:rsidRDefault="006D4025" w:rsidP="003A0025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Indikátorok (monitoring-mutatók)</w:t>
      </w:r>
      <w:r w:rsidR="00505327">
        <w:rPr>
          <w:rFonts w:ascii="Garamond" w:hAnsi="Garamond"/>
          <w:b/>
          <w:sz w:val="24"/>
          <w:szCs w:val="24"/>
        </w:rPr>
        <w:t>:</w:t>
      </w:r>
      <w:r w:rsidR="00505327">
        <w:rPr>
          <w:rStyle w:val="Lbjegyzet-hivatkozs"/>
          <w:rFonts w:ascii="Garamond" w:hAnsi="Garamond"/>
          <w:b/>
          <w:sz w:val="24"/>
          <w:szCs w:val="24"/>
        </w:rPr>
        <w:footnoteReference w:id="2"/>
      </w:r>
    </w:p>
    <w:tbl>
      <w:tblPr>
        <w:tblStyle w:val="Rcsostblzat"/>
        <w:tblW w:w="9235" w:type="dxa"/>
        <w:tblLook w:val="04A0" w:firstRow="1" w:lastRow="0" w:firstColumn="1" w:lastColumn="0" w:noHBand="0" w:noVBand="1"/>
      </w:tblPr>
      <w:tblGrid>
        <w:gridCol w:w="5315"/>
        <w:gridCol w:w="1961"/>
        <w:gridCol w:w="1959"/>
      </w:tblGrid>
      <w:tr w:rsidR="006D4025" w:rsidTr="00D25FCA">
        <w:trPr>
          <w:trHeight w:val="313"/>
        </w:trPr>
        <w:tc>
          <w:tcPr>
            <w:tcW w:w="5315" w:type="dxa"/>
          </w:tcPr>
          <w:p w:rsidR="006D4025" w:rsidRDefault="006D4025" w:rsidP="00D25FCA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Vállalati projektekben foglalkoztatott kutatók teljes munkaidő-ráfordítása (FTE)</w:t>
            </w:r>
          </w:p>
        </w:tc>
        <w:tc>
          <w:tcPr>
            <w:tcW w:w="1961" w:type="dxa"/>
          </w:tcPr>
          <w:p w:rsidR="006D4025" w:rsidRDefault="006D4025" w:rsidP="00D25FCA">
            <w:pPr>
              <w:rPr>
                <w:rFonts w:ascii="Garamond" w:hAnsi="Garamond"/>
                <w:b/>
              </w:rPr>
            </w:pPr>
          </w:p>
        </w:tc>
        <w:tc>
          <w:tcPr>
            <w:tcW w:w="1959" w:type="dxa"/>
          </w:tcPr>
          <w:p w:rsidR="006D4025" w:rsidRDefault="006D4025" w:rsidP="00D25FCA">
            <w:pPr>
              <w:rPr>
                <w:rFonts w:ascii="Garamond" w:hAnsi="Garamond"/>
                <w:b/>
              </w:rPr>
            </w:pPr>
          </w:p>
        </w:tc>
      </w:tr>
      <w:tr w:rsidR="006D4025" w:rsidTr="00D25FCA">
        <w:trPr>
          <w:trHeight w:val="426"/>
        </w:trPr>
        <w:tc>
          <w:tcPr>
            <w:tcW w:w="5315" w:type="dxa"/>
          </w:tcPr>
          <w:p w:rsidR="006D4025" w:rsidRDefault="006D4025" w:rsidP="00D25FCA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Hazai partnerekkel fenntartott üzleti-jellegű együttműködések száma (db)</w:t>
            </w:r>
          </w:p>
        </w:tc>
        <w:tc>
          <w:tcPr>
            <w:tcW w:w="1961" w:type="dxa"/>
          </w:tcPr>
          <w:p w:rsidR="006D4025" w:rsidRDefault="006D4025" w:rsidP="00D25FCA">
            <w:pPr>
              <w:rPr>
                <w:rFonts w:ascii="Garamond" w:hAnsi="Garamond"/>
                <w:b/>
              </w:rPr>
            </w:pPr>
          </w:p>
        </w:tc>
        <w:tc>
          <w:tcPr>
            <w:tcW w:w="1959" w:type="dxa"/>
          </w:tcPr>
          <w:p w:rsidR="006D4025" w:rsidRDefault="006D4025" w:rsidP="00D25FCA">
            <w:pPr>
              <w:rPr>
                <w:rFonts w:ascii="Garamond" w:hAnsi="Garamond"/>
                <w:b/>
              </w:rPr>
            </w:pPr>
          </w:p>
        </w:tc>
      </w:tr>
      <w:tr w:rsidR="006D4025" w:rsidTr="00D25FCA">
        <w:trPr>
          <w:trHeight w:val="403"/>
        </w:trPr>
        <w:tc>
          <w:tcPr>
            <w:tcW w:w="5315" w:type="dxa"/>
          </w:tcPr>
          <w:p w:rsidR="006D4025" w:rsidRDefault="006D4025" w:rsidP="00D25FCA">
            <w:pPr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Hazai partnerekkel fenntartott üzleti-jellegű együttműködések értéke (millió Ft)</w:t>
            </w:r>
          </w:p>
        </w:tc>
        <w:tc>
          <w:tcPr>
            <w:tcW w:w="1961" w:type="dxa"/>
          </w:tcPr>
          <w:p w:rsidR="006D4025" w:rsidRDefault="006D4025" w:rsidP="00D25FCA">
            <w:pPr>
              <w:rPr>
                <w:rFonts w:ascii="Garamond" w:hAnsi="Garamond"/>
                <w:b/>
              </w:rPr>
            </w:pPr>
          </w:p>
        </w:tc>
        <w:tc>
          <w:tcPr>
            <w:tcW w:w="1959" w:type="dxa"/>
          </w:tcPr>
          <w:p w:rsidR="006D4025" w:rsidRDefault="006D4025" w:rsidP="00D25FCA">
            <w:pPr>
              <w:rPr>
                <w:rFonts w:ascii="Garamond" w:hAnsi="Garamond"/>
                <w:b/>
              </w:rPr>
            </w:pPr>
          </w:p>
        </w:tc>
      </w:tr>
      <w:tr w:rsidR="006D4025" w:rsidTr="00D25FCA">
        <w:trPr>
          <w:trHeight w:val="437"/>
        </w:trPr>
        <w:tc>
          <w:tcPr>
            <w:tcW w:w="5315" w:type="dxa"/>
          </w:tcPr>
          <w:p w:rsidR="006D4025" w:rsidRDefault="006D4025" w:rsidP="00D25FCA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Hazai partnerekkel fenntartott támogatás-jellegű együttműködések száma (db)</w:t>
            </w:r>
          </w:p>
        </w:tc>
        <w:tc>
          <w:tcPr>
            <w:tcW w:w="1961" w:type="dxa"/>
          </w:tcPr>
          <w:p w:rsidR="006D4025" w:rsidRDefault="006D4025" w:rsidP="00D25FCA">
            <w:pPr>
              <w:rPr>
                <w:rFonts w:ascii="Garamond" w:hAnsi="Garamond"/>
                <w:b/>
              </w:rPr>
            </w:pPr>
          </w:p>
        </w:tc>
        <w:tc>
          <w:tcPr>
            <w:tcW w:w="1959" w:type="dxa"/>
          </w:tcPr>
          <w:p w:rsidR="006D4025" w:rsidRDefault="006D4025" w:rsidP="00D25FCA">
            <w:pPr>
              <w:rPr>
                <w:rFonts w:ascii="Garamond" w:hAnsi="Garamond"/>
                <w:b/>
              </w:rPr>
            </w:pPr>
          </w:p>
        </w:tc>
      </w:tr>
      <w:tr w:rsidR="006D4025" w:rsidTr="00D25FCA">
        <w:trPr>
          <w:trHeight w:val="415"/>
        </w:trPr>
        <w:tc>
          <w:tcPr>
            <w:tcW w:w="5315" w:type="dxa"/>
          </w:tcPr>
          <w:p w:rsidR="006D4025" w:rsidRDefault="006D4025" w:rsidP="00D25FCA">
            <w:pPr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Hazai partnerekkel fenntartott támogatás-jellegű együttműködések értéke (millió Ft)</w:t>
            </w:r>
          </w:p>
        </w:tc>
        <w:tc>
          <w:tcPr>
            <w:tcW w:w="1961" w:type="dxa"/>
          </w:tcPr>
          <w:p w:rsidR="006D4025" w:rsidRDefault="006D4025" w:rsidP="00D25FCA">
            <w:pPr>
              <w:rPr>
                <w:rFonts w:ascii="Garamond" w:hAnsi="Garamond"/>
                <w:b/>
              </w:rPr>
            </w:pPr>
          </w:p>
        </w:tc>
        <w:tc>
          <w:tcPr>
            <w:tcW w:w="1959" w:type="dxa"/>
          </w:tcPr>
          <w:p w:rsidR="006D4025" w:rsidRDefault="006D4025" w:rsidP="00D25FCA">
            <w:pPr>
              <w:rPr>
                <w:rFonts w:ascii="Garamond" w:hAnsi="Garamond"/>
                <w:b/>
              </w:rPr>
            </w:pPr>
          </w:p>
        </w:tc>
      </w:tr>
      <w:tr w:rsidR="006D4025" w:rsidTr="00D25FCA">
        <w:trPr>
          <w:trHeight w:val="382"/>
        </w:trPr>
        <w:tc>
          <w:tcPr>
            <w:tcW w:w="5315" w:type="dxa"/>
          </w:tcPr>
          <w:p w:rsidR="006D4025" w:rsidRDefault="006D4025" w:rsidP="00D25FCA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 xml:space="preserve">Nemzetközi partnerekkel fenntartott üzleti-jellegű együttműködések száma (db) </w:t>
            </w:r>
          </w:p>
        </w:tc>
        <w:tc>
          <w:tcPr>
            <w:tcW w:w="1961" w:type="dxa"/>
          </w:tcPr>
          <w:p w:rsidR="006D4025" w:rsidRDefault="006D4025" w:rsidP="00D25FCA">
            <w:pPr>
              <w:rPr>
                <w:rFonts w:ascii="Garamond" w:hAnsi="Garamond"/>
                <w:b/>
              </w:rPr>
            </w:pPr>
          </w:p>
        </w:tc>
        <w:tc>
          <w:tcPr>
            <w:tcW w:w="1959" w:type="dxa"/>
          </w:tcPr>
          <w:p w:rsidR="006D4025" w:rsidRDefault="006D4025" w:rsidP="00D25FCA">
            <w:pPr>
              <w:rPr>
                <w:rFonts w:ascii="Garamond" w:hAnsi="Garamond"/>
                <w:b/>
              </w:rPr>
            </w:pPr>
          </w:p>
        </w:tc>
      </w:tr>
      <w:tr w:rsidR="006D4025" w:rsidTr="00D25FCA">
        <w:trPr>
          <w:trHeight w:val="662"/>
        </w:trPr>
        <w:tc>
          <w:tcPr>
            <w:tcW w:w="5315" w:type="dxa"/>
          </w:tcPr>
          <w:p w:rsidR="006D4025" w:rsidRDefault="006D4025" w:rsidP="00D25FCA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Nemzetközi partnerekkel fenntartott üzleti-jellegű együttműködések értéke (millió Ft)</w:t>
            </w:r>
          </w:p>
        </w:tc>
        <w:tc>
          <w:tcPr>
            <w:tcW w:w="1961" w:type="dxa"/>
          </w:tcPr>
          <w:p w:rsidR="006D4025" w:rsidRDefault="006D4025" w:rsidP="00D25FCA">
            <w:pPr>
              <w:rPr>
                <w:rFonts w:ascii="Garamond" w:hAnsi="Garamond"/>
                <w:b/>
              </w:rPr>
            </w:pPr>
          </w:p>
        </w:tc>
        <w:tc>
          <w:tcPr>
            <w:tcW w:w="1959" w:type="dxa"/>
          </w:tcPr>
          <w:p w:rsidR="006D4025" w:rsidRDefault="006D4025" w:rsidP="00D25FCA">
            <w:pPr>
              <w:rPr>
                <w:rFonts w:ascii="Garamond" w:hAnsi="Garamond"/>
                <w:b/>
              </w:rPr>
            </w:pPr>
          </w:p>
        </w:tc>
      </w:tr>
      <w:tr w:rsidR="006D4025" w:rsidTr="00D25FCA">
        <w:trPr>
          <w:trHeight w:val="519"/>
        </w:trPr>
        <w:tc>
          <w:tcPr>
            <w:tcW w:w="5315" w:type="dxa"/>
          </w:tcPr>
          <w:p w:rsidR="006D4025" w:rsidRDefault="006D4025" w:rsidP="00D25FCA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 xml:space="preserve">Nemzetközi partnerekkel fenntartott támogatás-jellegű együttműködések száma (db) </w:t>
            </w:r>
          </w:p>
        </w:tc>
        <w:tc>
          <w:tcPr>
            <w:tcW w:w="1961" w:type="dxa"/>
          </w:tcPr>
          <w:p w:rsidR="006D4025" w:rsidRDefault="006D4025" w:rsidP="00D25FCA">
            <w:pPr>
              <w:rPr>
                <w:rFonts w:ascii="Garamond" w:hAnsi="Garamond"/>
                <w:b/>
              </w:rPr>
            </w:pPr>
          </w:p>
        </w:tc>
        <w:tc>
          <w:tcPr>
            <w:tcW w:w="1959" w:type="dxa"/>
          </w:tcPr>
          <w:p w:rsidR="006D4025" w:rsidRDefault="006D4025" w:rsidP="00D25FCA">
            <w:pPr>
              <w:rPr>
                <w:rFonts w:ascii="Garamond" w:hAnsi="Garamond"/>
                <w:b/>
              </w:rPr>
            </w:pPr>
          </w:p>
        </w:tc>
      </w:tr>
      <w:tr w:rsidR="006D4025" w:rsidTr="00D25FCA">
        <w:trPr>
          <w:trHeight w:val="554"/>
        </w:trPr>
        <w:tc>
          <w:tcPr>
            <w:tcW w:w="5315" w:type="dxa"/>
          </w:tcPr>
          <w:p w:rsidR="006D4025" w:rsidRDefault="006D4025" w:rsidP="00D25FCA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Nemzetközi partnerekkel fenntartott támogatás-jellegű együttműködések értéke (millió Ft)</w:t>
            </w:r>
          </w:p>
        </w:tc>
        <w:tc>
          <w:tcPr>
            <w:tcW w:w="1961" w:type="dxa"/>
          </w:tcPr>
          <w:p w:rsidR="006D4025" w:rsidRDefault="006D4025" w:rsidP="00D25FCA">
            <w:pPr>
              <w:rPr>
                <w:rFonts w:ascii="Garamond" w:hAnsi="Garamond"/>
                <w:b/>
              </w:rPr>
            </w:pPr>
          </w:p>
        </w:tc>
        <w:tc>
          <w:tcPr>
            <w:tcW w:w="1959" w:type="dxa"/>
          </w:tcPr>
          <w:p w:rsidR="006D4025" w:rsidRDefault="006D4025" w:rsidP="00D25FCA">
            <w:pPr>
              <w:rPr>
                <w:rFonts w:ascii="Garamond" w:hAnsi="Garamond"/>
                <w:b/>
              </w:rPr>
            </w:pPr>
          </w:p>
        </w:tc>
      </w:tr>
      <w:tr w:rsidR="00FA60D8" w:rsidTr="00FA60D8">
        <w:trPr>
          <w:trHeight w:val="703"/>
        </w:trPr>
        <w:tc>
          <w:tcPr>
            <w:tcW w:w="5315" w:type="dxa"/>
          </w:tcPr>
          <w:p w:rsidR="00FA60D8" w:rsidRDefault="00FA60D8" w:rsidP="00D25FCA">
            <w:pPr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lastRenderedPageBreak/>
              <w:t>Q1-es vagy azzal ekvivalens értékű cikkek száma (db) (Orvostudományok esetében első/utolsó szerzős cikkek)</w:t>
            </w:r>
          </w:p>
        </w:tc>
        <w:tc>
          <w:tcPr>
            <w:tcW w:w="1961" w:type="dxa"/>
          </w:tcPr>
          <w:p w:rsidR="00FA60D8" w:rsidRDefault="00FA60D8" w:rsidP="00D25FCA">
            <w:pPr>
              <w:rPr>
                <w:rFonts w:ascii="Garamond" w:hAnsi="Garamond"/>
                <w:b/>
              </w:rPr>
            </w:pPr>
          </w:p>
        </w:tc>
        <w:tc>
          <w:tcPr>
            <w:tcW w:w="1959" w:type="dxa"/>
          </w:tcPr>
          <w:p w:rsidR="00FA60D8" w:rsidRDefault="00FA60D8" w:rsidP="00D25FCA">
            <w:pPr>
              <w:rPr>
                <w:rFonts w:ascii="Garamond" w:hAnsi="Garamond"/>
                <w:b/>
              </w:rPr>
            </w:pPr>
          </w:p>
        </w:tc>
      </w:tr>
      <w:tr w:rsidR="00FA60D8" w:rsidTr="00FA60D8">
        <w:trPr>
          <w:trHeight w:val="413"/>
        </w:trPr>
        <w:tc>
          <w:tcPr>
            <w:tcW w:w="5315" w:type="dxa"/>
          </w:tcPr>
          <w:p w:rsidR="00FA60D8" w:rsidRDefault="00FA60D8" w:rsidP="00D25FCA">
            <w:pPr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D1-es vagy azzal ekvivalens értékű cikkek száma (db)</w:t>
            </w:r>
          </w:p>
        </w:tc>
        <w:tc>
          <w:tcPr>
            <w:tcW w:w="1961" w:type="dxa"/>
          </w:tcPr>
          <w:p w:rsidR="00FA60D8" w:rsidRDefault="00FA60D8" w:rsidP="00D25FCA">
            <w:pPr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:rsidR="00FA60D8" w:rsidRDefault="00FA60D8" w:rsidP="00D25FCA">
            <w:pPr>
              <w:rPr>
                <w:rFonts w:ascii="Garamond" w:hAnsi="Garamond"/>
                <w:b/>
                <w:sz w:val="20"/>
                <w:szCs w:val="20"/>
              </w:rPr>
            </w:pPr>
          </w:p>
        </w:tc>
      </w:tr>
      <w:tr w:rsidR="00FA60D8" w:rsidTr="00AC693E">
        <w:trPr>
          <w:trHeight w:val="485"/>
        </w:trPr>
        <w:tc>
          <w:tcPr>
            <w:tcW w:w="5315" w:type="dxa"/>
          </w:tcPr>
          <w:p w:rsidR="00FA60D8" w:rsidRDefault="00FA60D8" w:rsidP="00D25FCA">
            <w:pPr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Könyv, könyvfejezet, egyéb, figyelembe vehető tudományos közlemények száma</w:t>
            </w:r>
          </w:p>
        </w:tc>
        <w:tc>
          <w:tcPr>
            <w:tcW w:w="1961" w:type="dxa"/>
          </w:tcPr>
          <w:p w:rsidR="00FA60D8" w:rsidRDefault="00FA60D8" w:rsidP="00D25FCA">
            <w:pPr>
              <w:rPr>
                <w:rFonts w:ascii="Garamond" w:hAnsi="Garamond"/>
                <w:b/>
              </w:rPr>
            </w:pPr>
          </w:p>
        </w:tc>
        <w:tc>
          <w:tcPr>
            <w:tcW w:w="1959" w:type="dxa"/>
          </w:tcPr>
          <w:p w:rsidR="00FA60D8" w:rsidRDefault="00FA60D8" w:rsidP="00D25FCA">
            <w:pPr>
              <w:rPr>
                <w:rFonts w:ascii="Garamond" w:hAnsi="Garamond"/>
                <w:b/>
              </w:rPr>
            </w:pPr>
          </w:p>
        </w:tc>
      </w:tr>
    </w:tbl>
    <w:p w:rsidR="00386F3F" w:rsidRPr="00582FF0" w:rsidRDefault="00386F3F" w:rsidP="00AC693E">
      <w:pPr>
        <w:rPr>
          <w:rFonts w:ascii="Garamond" w:hAnsi="Garamond"/>
          <w:sz w:val="24"/>
          <w:szCs w:val="24"/>
        </w:rPr>
      </w:pPr>
    </w:p>
    <w:sectPr w:rsidR="00386F3F" w:rsidRPr="00582FF0" w:rsidSect="00C2121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0F1" w:rsidRDefault="002240F1" w:rsidP="002240F1">
      <w:pPr>
        <w:spacing w:after="0" w:line="240" w:lineRule="auto"/>
      </w:pPr>
      <w:r>
        <w:separator/>
      </w:r>
    </w:p>
  </w:endnote>
  <w:endnote w:type="continuationSeparator" w:id="0">
    <w:p w:rsidR="002240F1" w:rsidRDefault="002240F1" w:rsidP="00224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0815718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503680" w:rsidRDefault="00503680">
            <w:pPr>
              <w:pStyle w:val="llb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4566E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4566E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03680" w:rsidRDefault="00503680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0F1" w:rsidRDefault="002240F1" w:rsidP="002240F1">
      <w:pPr>
        <w:spacing w:after="0" w:line="240" w:lineRule="auto"/>
      </w:pPr>
      <w:r>
        <w:separator/>
      </w:r>
    </w:p>
  </w:footnote>
  <w:footnote w:type="continuationSeparator" w:id="0">
    <w:p w:rsidR="002240F1" w:rsidRDefault="002240F1" w:rsidP="002240F1">
      <w:pPr>
        <w:spacing w:after="0" w:line="240" w:lineRule="auto"/>
      </w:pPr>
      <w:r>
        <w:continuationSeparator/>
      </w:r>
    </w:p>
  </w:footnote>
  <w:footnote w:id="1">
    <w:p w:rsidR="00976A9F" w:rsidRPr="00976A9F" w:rsidRDefault="00976A9F">
      <w:pPr>
        <w:pStyle w:val="Lbjegyzetszveg"/>
        <w:rPr>
          <w:rFonts w:ascii="Garamond" w:hAnsi="Garamond"/>
        </w:rPr>
      </w:pPr>
      <w:r>
        <w:rPr>
          <w:rStyle w:val="Lbjegyzet-hivatkozs"/>
        </w:rPr>
        <w:footnoteRef/>
      </w:r>
      <w:r>
        <w:t xml:space="preserve"> </w:t>
      </w:r>
      <w:r w:rsidRPr="00976A9F">
        <w:rPr>
          <w:rFonts w:ascii="Garamond" w:hAnsi="Garamond"/>
        </w:rPr>
        <w:t>Kérjük a rövid, tömör, lényegre törő megfogalmazást. Karakterkorlátot nem adunk meg ezeknél a pontoknál, de k</w:t>
      </w:r>
      <w:r>
        <w:rPr>
          <w:rFonts w:ascii="Garamond" w:hAnsi="Garamond"/>
        </w:rPr>
        <w:t xml:space="preserve">érjük, szíveskedjenek rövid, vázlatszerű, könnyen áttekinthető módon fogalmazni. </w:t>
      </w:r>
    </w:p>
  </w:footnote>
  <w:footnote w:id="2">
    <w:p w:rsidR="00505327" w:rsidRDefault="00505327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847195">
        <w:rPr>
          <w:rFonts w:ascii="Garamond" w:hAnsi="Garamond"/>
        </w:rPr>
        <w:t>Az Indikátorok táblázatban szíveskedjenek a pályázó intézményre vonatkozó adatokat megadni, melyek viszont szakmailag összefüggésbe hozhatók a tématerülettel.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579B6"/>
    <w:multiLevelType w:val="multilevel"/>
    <w:tmpl w:val="13CAB35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14912"/>
    <w:multiLevelType w:val="hybridMultilevel"/>
    <w:tmpl w:val="D0A04A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3D271D"/>
    <w:multiLevelType w:val="hybridMultilevel"/>
    <w:tmpl w:val="B642AC82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0EE56E9"/>
    <w:multiLevelType w:val="multilevel"/>
    <w:tmpl w:val="DFAC7BA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45037E"/>
    <w:multiLevelType w:val="hybridMultilevel"/>
    <w:tmpl w:val="1930A274"/>
    <w:lvl w:ilvl="0" w:tplc="22DCD5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0B2B8C"/>
    <w:multiLevelType w:val="hybridMultilevel"/>
    <w:tmpl w:val="A2D6669C"/>
    <w:lvl w:ilvl="0" w:tplc="5C96791C">
      <w:start w:val="3"/>
      <w:numFmt w:val="bullet"/>
      <w:lvlText w:val="-"/>
      <w:lvlJc w:val="left"/>
      <w:pPr>
        <w:ind w:left="144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1BF190A"/>
    <w:multiLevelType w:val="multilevel"/>
    <w:tmpl w:val="9390655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6B6DCB"/>
    <w:multiLevelType w:val="hybridMultilevel"/>
    <w:tmpl w:val="4C027C0E"/>
    <w:lvl w:ilvl="0" w:tplc="24FE731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820611"/>
    <w:multiLevelType w:val="hybridMultilevel"/>
    <w:tmpl w:val="28324D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C96791C">
      <w:start w:val="3"/>
      <w:numFmt w:val="bullet"/>
      <w:lvlText w:val="-"/>
      <w:lvlJc w:val="left"/>
      <w:pPr>
        <w:ind w:left="1440" w:hanging="360"/>
      </w:pPr>
      <w:rPr>
        <w:rFonts w:ascii="Garamond" w:eastAsiaTheme="minorHAnsi" w:hAnsi="Garamond" w:cstheme="minorBidi"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5"/>
  </w:num>
  <w:num w:numId="5">
    <w:abstractNumId w:val="6"/>
  </w:num>
  <w:num w:numId="6">
    <w:abstractNumId w:val="0"/>
  </w:num>
  <w:num w:numId="7">
    <w:abstractNumId w:val="4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43C"/>
    <w:rsid w:val="00000C5F"/>
    <w:rsid w:val="00011D71"/>
    <w:rsid w:val="000437BE"/>
    <w:rsid w:val="000A7DCA"/>
    <w:rsid w:val="001500CD"/>
    <w:rsid w:val="002240F1"/>
    <w:rsid w:val="0024566E"/>
    <w:rsid w:val="00295C1F"/>
    <w:rsid w:val="00297A23"/>
    <w:rsid w:val="002A4FF3"/>
    <w:rsid w:val="002C4F2A"/>
    <w:rsid w:val="00312835"/>
    <w:rsid w:val="003336F6"/>
    <w:rsid w:val="00333B5B"/>
    <w:rsid w:val="0034712A"/>
    <w:rsid w:val="00386F3F"/>
    <w:rsid w:val="003A0025"/>
    <w:rsid w:val="003B6970"/>
    <w:rsid w:val="003F3D60"/>
    <w:rsid w:val="00417652"/>
    <w:rsid w:val="004862C6"/>
    <w:rsid w:val="004A29D9"/>
    <w:rsid w:val="00503680"/>
    <w:rsid w:val="00505327"/>
    <w:rsid w:val="005303A4"/>
    <w:rsid w:val="00546480"/>
    <w:rsid w:val="00582FF0"/>
    <w:rsid w:val="00593744"/>
    <w:rsid w:val="005C3456"/>
    <w:rsid w:val="0060160B"/>
    <w:rsid w:val="00610C92"/>
    <w:rsid w:val="006A767A"/>
    <w:rsid w:val="006D4025"/>
    <w:rsid w:val="0076197B"/>
    <w:rsid w:val="007674EA"/>
    <w:rsid w:val="00790B9D"/>
    <w:rsid w:val="007F4005"/>
    <w:rsid w:val="007F469B"/>
    <w:rsid w:val="008122E2"/>
    <w:rsid w:val="00826999"/>
    <w:rsid w:val="00837A2A"/>
    <w:rsid w:val="00847D18"/>
    <w:rsid w:val="008641BF"/>
    <w:rsid w:val="008748AC"/>
    <w:rsid w:val="00877A1B"/>
    <w:rsid w:val="00891182"/>
    <w:rsid w:val="00894BC7"/>
    <w:rsid w:val="008B541D"/>
    <w:rsid w:val="008F1330"/>
    <w:rsid w:val="008F5105"/>
    <w:rsid w:val="00927183"/>
    <w:rsid w:val="009511B3"/>
    <w:rsid w:val="00976A9F"/>
    <w:rsid w:val="009A6243"/>
    <w:rsid w:val="009B7007"/>
    <w:rsid w:val="009C7C3E"/>
    <w:rsid w:val="009D0119"/>
    <w:rsid w:val="009E0843"/>
    <w:rsid w:val="009E7E4E"/>
    <w:rsid w:val="00A12FD4"/>
    <w:rsid w:val="00A17716"/>
    <w:rsid w:val="00A56BA8"/>
    <w:rsid w:val="00A67BF2"/>
    <w:rsid w:val="00AA663A"/>
    <w:rsid w:val="00AC693E"/>
    <w:rsid w:val="00AE400A"/>
    <w:rsid w:val="00B16178"/>
    <w:rsid w:val="00C21214"/>
    <w:rsid w:val="00C36D39"/>
    <w:rsid w:val="00C734AF"/>
    <w:rsid w:val="00C82575"/>
    <w:rsid w:val="00C83152"/>
    <w:rsid w:val="00CA7036"/>
    <w:rsid w:val="00CB460C"/>
    <w:rsid w:val="00D02006"/>
    <w:rsid w:val="00D22630"/>
    <w:rsid w:val="00D2543C"/>
    <w:rsid w:val="00D356AF"/>
    <w:rsid w:val="00DB40A7"/>
    <w:rsid w:val="00DB5970"/>
    <w:rsid w:val="00E2403A"/>
    <w:rsid w:val="00E8436A"/>
    <w:rsid w:val="00E9149C"/>
    <w:rsid w:val="00ED0BF9"/>
    <w:rsid w:val="00F0449D"/>
    <w:rsid w:val="00F358FC"/>
    <w:rsid w:val="00F74CC0"/>
    <w:rsid w:val="00FA60D8"/>
    <w:rsid w:val="00FB5834"/>
    <w:rsid w:val="00FC5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lista_2,Eszeri felsorolás,List Paragraph1,Welt L Char,Welt L,Bullet List,FooterText,numbered,Paragraphe de liste1,Bulletr List Paragraph,列出段落,列出段落1,Listeafsnit1,リスト段落1,LISTA"/>
    <w:basedOn w:val="Norml"/>
    <w:uiPriority w:val="34"/>
    <w:qFormat/>
    <w:rsid w:val="009511B3"/>
    <w:pPr>
      <w:suppressAutoHyphens/>
      <w:spacing w:after="0" w:line="259" w:lineRule="auto"/>
      <w:ind w:left="720"/>
      <w:contextualSpacing/>
      <w:jc w:val="both"/>
    </w:pPr>
  </w:style>
  <w:style w:type="table" w:styleId="Rcsostblzat">
    <w:name w:val="Table Grid"/>
    <w:basedOn w:val="Normltblzat"/>
    <w:uiPriority w:val="59"/>
    <w:rsid w:val="009511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240F1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240F1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2240F1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503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03680"/>
  </w:style>
  <w:style w:type="paragraph" w:styleId="llb">
    <w:name w:val="footer"/>
    <w:basedOn w:val="Norml"/>
    <w:link w:val="llbChar"/>
    <w:uiPriority w:val="99"/>
    <w:unhideWhenUsed/>
    <w:rsid w:val="00503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03680"/>
  </w:style>
  <w:style w:type="paragraph" w:customStyle="1" w:styleId="Default">
    <w:name w:val="Default"/>
    <w:rsid w:val="00582FF0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lista_2,Eszeri felsorolás,List Paragraph1,Welt L Char,Welt L,Bullet List,FooterText,numbered,Paragraphe de liste1,Bulletr List Paragraph,列出段落,列出段落1,Listeafsnit1,リスト段落1,LISTA"/>
    <w:basedOn w:val="Norml"/>
    <w:uiPriority w:val="34"/>
    <w:qFormat/>
    <w:rsid w:val="009511B3"/>
    <w:pPr>
      <w:suppressAutoHyphens/>
      <w:spacing w:after="0" w:line="259" w:lineRule="auto"/>
      <w:ind w:left="720"/>
      <w:contextualSpacing/>
      <w:jc w:val="both"/>
    </w:pPr>
  </w:style>
  <w:style w:type="table" w:styleId="Rcsostblzat">
    <w:name w:val="Table Grid"/>
    <w:basedOn w:val="Normltblzat"/>
    <w:uiPriority w:val="59"/>
    <w:rsid w:val="009511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240F1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240F1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2240F1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503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03680"/>
  </w:style>
  <w:style w:type="paragraph" w:styleId="llb">
    <w:name w:val="footer"/>
    <w:basedOn w:val="Norml"/>
    <w:link w:val="llbChar"/>
    <w:uiPriority w:val="99"/>
    <w:unhideWhenUsed/>
    <w:rsid w:val="00503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03680"/>
  </w:style>
  <w:style w:type="paragraph" w:customStyle="1" w:styleId="Default">
    <w:name w:val="Default"/>
    <w:rsid w:val="00582FF0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6418E-749C-4883-BE57-A9038D870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5</Pages>
  <Words>916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7229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Rigó-Ditzendy Orsolya</dc:creator>
  <cp:lastModifiedBy>Rigó-Ditzendy Orsolya</cp:lastModifiedBy>
  <cp:revision>89</cp:revision>
  <dcterms:created xsi:type="dcterms:W3CDTF">2020-05-29T06:52:00Z</dcterms:created>
  <dcterms:modified xsi:type="dcterms:W3CDTF">2020-06-19T07:45:00Z</dcterms:modified>
</cp:coreProperties>
</file>