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bookmarkStart w:id="0" w:name="_GoBack"/>
            <w:bookmarkEnd w:id="0"/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285B892D" w:rsidR="00C47B54" w:rsidRPr="00570917" w:rsidRDefault="009F722E" w:rsidP="00EF27A7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2018-1.2.1</w:t>
            </w:r>
            <w:r w:rsidR="00EF27A7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 xml:space="preserve"> 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- NKP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F70461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6B8ABE14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44AAFE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EE9AAC1" w14:textId="77777777" w:rsidR="00C47B54" w:rsidRPr="00BD3809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8D137AE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meg, illetve ha a Pályázati kiírás alapján a Kedvezményezettet fenntartási kötelezettség terheli, akkor a Projekt keretében létrehozott kapacitásokat, kifejlesztett termékeket és szolgáltatásokat az alábbi helyszínen vagy helyszíneken fenntartja és üzemelteti: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BD3809" w:rsidRDefault="005476FC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5529762F" w14:textId="093F5B32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Amennyiben a Pályázati kiírás ekként rendelkezik, a Kedvezményezett köteles a Projekt befejezését követően a Projekt keretében létrehozott kapacitásokat, kifejlesztett termékeket és szolgáltatásokat fenntartani és üzemeltetni a Projekt 3.2. pontban rögzített befejezési időpontját követő</w:t>
      </w:r>
      <w:r w:rsidR="00C37EEF" w:rsidRPr="00BD3809">
        <w:rPr>
          <w:rFonts w:ascii="Garamond" w:hAnsi="Garamond"/>
          <w:sz w:val="24"/>
          <w:szCs w:val="24"/>
        </w:rPr>
        <w:t>en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 + …»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proofErr w:type="spellStart"/>
      <w:r w:rsidR="00500718" w:rsidRPr="00BD3809">
        <w:rPr>
          <w:rFonts w:ascii="Garamond" w:hAnsi="Garamond"/>
          <w:sz w:val="24"/>
          <w:szCs w:val="24"/>
        </w:rPr>
        <w:t>-</w:t>
      </w:r>
      <w:r w:rsidRPr="00BD3809">
        <w:rPr>
          <w:rFonts w:ascii="Garamond" w:hAnsi="Garamond"/>
          <w:sz w:val="24"/>
          <w:szCs w:val="24"/>
        </w:rPr>
        <w:t>ig</w:t>
      </w:r>
      <w:proofErr w:type="spellEnd"/>
      <w:r w:rsidRPr="00BD3809">
        <w:rPr>
          <w:rFonts w:ascii="Garamond" w:hAnsi="Garamond"/>
          <w:sz w:val="24"/>
          <w:szCs w:val="24"/>
        </w:rPr>
        <w:t xml:space="preserve"> a Pályázati kiírásban rögzítettek szerint (fenntartási időszak).</w:t>
      </w:r>
    </w:p>
    <w:p w14:paraId="77B7675F" w14:textId="77777777" w:rsidR="00B112E1" w:rsidRPr="00BD3809" w:rsidRDefault="00B112E1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159F8461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2B355A8F" w14:textId="02FE1F5A" w:rsidR="00E37389" w:rsidRPr="00BD3809" w:rsidRDefault="00E37389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köteles a Teljesítési feltételekben meghatározott módon és időszakonként a projekt előrehaladását személyes szakmai beszámoló keretében a Támogatónak bemutatni. </w:t>
      </w:r>
    </w:p>
    <w:p w14:paraId="3188ED9F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0013BAD8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 xml:space="preserve">ok) visszavonására a Szerződő Felek közös nyilatkozattal jogosultak a </w:t>
      </w:r>
      <w:proofErr w:type="spellStart"/>
      <w:r w:rsidRPr="00BD3809">
        <w:rPr>
          <w:rFonts w:ascii="Garamond" w:hAnsi="Garamond"/>
          <w:sz w:val="24"/>
          <w:szCs w:val="24"/>
        </w:rPr>
        <w:t>záróbeszámoló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elfogadását követő 30 napon belül, vagy – amennyiben a jelen szerződésben fenntartási kötelezettség került megállapításra - a </w:t>
      </w:r>
      <w:proofErr w:type="spellStart"/>
      <w:r w:rsidRPr="00BD3809">
        <w:rPr>
          <w:rFonts w:ascii="Garamond" w:hAnsi="Garamond"/>
          <w:sz w:val="24"/>
          <w:szCs w:val="24"/>
        </w:rPr>
        <w:t>zárójegyzőkönyv</w:t>
      </w:r>
      <w:proofErr w:type="spellEnd"/>
      <w:r w:rsidRPr="00BD3809">
        <w:rPr>
          <w:rFonts w:ascii="Garamond" w:hAnsi="Garamond"/>
          <w:sz w:val="24"/>
          <w:szCs w:val="24"/>
        </w:rPr>
        <w:t xml:space="preserve"> Támogató általi aláírását követő 30 napon belül.</w:t>
      </w:r>
    </w:p>
    <w:p w14:paraId="10849617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E1B6EE4" w14:textId="77777777" w:rsidR="009F722E" w:rsidRPr="009F722E" w:rsidRDefault="009F722E" w:rsidP="009F722E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53828882" w14:textId="77777777" w:rsidR="009F722E" w:rsidRPr="009F722E" w:rsidRDefault="009F722E" w:rsidP="009F722E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2CA6EBF3" w14:textId="77777777" w:rsidR="009F722E" w:rsidRPr="009F722E" w:rsidRDefault="009F722E" w:rsidP="009F722E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69915F1B" w14:textId="77777777" w:rsidR="009F722E" w:rsidRPr="009F722E" w:rsidRDefault="009F722E" w:rsidP="009F722E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0CA6D649" w14:textId="77777777" w:rsidR="009F722E" w:rsidRPr="009F722E" w:rsidRDefault="009F722E" w:rsidP="009F722E">
      <w:pPr>
        <w:pStyle w:val="Listaszerbekezds"/>
        <w:numPr>
          <w:ilvl w:val="1"/>
          <w:numId w:val="14"/>
        </w:numPr>
        <w:spacing w:after="0" w:line="360" w:lineRule="exact"/>
        <w:jc w:val="both"/>
        <w:rPr>
          <w:rFonts w:ascii="Garamond" w:hAnsi="Garamond"/>
          <w:vanish/>
          <w:sz w:val="24"/>
          <w:szCs w:val="24"/>
        </w:rPr>
      </w:pPr>
    </w:p>
    <w:p w14:paraId="79C90D17" w14:textId="7ACDC370" w:rsidR="009F722E" w:rsidRPr="00BA2AF0" w:rsidRDefault="009F722E" w:rsidP="00BA2AF0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t xml:space="preserve">A Kedvezményezettek tudomásul veszik, hogy a vállalkozásnak minősülő Kedvezményezett saját tőkéjének 50%-ának meg kell haladnia e Kedvezményezett által a jelen szerződésben vállalt saját forrásnak a Projekt keretében még fel nem használt részét. A saját tőke mértékét a Támogató a vállalkozásnak minősülő Kedvezményezettnek a részbeszámoló </w:t>
      </w:r>
      <w:r w:rsidRPr="009F722E">
        <w:rPr>
          <w:rFonts w:ascii="Garamond" w:eastAsia="Calibri" w:hAnsi="Garamond" w:cs="Times New Roman"/>
          <w:sz w:val="24"/>
          <w:szCs w:val="24"/>
        </w:rPr>
        <w:lastRenderedPageBreak/>
        <w:t>benyújtása előtti utolsó - közgyűlés, taggyűlés vagy a tulajdonosok által – jóváhagyott, lezárt, teljes üzleti évre szóló beszámolója alapján ellenőrzi. A jelen pontban előírt feltételt az 50%-nál nagyobb tulajdonrésszel rendelkező vállalkozás vagy magánszemély tulajdonoson keresztül kapcsolódó vállalkozás is teljesítheti a részbeszámoló benyújtása előtti utolsó - közgyűlés, taggyűlés vagy a tulajdonosok által – jóváhagyott, lezárt, teljes üzleti évre szóló konszolidált beszámolója alapján.</w:t>
      </w:r>
    </w:p>
    <w:p w14:paraId="42CFA6DC" w14:textId="77777777" w:rsidR="009F722E" w:rsidRPr="00BA2AF0" w:rsidRDefault="009F722E" w:rsidP="00BA2AF0">
      <w:pPr>
        <w:pStyle w:val="Listaszerbekezds"/>
        <w:spacing w:after="0" w:line="360" w:lineRule="exact"/>
        <w:ind w:left="1080"/>
        <w:jc w:val="both"/>
        <w:rPr>
          <w:rFonts w:ascii="Garamond" w:hAnsi="Garamond"/>
          <w:sz w:val="24"/>
          <w:szCs w:val="24"/>
        </w:rPr>
      </w:pPr>
    </w:p>
    <w:p w14:paraId="3A511C88" w14:textId="267F75AF" w:rsidR="009F722E" w:rsidRDefault="009F722E" w:rsidP="00BA2AF0">
      <w:pPr>
        <w:pStyle w:val="Listaszerbekezds"/>
        <w:numPr>
          <w:ilvl w:val="2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9F722E">
        <w:rPr>
          <w:rFonts w:ascii="Garamond" w:eastAsia="Calibri" w:hAnsi="Garamond" w:cs="Times New Roman"/>
          <w:sz w:val="24"/>
          <w:szCs w:val="24"/>
        </w:rPr>
        <w:t xml:space="preserve">Amennyiben a részbeszámoló benyújtásakor a vállalkozásnak minősülő Kedvezményezett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rögzített feltételt, a Támogató 3 hónapos határidőt biztosít e feltétel teljesítésére, amely időtartam alatt a támogatás folyósítását e Kedvezményezett vonatkozásában felfüggeszti azzal, hogy a jelen szerződés 7. számú mellékletét képező Teljesítési Feltételek </w:t>
      </w:r>
      <w:r>
        <w:rPr>
          <w:rFonts w:ascii="Garamond" w:eastAsia="Calibri" w:hAnsi="Garamond" w:cs="Times New Roman"/>
          <w:sz w:val="24"/>
          <w:szCs w:val="24"/>
        </w:rPr>
        <w:t>6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.4. pontjában megjelölt határidőt a részbeszámoló elutasításáról szóló értesítés Konzorciumvezető általi kézhezvételétől kell számítani. Amennyiben a vállalkozásnak minősülő Kedvezményezett a megadott határidőre nem teljesíti az 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>.</w:t>
      </w:r>
      <w:r>
        <w:rPr>
          <w:rFonts w:ascii="Garamond" w:eastAsia="Calibri" w:hAnsi="Garamond" w:cs="Times New Roman"/>
          <w:sz w:val="24"/>
          <w:szCs w:val="24"/>
        </w:rPr>
        <w:t>4</w:t>
      </w:r>
      <w:r w:rsidRPr="009F722E">
        <w:rPr>
          <w:rFonts w:ascii="Garamond" w:eastAsia="Calibri" w:hAnsi="Garamond" w:cs="Times New Roman"/>
          <w:sz w:val="24"/>
          <w:szCs w:val="24"/>
        </w:rPr>
        <w:t xml:space="preserve">.1. pontban meghatározott feltételt, szerződésszegést követ el, amely következményeként a Támogató a jelen szerződéstől eláll a 7. számú melléklet 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.4-</w:t>
      </w:r>
      <w:r>
        <w:rPr>
          <w:rFonts w:ascii="Garamond" w:eastAsia="Calibri" w:hAnsi="Garamond" w:cs="Times New Roman"/>
          <w:sz w:val="24"/>
          <w:szCs w:val="24"/>
        </w:rPr>
        <w:t>7</w:t>
      </w:r>
      <w:r w:rsidRPr="009F722E">
        <w:rPr>
          <w:rFonts w:ascii="Garamond" w:eastAsia="Calibri" w:hAnsi="Garamond" w:cs="Times New Roman"/>
          <w:sz w:val="24"/>
          <w:szCs w:val="24"/>
        </w:rPr>
        <w:t>.6. pontjainak egyidejű alkalmazásával.</w:t>
      </w:r>
    </w:p>
    <w:p w14:paraId="54C07149" w14:textId="77777777" w:rsidR="009F722E" w:rsidRPr="00BA2AF0" w:rsidRDefault="009F722E" w:rsidP="00BA2AF0">
      <w:pPr>
        <w:pStyle w:val="Listaszerbekezds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BD3809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lastRenderedPageBreak/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 xml:space="preserve">) részéről jelen szerződés megkötéséhez szükséges felhatalmazásokkal rendelkezik, a tulajdonosok a támogatási jogügyletet jóváhagyták és harmadik személyeknek semminemű olyan jogosultsága nincs, mely a Kedvezményezett részéről </w:t>
      </w:r>
      <w:r w:rsidRPr="00BD3809">
        <w:rPr>
          <w:rFonts w:ascii="Garamond" w:hAnsi="Garamond"/>
          <w:sz w:val="24"/>
          <w:szCs w:val="24"/>
        </w:rPr>
        <w:lastRenderedPageBreak/>
        <w:t>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C8AA3D3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0D51D25D" w14:textId="6A056E73" w:rsidR="00BD3809" w:rsidRDefault="00BD3809">
      <w:pPr>
        <w:rPr>
          <w:rFonts w:ascii="Garamond" w:hAnsi="Garamond"/>
          <w:sz w:val="24"/>
          <w:szCs w:val="24"/>
        </w:rPr>
      </w:pPr>
    </w:p>
    <w:p w14:paraId="1D699D24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71C9D0C1" w14:textId="5B31970E" w:rsidR="00BD3809" w:rsidRPr="00BA2AF0" w:rsidRDefault="00440B0C" w:rsidP="00BA2AF0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A2AF0">
        <w:rPr>
          <w:rFonts w:ascii="Garamond" w:hAnsi="Garamond"/>
          <w:sz w:val="24"/>
          <w:szCs w:val="24"/>
        </w:rPr>
        <w:lastRenderedPageBreak/>
        <w:t xml:space="preserve">Teljesítési feltételek a </w:t>
      </w:r>
      <w:r w:rsidR="00765B6E" w:rsidRPr="00BA2AF0">
        <w:rPr>
          <w:rFonts w:ascii="Garamond" w:hAnsi="Garamond"/>
          <w:sz w:val="24"/>
          <w:szCs w:val="24"/>
        </w:rPr>
        <w:t>2018</w:t>
      </w:r>
      <w:r w:rsidRPr="00BA2AF0">
        <w:rPr>
          <w:rFonts w:ascii="Garamond" w:hAnsi="Garamond"/>
          <w:sz w:val="24"/>
          <w:szCs w:val="24"/>
        </w:rPr>
        <w:t xml:space="preserve">. </w:t>
      </w:r>
      <w:r w:rsidR="003D2CBD" w:rsidRPr="00BA2AF0">
        <w:rPr>
          <w:rFonts w:ascii="Garamond" w:hAnsi="Garamond"/>
          <w:sz w:val="24"/>
          <w:szCs w:val="24"/>
        </w:rPr>
        <w:t>február 15</w:t>
      </w:r>
      <w:r w:rsidRPr="00BA2AF0">
        <w:rPr>
          <w:rFonts w:ascii="Garamond" w:hAnsi="Garamond"/>
          <w:sz w:val="24"/>
          <w:szCs w:val="24"/>
        </w:rPr>
        <w:t>-től kezdődően meg</w:t>
      </w:r>
      <w:r w:rsidR="00090AAB" w:rsidRPr="00BA2AF0">
        <w:rPr>
          <w:rFonts w:ascii="Garamond" w:hAnsi="Garamond"/>
          <w:sz w:val="24"/>
          <w:szCs w:val="24"/>
        </w:rPr>
        <w:t>kötött</w:t>
      </w:r>
      <w:r w:rsidRPr="00BA2AF0">
        <w:rPr>
          <w:rFonts w:ascii="Garamond" w:hAnsi="Garamond"/>
          <w:sz w:val="24"/>
          <w:szCs w:val="24"/>
        </w:rPr>
        <w:t xml:space="preserve"> támogatási </w:t>
      </w:r>
      <w:r w:rsidR="00090AAB" w:rsidRPr="00BA2AF0">
        <w:rPr>
          <w:rFonts w:ascii="Garamond" w:hAnsi="Garamond"/>
          <w:sz w:val="24"/>
          <w:szCs w:val="24"/>
        </w:rPr>
        <w:t>szerződések</w:t>
      </w:r>
      <w:r w:rsidRPr="00BA2AF0">
        <w:rPr>
          <w:rFonts w:ascii="Garamond" w:hAnsi="Garamond"/>
          <w:sz w:val="24"/>
          <w:szCs w:val="24"/>
        </w:rPr>
        <w:t xml:space="preserve"> alapján</w:t>
      </w:r>
      <w:r w:rsidR="0069420B" w:rsidRPr="00BA2AF0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BA2AF0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C47B54" w:rsidRPr="00BA2AF0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03DA688B" w:rsidR="00440B0C" w:rsidRPr="00BD3809" w:rsidRDefault="00440B0C" w:rsidP="0058200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290BFFD1" w:rsidR="00440B0C" w:rsidRPr="00BD3809" w:rsidRDefault="003A7465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502638AD" w:rsidR="00440B0C" w:rsidRPr="00BD3809" w:rsidRDefault="00440B0C" w:rsidP="0058200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582007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69617D8F" w14:textId="77777777" w:rsidR="009F722E" w:rsidRDefault="009F722E" w:rsidP="00C47B54">
      <w:pPr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9D113" w14:textId="77777777" w:rsidR="002F1569" w:rsidRDefault="002F1569" w:rsidP="00363146">
      <w:pPr>
        <w:spacing w:after="0" w:line="240" w:lineRule="auto"/>
      </w:pPr>
      <w:r>
        <w:separator/>
      </w:r>
    </w:p>
  </w:endnote>
  <w:endnote w:type="continuationSeparator" w:id="0">
    <w:p w14:paraId="554A9D9E" w14:textId="77777777" w:rsidR="002F1569" w:rsidRDefault="002F156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1C93" w14:textId="77777777" w:rsidR="009F722E" w:rsidRDefault="009F722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756D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756D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756D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756D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30637" w14:textId="77777777" w:rsidR="002F1569" w:rsidRDefault="002F1569" w:rsidP="00363146">
      <w:pPr>
        <w:spacing w:after="0" w:line="240" w:lineRule="auto"/>
      </w:pPr>
      <w:r>
        <w:separator/>
      </w:r>
    </w:p>
  </w:footnote>
  <w:footnote w:type="continuationSeparator" w:id="0">
    <w:p w14:paraId="331D6744" w14:textId="77777777" w:rsidR="002F1569" w:rsidRDefault="002F156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B5EFF" w14:textId="529AE828" w:rsidR="009F722E" w:rsidRDefault="002F1569">
    <w:pPr>
      <w:pStyle w:val="lfej"/>
    </w:pPr>
    <w:r>
      <w:rPr>
        <w:noProof/>
      </w:rPr>
      <w:pict w14:anchorId="6D00CB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4" o:spid="_x0000_s2050" type="#_x0000_t136" style="position:absolute;margin-left:0;margin-top:0;width:465.1pt;height:174.4pt;rotation:315;z-index:-25162137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20C39C5C" w:rsidR="00686BED" w:rsidRPr="00C63615" w:rsidRDefault="002F1569" w:rsidP="00686BED">
    <w:pPr>
      <w:pStyle w:val="lfej"/>
      <w:rPr>
        <w:color w:val="FFFFFF" w:themeColor="background1"/>
      </w:rPr>
    </w:pPr>
    <w:r>
      <w:rPr>
        <w:noProof/>
      </w:rPr>
      <w:pict w14:anchorId="5C7F75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5" o:spid="_x0000_s2051" type="#_x0000_t136" style="position:absolute;margin-left:0;margin-top:0;width:465.1pt;height:174.4pt;rotation:315;z-index:-251619328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86BED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390CB309" w:rsidR="00686BED" w:rsidRPr="00F56CC0" w:rsidRDefault="002F1569" w:rsidP="00686BED">
    <w:pPr>
      <w:pStyle w:val="lfej"/>
    </w:pPr>
    <w:r>
      <w:rPr>
        <w:noProof/>
      </w:rPr>
      <w:pict w14:anchorId="1E9444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680873" o:spid="_x0000_s2049" type="#_x0000_t136" style="position:absolute;margin-left:0;margin-top:0;width:465.1pt;height:174.4pt;rotation:315;z-index:-25162342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686BED"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D2DD5"/>
    <w:rsid w:val="000E4C35"/>
    <w:rsid w:val="00106799"/>
    <w:rsid w:val="00106DF0"/>
    <w:rsid w:val="001133FA"/>
    <w:rsid w:val="001339D1"/>
    <w:rsid w:val="00133D61"/>
    <w:rsid w:val="001416AA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2F1569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2B1"/>
    <w:rsid w:val="004F05A0"/>
    <w:rsid w:val="00500718"/>
    <w:rsid w:val="00505BEF"/>
    <w:rsid w:val="005111A3"/>
    <w:rsid w:val="0053060A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6DB9"/>
    <w:rsid w:val="009A4E60"/>
    <w:rsid w:val="009A7405"/>
    <w:rsid w:val="009B5314"/>
    <w:rsid w:val="009B6AAF"/>
    <w:rsid w:val="009F2A19"/>
    <w:rsid w:val="009F722E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83E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2FFB"/>
    <w:rsid w:val="00B6445F"/>
    <w:rsid w:val="00B66EDD"/>
    <w:rsid w:val="00B90643"/>
    <w:rsid w:val="00B93D45"/>
    <w:rsid w:val="00BA2AF0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35E1"/>
    <w:rsid w:val="00C85B63"/>
    <w:rsid w:val="00C86A1A"/>
    <w:rsid w:val="00C91438"/>
    <w:rsid w:val="00C9582F"/>
    <w:rsid w:val="00CA25B8"/>
    <w:rsid w:val="00CA3132"/>
    <w:rsid w:val="00CA7DB1"/>
    <w:rsid w:val="00CB31FC"/>
    <w:rsid w:val="00CD1ED2"/>
    <w:rsid w:val="00CD20FB"/>
    <w:rsid w:val="00CD23C3"/>
    <w:rsid w:val="00CE14D1"/>
    <w:rsid w:val="00CF4B85"/>
    <w:rsid w:val="00D07F5A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64B"/>
    <w:rsid w:val="00E4438B"/>
    <w:rsid w:val="00E458BB"/>
    <w:rsid w:val="00E526C4"/>
    <w:rsid w:val="00E5511B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C756D"/>
    <w:rsid w:val="00EF27A7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9D563-BA41-4396-B146-613D21064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2171</Words>
  <Characters>14983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2018-02-12T15:21:00Z</dcterms:created>
  <dcterms:modified xsi:type="dcterms:W3CDTF">2018-02-12T15:21:00Z</dcterms:modified>
</cp:coreProperties>
</file>