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906F45">
      <w:pPr>
        <w:pStyle w:val="Cmsor1"/>
        <w:spacing w:before="360" w:after="120"/>
        <w:contextualSpacing w:val="0"/>
        <w:jc w:val="center"/>
        <w:rPr>
          <w:rFonts w:eastAsia="Garamond"/>
          <w:b w:val="0"/>
          <w:szCs w:val="28"/>
        </w:rPr>
      </w:pPr>
      <w:r>
        <w:rPr>
          <w:rFonts w:eastAsia="Garamond"/>
          <w:szCs w:val="28"/>
        </w:rPr>
        <w:t>ADATLAP</w:t>
      </w:r>
    </w:p>
    <w:p w14:paraId="25F82EE3" w14:textId="2BC779F4" w:rsidR="00B6148F" w:rsidRPr="0042513B" w:rsidRDefault="0042513B" w:rsidP="0042513B">
      <w:pPr>
        <w:jc w:val="center"/>
        <w:rPr>
          <w:rFonts w:eastAsia="Garamond"/>
          <w:b/>
          <w:sz w:val="28"/>
          <w:szCs w:val="28"/>
        </w:rPr>
      </w:pPr>
      <w:r w:rsidRPr="0042513B">
        <w:rPr>
          <w:rFonts w:eastAsia="Garamond"/>
          <w:b/>
          <w:sz w:val="28"/>
          <w:szCs w:val="28"/>
        </w:rPr>
        <w:t>A pályázat alapjául szolgáló kiváló közlemény</w:t>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1711"/>
        <w:gridCol w:w="1712"/>
        <w:gridCol w:w="1822"/>
      </w:tblGrid>
      <w:tr w:rsidR="00B565AA" w:rsidRPr="0042513B" w14:paraId="34572558" w14:textId="77777777" w:rsidTr="00943F78">
        <w:trPr>
          <w:trHeight w:val="408"/>
        </w:trPr>
        <w:tc>
          <w:tcPr>
            <w:tcW w:w="4077" w:type="dxa"/>
          </w:tcPr>
          <w:p w14:paraId="4A5B77BA" w14:textId="77777777" w:rsidR="00B565AA" w:rsidRPr="00943F78" w:rsidRDefault="00B565AA" w:rsidP="00906F45">
            <w:pPr>
              <w:rPr>
                <w:rFonts w:eastAsia="Garamond"/>
                <w:sz w:val="22"/>
                <w:szCs w:val="22"/>
              </w:rPr>
            </w:pPr>
            <w:r w:rsidRPr="00943F78">
              <w:rPr>
                <w:rFonts w:eastAsia="Garamond"/>
                <w:sz w:val="22"/>
                <w:szCs w:val="22"/>
              </w:rPr>
              <w:t>Pályázat azonosítója</w:t>
            </w:r>
          </w:p>
        </w:tc>
        <w:tc>
          <w:tcPr>
            <w:tcW w:w="5245" w:type="dxa"/>
            <w:gridSpan w:val="3"/>
          </w:tcPr>
          <w:p w14:paraId="320CE919" w14:textId="77777777" w:rsidR="00B565AA" w:rsidRPr="00943F78" w:rsidRDefault="00B565AA" w:rsidP="00E63402">
            <w:pPr>
              <w:jc w:val="both"/>
              <w:rPr>
                <w:rFonts w:eastAsia="Garamond"/>
                <w:sz w:val="22"/>
                <w:szCs w:val="22"/>
              </w:rPr>
            </w:pPr>
          </w:p>
        </w:tc>
      </w:tr>
      <w:tr w:rsidR="00B6148F" w:rsidRPr="0042513B" w14:paraId="63FF0EB3" w14:textId="77777777" w:rsidTr="00943F78">
        <w:trPr>
          <w:trHeight w:val="851"/>
        </w:trPr>
        <w:tc>
          <w:tcPr>
            <w:tcW w:w="4077" w:type="dxa"/>
          </w:tcPr>
          <w:p w14:paraId="0E4082D4" w14:textId="77777777" w:rsidR="00B6148F" w:rsidRPr="00943F78" w:rsidRDefault="00B6148F" w:rsidP="00906F45">
            <w:pPr>
              <w:rPr>
                <w:rFonts w:eastAsia="Garamond"/>
                <w:sz w:val="22"/>
                <w:szCs w:val="22"/>
              </w:rPr>
            </w:pPr>
            <w:r w:rsidRPr="00943F78">
              <w:rPr>
                <w:rFonts w:eastAsia="Garamond"/>
                <w:sz w:val="22"/>
                <w:szCs w:val="22"/>
              </w:rPr>
              <w:t>A szakcikk címe</w:t>
            </w:r>
          </w:p>
        </w:tc>
        <w:tc>
          <w:tcPr>
            <w:tcW w:w="5245" w:type="dxa"/>
            <w:gridSpan w:val="3"/>
          </w:tcPr>
          <w:p w14:paraId="5BE7BB08" w14:textId="77777777" w:rsidR="00B6148F" w:rsidRPr="00943F78" w:rsidRDefault="00B6148F" w:rsidP="00E63402">
            <w:pPr>
              <w:jc w:val="both"/>
              <w:rPr>
                <w:rFonts w:eastAsia="Garamond"/>
                <w:sz w:val="22"/>
                <w:szCs w:val="22"/>
              </w:rPr>
            </w:pPr>
          </w:p>
        </w:tc>
      </w:tr>
      <w:tr w:rsidR="00B6148F" w:rsidRPr="0042513B" w14:paraId="33ADA1A2" w14:textId="77777777" w:rsidTr="00943F78">
        <w:trPr>
          <w:trHeight w:val="851"/>
        </w:trPr>
        <w:tc>
          <w:tcPr>
            <w:tcW w:w="4077" w:type="dxa"/>
          </w:tcPr>
          <w:p w14:paraId="4AE3DF57" w14:textId="77777777" w:rsidR="00B6148F" w:rsidRPr="00943F78" w:rsidRDefault="00147F08" w:rsidP="00906F45">
            <w:pPr>
              <w:rPr>
                <w:rFonts w:eastAsia="Garamond"/>
                <w:sz w:val="22"/>
                <w:szCs w:val="22"/>
              </w:rPr>
            </w:pPr>
            <w:r w:rsidRPr="00943F78">
              <w:rPr>
                <w:rFonts w:eastAsia="Garamond"/>
                <w:sz w:val="22"/>
                <w:szCs w:val="22"/>
              </w:rPr>
              <w:t>Megjelenés helye</w:t>
            </w:r>
          </w:p>
        </w:tc>
        <w:tc>
          <w:tcPr>
            <w:tcW w:w="5245" w:type="dxa"/>
            <w:gridSpan w:val="3"/>
          </w:tcPr>
          <w:p w14:paraId="22FBDF2E" w14:textId="77777777" w:rsidR="00B6148F" w:rsidRPr="00943F78" w:rsidRDefault="00B6148F" w:rsidP="00E63402">
            <w:pPr>
              <w:jc w:val="both"/>
              <w:rPr>
                <w:rFonts w:eastAsia="Garamond"/>
                <w:sz w:val="22"/>
                <w:szCs w:val="22"/>
              </w:rPr>
            </w:pPr>
          </w:p>
        </w:tc>
      </w:tr>
      <w:tr w:rsidR="00B6148F" w:rsidRPr="0042513B" w14:paraId="3E01B4FA" w14:textId="77777777" w:rsidTr="00943F78">
        <w:trPr>
          <w:trHeight w:val="851"/>
        </w:trPr>
        <w:tc>
          <w:tcPr>
            <w:tcW w:w="4077" w:type="dxa"/>
          </w:tcPr>
          <w:p w14:paraId="271E86FD" w14:textId="409C7717" w:rsidR="00B6148F" w:rsidRPr="00943F78" w:rsidRDefault="00147F08" w:rsidP="00906F45">
            <w:pPr>
              <w:rPr>
                <w:rFonts w:eastAsia="Garamond"/>
                <w:sz w:val="22"/>
                <w:szCs w:val="22"/>
              </w:rPr>
            </w:pPr>
            <w:r w:rsidRPr="00943F78">
              <w:rPr>
                <w:rFonts w:eastAsia="Garamond"/>
                <w:sz w:val="22"/>
                <w:szCs w:val="22"/>
              </w:rPr>
              <w:t xml:space="preserve">Hivatalos megjelenés </w:t>
            </w:r>
            <w:proofErr w:type="spellStart"/>
            <w:r w:rsidRPr="00943F78">
              <w:rPr>
                <w:rFonts w:eastAsia="Garamond"/>
                <w:sz w:val="22"/>
                <w:szCs w:val="22"/>
              </w:rPr>
              <w:t>ideje</w:t>
            </w:r>
            <w:r w:rsidR="00600814" w:rsidRPr="00943F78">
              <w:rPr>
                <w:rFonts w:eastAsia="Garamond"/>
                <w:sz w:val="22"/>
                <w:szCs w:val="22"/>
                <w:vertAlign w:val="superscript"/>
              </w:rPr>
              <w:t>a</w:t>
            </w:r>
            <w:proofErr w:type="spellEnd"/>
          </w:p>
        </w:tc>
        <w:tc>
          <w:tcPr>
            <w:tcW w:w="5245" w:type="dxa"/>
            <w:gridSpan w:val="3"/>
          </w:tcPr>
          <w:p w14:paraId="592D6828" w14:textId="77777777" w:rsidR="00B6148F" w:rsidRPr="00943F78" w:rsidRDefault="00B6148F" w:rsidP="00E63402">
            <w:pPr>
              <w:jc w:val="both"/>
              <w:rPr>
                <w:rFonts w:eastAsia="Garamond"/>
                <w:sz w:val="22"/>
                <w:szCs w:val="22"/>
              </w:rPr>
            </w:pPr>
          </w:p>
        </w:tc>
      </w:tr>
      <w:tr w:rsidR="00600814" w:rsidRPr="0042513B" w14:paraId="7EC6BD36" w14:textId="77777777" w:rsidTr="00943F78">
        <w:trPr>
          <w:trHeight w:val="851"/>
        </w:trPr>
        <w:tc>
          <w:tcPr>
            <w:tcW w:w="4077" w:type="dxa"/>
          </w:tcPr>
          <w:p w14:paraId="6288AA9E" w14:textId="20F1BB08" w:rsidR="00600814" w:rsidRPr="00943F78" w:rsidRDefault="00600814" w:rsidP="00DC3661">
            <w:pPr>
              <w:rPr>
                <w:rFonts w:eastAsia="Garamond"/>
                <w:sz w:val="22"/>
                <w:szCs w:val="22"/>
              </w:rPr>
            </w:pPr>
            <w:r w:rsidRPr="00943F78">
              <w:rPr>
                <w:rFonts w:eastAsia="Garamond"/>
                <w:bCs/>
                <w:sz w:val="22"/>
                <w:szCs w:val="22"/>
              </w:rPr>
              <w:t xml:space="preserve">A </w:t>
            </w:r>
            <w:r w:rsidR="00DC3661" w:rsidRPr="00943F78">
              <w:rPr>
                <w:rFonts w:eastAsia="Garamond"/>
                <w:bCs/>
                <w:sz w:val="22"/>
                <w:szCs w:val="22"/>
              </w:rPr>
              <w:t>szakcikket</w:t>
            </w:r>
            <w:r w:rsidR="00DA5780" w:rsidRPr="00943F78">
              <w:rPr>
                <w:rFonts w:eastAsia="Garamond"/>
                <w:bCs/>
                <w:sz w:val="22"/>
                <w:szCs w:val="22"/>
              </w:rPr>
              <w:t xml:space="preserve"> </w:t>
            </w:r>
            <w:r w:rsidRPr="00943F78">
              <w:rPr>
                <w:rFonts w:eastAsia="Garamond"/>
                <w:bCs/>
                <w:sz w:val="22"/>
                <w:szCs w:val="22"/>
              </w:rPr>
              <w:t>publikáló kutatás vezetője</w:t>
            </w:r>
          </w:p>
        </w:tc>
        <w:tc>
          <w:tcPr>
            <w:tcW w:w="5245" w:type="dxa"/>
            <w:gridSpan w:val="3"/>
          </w:tcPr>
          <w:p w14:paraId="30065A66" w14:textId="77777777" w:rsidR="00600814" w:rsidRPr="00943F78" w:rsidRDefault="00600814" w:rsidP="00E63402">
            <w:pPr>
              <w:jc w:val="both"/>
              <w:rPr>
                <w:rFonts w:eastAsia="Garamond"/>
                <w:sz w:val="22"/>
                <w:szCs w:val="22"/>
              </w:rPr>
            </w:pPr>
          </w:p>
        </w:tc>
      </w:tr>
      <w:tr w:rsidR="006A6CE3" w:rsidRPr="0042513B" w14:paraId="48F40BBD" w14:textId="77777777" w:rsidTr="00943F78">
        <w:trPr>
          <w:trHeight w:val="851"/>
        </w:trPr>
        <w:tc>
          <w:tcPr>
            <w:tcW w:w="4077" w:type="dxa"/>
          </w:tcPr>
          <w:p w14:paraId="2955CFBB" w14:textId="74A0DA8D" w:rsidR="006A6CE3" w:rsidRPr="00943F78" w:rsidRDefault="006A6CE3" w:rsidP="00906F45">
            <w:pPr>
              <w:rPr>
                <w:rFonts w:eastAsia="Garamond"/>
                <w:sz w:val="22"/>
                <w:szCs w:val="22"/>
              </w:rPr>
            </w:pPr>
            <w:r w:rsidRPr="00943F78">
              <w:rPr>
                <w:rFonts w:eastAsia="Garamond"/>
                <w:sz w:val="22"/>
                <w:szCs w:val="22"/>
              </w:rPr>
              <w:t xml:space="preserve">Első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5C0F1060" w14:textId="77777777" w:rsidR="006A6CE3" w:rsidRPr="00943F78" w:rsidRDefault="006A6CE3" w:rsidP="00E63402">
            <w:pPr>
              <w:jc w:val="both"/>
              <w:rPr>
                <w:rFonts w:eastAsia="Garamond"/>
                <w:sz w:val="22"/>
                <w:szCs w:val="22"/>
              </w:rPr>
            </w:pPr>
          </w:p>
        </w:tc>
      </w:tr>
      <w:tr w:rsidR="006A6CE3" w:rsidRPr="0042513B" w14:paraId="50D5608A" w14:textId="77777777" w:rsidTr="00943F78">
        <w:trPr>
          <w:trHeight w:val="851"/>
        </w:trPr>
        <w:tc>
          <w:tcPr>
            <w:tcW w:w="4077" w:type="dxa"/>
          </w:tcPr>
          <w:p w14:paraId="55733BD5" w14:textId="59ED3959" w:rsidR="006A6CE3" w:rsidRPr="00943F78" w:rsidRDefault="006A6CE3" w:rsidP="00906F45">
            <w:pPr>
              <w:rPr>
                <w:rFonts w:eastAsia="Garamond"/>
                <w:sz w:val="22"/>
                <w:szCs w:val="22"/>
              </w:rPr>
            </w:pPr>
            <w:r w:rsidRPr="00943F78">
              <w:rPr>
                <w:rFonts w:eastAsia="Garamond"/>
                <w:sz w:val="22"/>
                <w:szCs w:val="22"/>
              </w:rPr>
              <w:t xml:space="preserve">Utolsó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40CB42FB" w14:textId="77777777" w:rsidR="006A6CE3" w:rsidRPr="00943F78" w:rsidRDefault="006A6CE3" w:rsidP="00E63402">
            <w:pPr>
              <w:jc w:val="both"/>
              <w:rPr>
                <w:rFonts w:eastAsia="Garamond"/>
                <w:sz w:val="22"/>
                <w:szCs w:val="22"/>
              </w:rPr>
            </w:pPr>
          </w:p>
        </w:tc>
      </w:tr>
      <w:tr w:rsidR="006A6CE3" w:rsidRPr="0042513B" w14:paraId="4502341C" w14:textId="77777777" w:rsidTr="00943F78">
        <w:trPr>
          <w:trHeight w:val="851"/>
        </w:trPr>
        <w:tc>
          <w:tcPr>
            <w:tcW w:w="4077" w:type="dxa"/>
          </w:tcPr>
          <w:p w14:paraId="24E5614E" w14:textId="7CBDFB59" w:rsidR="006A6CE3" w:rsidRPr="00943F78" w:rsidRDefault="006A6CE3" w:rsidP="00906F45">
            <w:pPr>
              <w:rPr>
                <w:rFonts w:eastAsia="Garamond"/>
                <w:sz w:val="22"/>
                <w:szCs w:val="22"/>
              </w:rPr>
            </w:pPr>
            <w:r w:rsidRPr="00943F78">
              <w:rPr>
                <w:rFonts w:eastAsia="Garamond"/>
                <w:sz w:val="22"/>
                <w:szCs w:val="22"/>
              </w:rPr>
              <w:t xml:space="preserve">Levelező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0ED2B8A4" w14:textId="77777777" w:rsidR="006A6CE3" w:rsidRPr="00943F78" w:rsidRDefault="006A6CE3" w:rsidP="00E63402">
            <w:pPr>
              <w:jc w:val="both"/>
              <w:rPr>
                <w:rFonts w:eastAsia="Garamond"/>
                <w:sz w:val="22"/>
                <w:szCs w:val="22"/>
              </w:rPr>
            </w:pPr>
          </w:p>
        </w:tc>
      </w:tr>
      <w:tr w:rsidR="006A6CE3" w:rsidRPr="0042513B" w14:paraId="36C8CFDA" w14:textId="77777777" w:rsidTr="00943F78">
        <w:trPr>
          <w:trHeight w:val="851"/>
        </w:trPr>
        <w:tc>
          <w:tcPr>
            <w:tcW w:w="4077" w:type="dxa"/>
          </w:tcPr>
          <w:p w14:paraId="0095E96C" w14:textId="77777777" w:rsidR="006A6CE3" w:rsidRPr="00943F78" w:rsidRDefault="006A6CE3" w:rsidP="00906F45">
            <w:pPr>
              <w:rPr>
                <w:rFonts w:eastAsia="Garamond"/>
                <w:sz w:val="22"/>
                <w:szCs w:val="22"/>
              </w:rPr>
            </w:pPr>
            <w:r w:rsidRPr="00943F78">
              <w:rPr>
                <w:rFonts w:eastAsia="Garamond"/>
                <w:sz w:val="22"/>
                <w:szCs w:val="22"/>
              </w:rPr>
              <w:t>További szerzők</w:t>
            </w:r>
          </w:p>
        </w:tc>
        <w:tc>
          <w:tcPr>
            <w:tcW w:w="5245" w:type="dxa"/>
            <w:gridSpan w:val="3"/>
          </w:tcPr>
          <w:p w14:paraId="12288025" w14:textId="77777777" w:rsidR="006A6CE3" w:rsidRPr="00943F78" w:rsidRDefault="006A6CE3" w:rsidP="00E63402">
            <w:pPr>
              <w:jc w:val="both"/>
              <w:rPr>
                <w:rFonts w:eastAsia="Garamond"/>
                <w:sz w:val="22"/>
                <w:szCs w:val="22"/>
              </w:rPr>
            </w:pPr>
          </w:p>
        </w:tc>
      </w:tr>
      <w:tr w:rsidR="006A6CE3" w:rsidRPr="0042513B" w14:paraId="25876A4C" w14:textId="77777777" w:rsidTr="00943F78">
        <w:trPr>
          <w:trHeight w:val="851"/>
        </w:trPr>
        <w:tc>
          <w:tcPr>
            <w:tcW w:w="4077" w:type="dxa"/>
          </w:tcPr>
          <w:p w14:paraId="50DABD51" w14:textId="7B3D1CE2" w:rsidR="006A6CE3" w:rsidRPr="00943F78" w:rsidRDefault="00507EA6" w:rsidP="00507EA6">
            <w:pPr>
              <w:rPr>
                <w:rFonts w:eastAsia="Garamond"/>
                <w:sz w:val="22"/>
                <w:szCs w:val="22"/>
              </w:rPr>
            </w:pPr>
            <w:r w:rsidRPr="00943F78">
              <w:rPr>
                <w:rFonts w:eastAsia="Garamond"/>
                <w:sz w:val="22"/>
                <w:szCs w:val="22"/>
              </w:rPr>
              <w:t>Meghatározó (első, utolsó és levelező)</w:t>
            </w:r>
            <w:r w:rsidR="00DC3661" w:rsidRPr="00943F78">
              <w:rPr>
                <w:rFonts w:eastAsia="Garamond"/>
                <w:sz w:val="22"/>
                <w:szCs w:val="22"/>
              </w:rPr>
              <w:t xml:space="preserve"> </w:t>
            </w:r>
            <w:r w:rsidRPr="00943F78">
              <w:rPr>
                <w:rFonts w:eastAsia="Garamond"/>
                <w:sz w:val="22"/>
                <w:szCs w:val="22"/>
              </w:rPr>
              <w:t>s</w:t>
            </w:r>
            <w:r w:rsidR="006A6CE3" w:rsidRPr="00943F78">
              <w:rPr>
                <w:rFonts w:eastAsia="Garamond"/>
                <w:sz w:val="22"/>
                <w:szCs w:val="22"/>
              </w:rPr>
              <w:t xml:space="preserve">zerzők </w:t>
            </w:r>
            <w:proofErr w:type="spellStart"/>
            <w:r w:rsidR="006A6CE3" w:rsidRPr="00943F78">
              <w:rPr>
                <w:rFonts w:eastAsia="Garamond"/>
                <w:sz w:val="22"/>
                <w:szCs w:val="22"/>
              </w:rPr>
              <w:t>affiliációja</w:t>
            </w:r>
            <w:proofErr w:type="spellEnd"/>
          </w:p>
        </w:tc>
        <w:tc>
          <w:tcPr>
            <w:tcW w:w="5245" w:type="dxa"/>
            <w:gridSpan w:val="3"/>
          </w:tcPr>
          <w:p w14:paraId="729DA9C9" w14:textId="77777777" w:rsidR="006A6CE3" w:rsidRPr="00943F78" w:rsidRDefault="006A6CE3" w:rsidP="00E63402">
            <w:pPr>
              <w:jc w:val="both"/>
              <w:rPr>
                <w:rFonts w:eastAsia="Garamond"/>
                <w:sz w:val="22"/>
                <w:szCs w:val="22"/>
              </w:rPr>
            </w:pPr>
          </w:p>
        </w:tc>
      </w:tr>
      <w:tr w:rsidR="006A6CE3" w:rsidRPr="0042513B" w14:paraId="53B36AC3" w14:textId="77777777" w:rsidTr="00943F78">
        <w:trPr>
          <w:trHeight w:val="851"/>
        </w:trPr>
        <w:tc>
          <w:tcPr>
            <w:tcW w:w="4077" w:type="dxa"/>
          </w:tcPr>
          <w:p w14:paraId="5705BD33" w14:textId="1F607461" w:rsidR="006A6CE3" w:rsidRPr="00943F78" w:rsidRDefault="006A6CE3" w:rsidP="00906F45">
            <w:pPr>
              <w:rPr>
                <w:rFonts w:eastAsia="Garamond"/>
                <w:sz w:val="22"/>
                <w:szCs w:val="22"/>
              </w:rPr>
            </w:pPr>
            <w:r w:rsidRPr="00943F78">
              <w:rPr>
                <w:rFonts w:eastAsia="Garamond"/>
                <w:sz w:val="22"/>
                <w:szCs w:val="22"/>
              </w:rPr>
              <w:t>A kiváló közlemény szakterületi besorolás</w:t>
            </w:r>
            <w:r w:rsidR="00906F45" w:rsidRPr="00943F78">
              <w:rPr>
                <w:rFonts w:eastAsia="Garamond"/>
                <w:sz w:val="22"/>
                <w:szCs w:val="22"/>
              </w:rPr>
              <w:t>a</w:t>
            </w:r>
            <w:r w:rsidRPr="00943F78">
              <w:rPr>
                <w:rFonts w:eastAsia="Garamond"/>
                <w:sz w:val="22"/>
                <w:szCs w:val="22"/>
                <w:vertAlign w:val="superscript"/>
              </w:rPr>
              <w:t>c</w:t>
            </w:r>
          </w:p>
          <w:p w14:paraId="12383455" w14:textId="77777777" w:rsidR="006A6CE3" w:rsidRPr="00943F78" w:rsidRDefault="006A6CE3" w:rsidP="00906F45">
            <w:pPr>
              <w:rPr>
                <w:rFonts w:eastAsia="Garamond"/>
                <w:sz w:val="22"/>
                <w:szCs w:val="22"/>
              </w:rPr>
            </w:pPr>
            <w:r w:rsidRPr="00943F78">
              <w:rPr>
                <w:rFonts w:eastAsia="Garamond"/>
                <w:sz w:val="22"/>
                <w:szCs w:val="22"/>
              </w:rPr>
              <w:t>(</w:t>
            </w:r>
            <w:r w:rsidRPr="00943F78">
              <w:rPr>
                <w:rFonts w:eastAsia="Garamond"/>
                <w:i/>
                <w:sz w:val="22"/>
                <w:szCs w:val="22"/>
              </w:rPr>
              <w:t>Több tudományterület megjelölése esetén szükséges azok százalékos arányát feltüntetni.</w:t>
            </w:r>
            <w:r w:rsidRPr="00943F78">
              <w:rPr>
                <w:rFonts w:eastAsia="Garamond"/>
                <w:sz w:val="22"/>
                <w:szCs w:val="22"/>
              </w:rPr>
              <w:t xml:space="preserve">) </w:t>
            </w:r>
          </w:p>
        </w:tc>
        <w:tc>
          <w:tcPr>
            <w:tcW w:w="5245" w:type="dxa"/>
            <w:gridSpan w:val="3"/>
          </w:tcPr>
          <w:p w14:paraId="113C5C73" w14:textId="77777777" w:rsidR="006A6CE3" w:rsidRPr="00943F78" w:rsidRDefault="006A6CE3" w:rsidP="00E63402">
            <w:pPr>
              <w:jc w:val="both"/>
              <w:rPr>
                <w:rFonts w:eastAsia="Garamond"/>
                <w:sz w:val="22"/>
                <w:szCs w:val="22"/>
              </w:rPr>
            </w:pPr>
          </w:p>
        </w:tc>
      </w:tr>
      <w:tr w:rsidR="00DC3661" w:rsidRPr="0042513B" w14:paraId="0540A5D9" w14:textId="77777777" w:rsidTr="00943F78">
        <w:trPr>
          <w:trHeight w:val="851"/>
        </w:trPr>
        <w:tc>
          <w:tcPr>
            <w:tcW w:w="4077" w:type="dxa"/>
          </w:tcPr>
          <w:p w14:paraId="2513A384" w14:textId="42B55923" w:rsidR="00DC3661" w:rsidRPr="00943F78" w:rsidRDefault="00DC3661" w:rsidP="00906F45">
            <w:pPr>
              <w:rPr>
                <w:rFonts w:eastAsia="Garamond"/>
                <w:sz w:val="22"/>
                <w:szCs w:val="22"/>
              </w:rPr>
            </w:pPr>
            <w:r w:rsidRPr="00943F78">
              <w:rPr>
                <w:rFonts w:eastAsia="Garamond"/>
                <w:sz w:val="22"/>
                <w:szCs w:val="22"/>
              </w:rPr>
              <w:t>A kiváló közlemény idézettsége Scopus / Web of Science /MTMT adatai alapján</w:t>
            </w:r>
            <w:r w:rsidR="009E702C">
              <w:rPr>
                <w:rFonts w:eastAsia="Garamond"/>
                <w:sz w:val="22"/>
                <w:szCs w:val="22"/>
              </w:rPr>
              <w:t xml:space="preserve"> (a megjelenést követő 2 éven belül</w:t>
            </w:r>
            <w:proofErr w:type="gramStart"/>
            <w:r w:rsidR="009E702C">
              <w:rPr>
                <w:rFonts w:eastAsia="Garamond"/>
                <w:sz w:val="22"/>
                <w:szCs w:val="22"/>
              </w:rPr>
              <w:t>)</w:t>
            </w:r>
            <w:r w:rsidR="0002126A" w:rsidRPr="00943F78">
              <w:rPr>
                <w:rFonts w:eastAsia="Garamond"/>
                <w:bCs/>
                <w:sz w:val="22"/>
                <w:szCs w:val="22"/>
                <w:vertAlign w:val="superscript"/>
                <w:lang w:bidi="hu-HU"/>
              </w:rPr>
              <w:t>d</w:t>
            </w:r>
            <w:proofErr w:type="gramEnd"/>
          </w:p>
        </w:tc>
        <w:tc>
          <w:tcPr>
            <w:tcW w:w="1711" w:type="dxa"/>
          </w:tcPr>
          <w:p w14:paraId="7EE0ACD6" w14:textId="77777777" w:rsidR="00DC3661" w:rsidRPr="00943F78" w:rsidRDefault="00DC3661" w:rsidP="00E63402">
            <w:pPr>
              <w:jc w:val="both"/>
              <w:rPr>
                <w:rFonts w:eastAsia="Garamond"/>
                <w:sz w:val="22"/>
                <w:szCs w:val="22"/>
              </w:rPr>
            </w:pPr>
          </w:p>
        </w:tc>
        <w:tc>
          <w:tcPr>
            <w:tcW w:w="1712" w:type="dxa"/>
          </w:tcPr>
          <w:p w14:paraId="0C5385B5" w14:textId="77777777" w:rsidR="00DC3661" w:rsidRPr="00943F78" w:rsidRDefault="00DC3661" w:rsidP="00E63402">
            <w:pPr>
              <w:jc w:val="both"/>
              <w:rPr>
                <w:rFonts w:eastAsia="Garamond"/>
                <w:sz w:val="22"/>
                <w:szCs w:val="22"/>
              </w:rPr>
            </w:pPr>
          </w:p>
        </w:tc>
        <w:tc>
          <w:tcPr>
            <w:tcW w:w="1822" w:type="dxa"/>
          </w:tcPr>
          <w:p w14:paraId="7D74CF46" w14:textId="36B5FE11" w:rsidR="00DC3661" w:rsidRPr="00943F78" w:rsidRDefault="00DC3661" w:rsidP="00E63402">
            <w:pPr>
              <w:jc w:val="both"/>
              <w:rPr>
                <w:rFonts w:eastAsia="Garamond"/>
                <w:sz w:val="22"/>
                <w:szCs w:val="22"/>
              </w:rPr>
            </w:pPr>
          </w:p>
        </w:tc>
      </w:tr>
      <w:tr w:rsidR="00B2358B" w:rsidRPr="0042513B" w14:paraId="3B4E8B75" w14:textId="77777777" w:rsidTr="00943F78">
        <w:trPr>
          <w:trHeight w:val="851"/>
        </w:trPr>
        <w:tc>
          <w:tcPr>
            <w:tcW w:w="4077" w:type="dxa"/>
          </w:tcPr>
          <w:p w14:paraId="1C271B39" w14:textId="4D917B95" w:rsidR="00B2358B" w:rsidRPr="00943F78" w:rsidRDefault="00B2358B" w:rsidP="00906F45">
            <w:pPr>
              <w:rPr>
                <w:rFonts w:eastAsia="Garamond"/>
                <w:sz w:val="22"/>
                <w:szCs w:val="22"/>
              </w:rPr>
            </w:pPr>
            <w:proofErr w:type="spellStart"/>
            <w:r w:rsidRPr="00943F78">
              <w:rPr>
                <w:rFonts w:eastAsia="Garamond"/>
                <w:bCs/>
                <w:sz w:val="22"/>
                <w:szCs w:val="22"/>
              </w:rPr>
              <w:t>Impakt</w:t>
            </w:r>
            <w:proofErr w:type="spellEnd"/>
            <w:r w:rsidRPr="00943F78">
              <w:rPr>
                <w:rFonts w:eastAsia="Garamond"/>
                <w:bCs/>
                <w:sz w:val="22"/>
                <w:szCs w:val="22"/>
              </w:rPr>
              <w:t xml:space="preserve"> faktor</w:t>
            </w:r>
          </w:p>
        </w:tc>
        <w:tc>
          <w:tcPr>
            <w:tcW w:w="5245" w:type="dxa"/>
            <w:gridSpan w:val="3"/>
          </w:tcPr>
          <w:p w14:paraId="234C25B0" w14:textId="77777777" w:rsidR="00B2358B" w:rsidRPr="00943F78" w:rsidRDefault="00B2358B" w:rsidP="00E63402">
            <w:pPr>
              <w:jc w:val="both"/>
              <w:rPr>
                <w:rFonts w:eastAsia="Garamond"/>
                <w:sz w:val="22"/>
                <w:szCs w:val="22"/>
              </w:rPr>
            </w:pPr>
          </w:p>
        </w:tc>
      </w:tr>
      <w:tr w:rsidR="00B2358B" w:rsidRPr="0042513B" w14:paraId="278C14BB" w14:textId="77777777" w:rsidTr="00943F78">
        <w:trPr>
          <w:trHeight w:val="851"/>
        </w:trPr>
        <w:tc>
          <w:tcPr>
            <w:tcW w:w="4077" w:type="dxa"/>
          </w:tcPr>
          <w:p w14:paraId="4F48DC06" w14:textId="458FB502" w:rsidR="00B2358B" w:rsidRPr="00943F78" w:rsidRDefault="00DC3661" w:rsidP="00906F45">
            <w:pPr>
              <w:rPr>
                <w:rFonts w:eastAsia="Garamond"/>
                <w:sz w:val="22"/>
                <w:szCs w:val="22"/>
              </w:rPr>
            </w:pPr>
            <w:r w:rsidRPr="00943F78">
              <w:rPr>
                <w:rFonts w:eastAsia="Garamond"/>
                <w:bCs/>
                <w:sz w:val="22"/>
                <w:szCs w:val="22"/>
                <w:lang w:bidi="hu-HU"/>
              </w:rPr>
              <w:t>Meghatározó s</w:t>
            </w:r>
            <w:r w:rsidR="00B2358B" w:rsidRPr="00943F78">
              <w:rPr>
                <w:rFonts w:eastAsia="Garamond"/>
                <w:bCs/>
                <w:sz w:val="22"/>
                <w:szCs w:val="22"/>
                <w:lang w:bidi="hu-HU"/>
              </w:rPr>
              <w:t>zerző</w:t>
            </w:r>
            <w:r w:rsidRPr="00943F78">
              <w:rPr>
                <w:rFonts w:eastAsia="Garamond"/>
                <w:bCs/>
                <w:sz w:val="22"/>
                <w:szCs w:val="22"/>
                <w:lang w:bidi="hu-HU"/>
              </w:rPr>
              <w:t>k</w:t>
            </w:r>
            <w:r w:rsidR="00B2358B" w:rsidRPr="00943F78">
              <w:rPr>
                <w:rFonts w:eastAsia="Garamond"/>
                <w:bCs/>
                <w:sz w:val="22"/>
                <w:szCs w:val="22"/>
                <w:lang w:bidi="hu-HU"/>
              </w:rPr>
              <w:t xml:space="preserve"> hozzájárulás</w:t>
            </w:r>
            <w:r w:rsidRPr="00943F78">
              <w:rPr>
                <w:rFonts w:eastAsia="Garamond"/>
                <w:bCs/>
                <w:sz w:val="22"/>
                <w:szCs w:val="22"/>
                <w:lang w:bidi="hu-HU"/>
              </w:rPr>
              <w:t>a</w:t>
            </w:r>
            <w:r w:rsidR="00B2358B" w:rsidRPr="00943F78">
              <w:rPr>
                <w:rFonts w:eastAsia="Garamond"/>
                <w:bCs/>
                <w:sz w:val="22"/>
                <w:szCs w:val="22"/>
                <w:lang w:bidi="hu-HU"/>
              </w:rPr>
              <w:t xml:space="preserve"> („</w:t>
            </w:r>
            <w:proofErr w:type="spellStart"/>
            <w:r w:rsidR="00B2358B" w:rsidRPr="00943F78">
              <w:rPr>
                <w:rFonts w:eastAsia="Garamond"/>
                <w:bCs/>
                <w:sz w:val="22"/>
                <w:szCs w:val="22"/>
                <w:lang w:bidi="hu-HU"/>
              </w:rPr>
              <w:t>Author</w:t>
            </w:r>
            <w:proofErr w:type="spellEnd"/>
            <w:r w:rsidR="00B2358B" w:rsidRPr="00943F78">
              <w:rPr>
                <w:rFonts w:eastAsia="Garamond"/>
                <w:bCs/>
                <w:sz w:val="22"/>
                <w:szCs w:val="22"/>
                <w:lang w:bidi="hu-HU"/>
              </w:rPr>
              <w:t xml:space="preserve"> </w:t>
            </w:r>
            <w:proofErr w:type="spellStart"/>
            <w:r w:rsidR="00B2358B" w:rsidRPr="00943F78">
              <w:rPr>
                <w:rFonts w:eastAsia="Garamond"/>
                <w:bCs/>
                <w:sz w:val="22"/>
                <w:szCs w:val="22"/>
                <w:lang w:bidi="hu-HU"/>
              </w:rPr>
              <w:t>Contributions</w:t>
            </w:r>
            <w:proofErr w:type="spellEnd"/>
            <w:r w:rsidR="00B2358B" w:rsidRPr="00943F78">
              <w:rPr>
                <w:rFonts w:eastAsia="Garamond"/>
                <w:bCs/>
                <w:sz w:val="22"/>
                <w:szCs w:val="22"/>
                <w:lang w:bidi="hu-HU"/>
              </w:rPr>
              <w:t>”</w:t>
            </w:r>
            <w:proofErr w:type="gramStart"/>
            <w:r w:rsidR="00B2358B" w:rsidRPr="00943F78">
              <w:rPr>
                <w:rFonts w:eastAsia="Garamond"/>
                <w:bCs/>
                <w:sz w:val="22"/>
                <w:szCs w:val="22"/>
                <w:lang w:bidi="hu-HU"/>
              </w:rPr>
              <w:t>)</w:t>
            </w:r>
            <w:r w:rsidR="0002126A">
              <w:rPr>
                <w:rFonts w:eastAsia="Garamond"/>
                <w:bCs/>
                <w:sz w:val="22"/>
                <w:szCs w:val="22"/>
                <w:vertAlign w:val="superscript"/>
                <w:lang w:bidi="hu-HU"/>
              </w:rPr>
              <w:t>e</w:t>
            </w:r>
            <w:bookmarkStart w:id="0" w:name="_GoBack"/>
            <w:bookmarkEnd w:id="0"/>
            <w:proofErr w:type="gramEnd"/>
          </w:p>
        </w:tc>
        <w:tc>
          <w:tcPr>
            <w:tcW w:w="5245" w:type="dxa"/>
            <w:gridSpan w:val="3"/>
          </w:tcPr>
          <w:p w14:paraId="392DA7D3" w14:textId="77777777" w:rsidR="00B2358B" w:rsidRPr="00943F78" w:rsidRDefault="00B2358B" w:rsidP="00E63402">
            <w:pPr>
              <w:jc w:val="both"/>
              <w:rPr>
                <w:rFonts w:eastAsia="Garamond"/>
                <w:sz w:val="22"/>
                <w:szCs w:val="22"/>
              </w:rPr>
            </w:pPr>
          </w:p>
        </w:tc>
      </w:tr>
      <w:tr w:rsidR="00B2358B" w:rsidRPr="0042513B" w14:paraId="03D4DBCD" w14:textId="77777777" w:rsidTr="00943F78">
        <w:trPr>
          <w:trHeight w:val="851"/>
        </w:trPr>
        <w:tc>
          <w:tcPr>
            <w:tcW w:w="4077" w:type="dxa"/>
          </w:tcPr>
          <w:p w14:paraId="17ECD5CF" w14:textId="661AB9CE" w:rsidR="00B2358B" w:rsidRPr="00943F78" w:rsidRDefault="00B2358B" w:rsidP="00906F45">
            <w:pPr>
              <w:rPr>
                <w:rFonts w:eastAsia="Garamond"/>
                <w:bCs/>
                <w:sz w:val="22"/>
                <w:szCs w:val="22"/>
              </w:rPr>
            </w:pPr>
            <w:r w:rsidRPr="00943F78">
              <w:rPr>
                <w:rFonts w:eastAsia="Garamond"/>
                <w:sz w:val="22"/>
                <w:szCs w:val="22"/>
              </w:rPr>
              <w:t xml:space="preserve">A cikk elektronikus elérhetősége az MTMT rendszerében </w:t>
            </w:r>
          </w:p>
        </w:tc>
        <w:tc>
          <w:tcPr>
            <w:tcW w:w="5245" w:type="dxa"/>
            <w:gridSpan w:val="3"/>
          </w:tcPr>
          <w:p w14:paraId="73D314E0" w14:textId="77777777" w:rsidR="00B2358B" w:rsidRPr="00943F78" w:rsidRDefault="00B2358B" w:rsidP="00E63402">
            <w:pPr>
              <w:jc w:val="both"/>
              <w:rPr>
                <w:rFonts w:eastAsia="Garamond"/>
                <w:sz w:val="22"/>
                <w:szCs w:val="22"/>
              </w:rPr>
            </w:pPr>
          </w:p>
        </w:tc>
      </w:tr>
      <w:tr w:rsidR="00B2358B" w:rsidRPr="0042513B" w14:paraId="028D9B08" w14:textId="77777777" w:rsidTr="00943F78">
        <w:trPr>
          <w:trHeight w:val="851"/>
        </w:trPr>
        <w:tc>
          <w:tcPr>
            <w:tcW w:w="4077" w:type="dxa"/>
          </w:tcPr>
          <w:p w14:paraId="22797B60" w14:textId="4C08C4C3" w:rsidR="00B2358B" w:rsidRPr="00943F78" w:rsidRDefault="00B2358B" w:rsidP="00906F45">
            <w:pPr>
              <w:rPr>
                <w:rFonts w:eastAsia="Garamond"/>
                <w:bCs/>
                <w:sz w:val="22"/>
                <w:szCs w:val="22"/>
                <w:lang w:bidi="hu-HU"/>
              </w:rPr>
            </w:pPr>
            <w:r w:rsidRPr="00943F78">
              <w:rPr>
                <w:rFonts w:eastAsia="Garamond"/>
                <w:bCs/>
                <w:sz w:val="22"/>
                <w:szCs w:val="22"/>
                <w:lang w:bidi="hu-HU"/>
              </w:rPr>
              <w:lastRenderedPageBreak/>
              <w:t>A cikk elektronikus elérhetősége a megjelentető folyóirat honlapján</w:t>
            </w:r>
          </w:p>
        </w:tc>
        <w:tc>
          <w:tcPr>
            <w:tcW w:w="5245" w:type="dxa"/>
            <w:gridSpan w:val="3"/>
          </w:tcPr>
          <w:p w14:paraId="297EDA68" w14:textId="77777777" w:rsidR="00B2358B" w:rsidRPr="00943F78" w:rsidRDefault="00B2358B" w:rsidP="00E63402">
            <w:pPr>
              <w:jc w:val="both"/>
              <w:rPr>
                <w:rFonts w:eastAsia="Garamond"/>
                <w:sz w:val="22"/>
                <w:szCs w:val="22"/>
              </w:rPr>
            </w:pPr>
          </w:p>
        </w:tc>
      </w:tr>
      <w:tr w:rsidR="00B2358B" w:rsidRPr="0042513B" w14:paraId="02B248FC" w14:textId="77777777" w:rsidTr="00943F78">
        <w:trPr>
          <w:trHeight w:val="851"/>
        </w:trPr>
        <w:tc>
          <w:tcPr>
            <w:tcW w:w="4077" w:type="dxa"/>
          </w:tcPr>
          <w:p w14:paraId="6D75CF7C" w14:textId="22264CD1" w:rsidR="00B2358B" w:rsidRPr="00943F78" w:rsidRDefault="00B2358B" w:rsidP="0035753E">
            <w:pPr>
              <w:rPr>
                <w:rFonts w:eastAsia="Garamond"/>
                <w:bCs/>
                <w:sz w:val="22"/>
                <w:szCs w:val="22"/>
                <w:lang w:bidi="hu-HU"/>
              </w:rPr>
            </w:pPr>
            <w:r w:rsidRPr="00943F78">
              <w:rPr>
                <w:rFonts w:eastAsia="Garamond"/>
                <w:bCs/>
                <w:sz w:val="22"/>
                <w:szCs w:val="22"/>
                <w:lang w:bidi="hu-HU"/>
              </w:rPr>
              <w:t>A cikk elektronikus elérhetősége a</w:t>
            </w:r>
            <w:r w:rsidR="0035753E">
              <w:rPr>
                <w:rFonts w:eastAsia="Garamond"/>
                <w:bCs/>
                <w:sz w:val="22"/>
                <w:szCs w:val="22"/>
                <w:lang w:bidi="hu-HU"/>
              </w:rPr>
              <w:t xml:space="preserve">z MTA REAL </w:t>
            </w:r>
            <w:proofErr w:type="spellStart"/>
            <w:r w:rsidR="0035753E">
              <w:rPr>
                <w:rFonts w:eastAsia="Garamond"/>
                <w:bCs/>
                <w:sz w:val="22"/>
                <w:szCs w:val="22"/>
                <w:lang w:bidi="hu-HU"/>
              </w:rPr>
              <w:t>repozitóriumban</w:t>
            </w:r>
            <w:r w:rsidR="0002126A">
              <w:rPr>
                <w:rFonts w:eastAsia="Garamond"/>
                <w:bCs/>
                <w:sz w:val="22"/>
                <w:szCs w:val="22"/>
                <w:vertAlign w:val="superscript"/>
                <w:lang w:bidi="hu-HU"/>
              </w:rPr>
              <w:t>f</w:t>
            </w:r>
            <w:proofErr w:type="spellEnd"/>
          </w:p>
        </w:tc>
        <w:tc>
          <w:tcPr>
            <w:tcW w:w="5245" w:type="dxa"/>
            <w:gridSpan w:val="3"/>
          </w:tcPr>
          <w:p w14:paraId="5BA5CCE5" w14:textId="77777777" w:rsidR="00B2358B" w:rsidRPr="00943F78" w:rsidRDefault="00B2358B" w:rsidP="00E63402">
            <w:pPr>
              <w:jc w:val="both"/>
              <w:rPr>
                <w:rFonts w:eastAsia="Garamond"/>
                <w:sz w:val="22"/>
                <w:szCs w:val="22"/>
              </w:rPr>
            </w:pPr>
          </w:p>
        </w:tc>
      </w:tr>
    </w:tbl>
    <w:p w14:paraId="15FB6813" w14:textId="538F7CD8" w:rsidR="00F8542C" w:rsidRPr="00F8542C" w:rsidRDefault="00600814" w:rsidP="00876503">
      <w:pPr>
        <w:spacing w:before="80" w:after="0" w:line="240" w:lineRule="auto"/>
        <w:jc w:val="both"/>
        <w:rPr>
          <w:rFonts w:eastAsia="Garamond"/>
          <w:sz w:val="20"/>
          <w:szCs w:val="20"/>
        </w:rPr>
      </w:pPr>
      <w:proofErr w:type="gramStart"/>
      <w:r w:rsidRPr="00AA37EC">
        <w:rPr>
          <w:rFonts w:eastAsia="Garamond"/>
          <w:sz w:val="20"/>
          <w:szCs w:val="20"/>
          <w:vertAlign w:val="superscript"/>
        </w:rPr>
        <w:t>a</w:t>
      </w:r>
      <w:proofErr w:type="gramEnd"/>
      <w:r w:rsidR="00DA5780">
        <w:rPr>
          <w:rFonts w:eastAsia="Garamond"/>
          <w:sz w:val="20"/>
          <w:szCs w:val="20"/>
        </w:rPr>
        <w:t> </w:t>
      </w:r>
      <w:proofErr w:type="spellStart"/>
      <w:r w:rsidR="00F8542C" w:rsidRPr="00F8542C">
        <w:rPr>
          <w:rFonts w:eastAsia="Garamond"/>
          <w:sz w:val="20"/>
          <w:szCs w:val="20"/>
        </w:rPr>
        <w:t>A</w:t>
      </w:r>
      <w:proofErr w:type="spellEnd"/>
      <w:r w:rsidR="00F8542C" w:rsidRPr="00F8542C">
        <w:rPr>
          <w:rFonts w:eastAsia="Garamond"/>
          <w:sz w:val="20"/>
          <w:szCs w:val="20"/>
        </w:rPr>
        <w:t xml:space="preserve"> kiváló közlemény megjelenési ideje a befogadó folyóiratszám megjelenési időpontja</w:t>
      </w:r>
      <w:r w:rsidR="008C3A45">
        <w:rPr>
          <w:rFonts w:eastAsia="Garamond"/>
          <w:sz w:val="20"/>
          <w:szCs w:val="20"/>
        </w:rPr>
        <w:t>.</w:t>
      </w:r>
      <w:r w:rsidR="00F8542C" w:rsidRPr="00F8542C">
        <w:rPr>
          <w:rFonts w:eastAsia="Garamond"/>
          <w:sz w:val="20"/>
          <w:szCs w:val="20"/>
        </w:rPr>
        <w:t xml:space="preserve"> </w:t>
      </w:r>
      <w:r w:rsidR="008C3A45">
        <w:rPr>
          <w:rFonts w:eastAsia="Garamond"/>
          <w:sz w:val="20"/>
          <w:szCs w:val="20"/>
        </w:rPr>
        <w:t>A</w:t>
      </w:r>
      <w:r w:rsidR="00F8542C" w:rsidRPr="00F8542C">
        <w:rPr>
          <w:rFonts w:eastAsia="Garamond"/>
          <w:sz w:val="20"/>
          <w:szCs w:val="20"/>
        </w:rPr>
        <w:t>z online megjelenés dátuma kizárólag abban az esetben kerül figyelembe vételre, ha a folyóirat nem jelenik meg nyom</w:t>
      </w:r>
      <w:r w:rsidR="0002126A">
        <w:rPr>
          <w:rFonts w:eastAsia="Garamond"/>
          <w:sz w:val="20"/>
          <w:szCs w:val="20"/>
        </w:rPr>
        <w:t>tatásban, csak online formában.</w:t>
      </w:r>
    </w:p>
    <w:p w14:paraId="6DE2F457" w14:textId="7A336B73" w:rsidR="00600814" w:rsidRPr="00AC56B6" w:rsidRDefault="00600814" w:rsidP="008C3A45">
      <w:pPr>
        <w:spacing w:before="40" w:after="0" w:line="240" w:lineRule="auto"/>
        <w:jc w:val="both"/>
        <w:rPr>
          <w:rFonts w:eastAsia="Garamond"/>
          <w:sz w:val="20"/>
          <w:szCs w:val="20"/>
        </w:rPr>
      </w:pPr>
      <w:r w:rsidRPr="00AA37EC">
        <w:rPr>
          <w:rFonts w:eastAsia="Garamond"/>
          <w:sz w:val="20"/>
          <w:szCs w:val="20"/>
          <w:vertAlign w:val="superscript"/>
        </w:rPr>
        <w:t>b</w:t>
      </w:r>
      <w:r w:rsidR="00DA5780">
        <w:rPr>
          <w:rFonts w:eastAsia="Garamond"/>
          <w:sz w:val="20"/>
          <w:szCs w:val="20"/>
        </w:rPr>
        <w:t> </w:t>
      </w:r>
      <w:r w:rsidRPr="00AC56B6">
        <w:rPr>
          <w:rFonts w:eastAsia="Garamond"/>
          <w:sz w:val="20"/>
          <w:szCs w:val="20"/>
        </w:rPr>
        <w:t xml:space="preserve">Kizárólag a szakcikkben hivatalosan jelzett megosztott első, utolsó vagy levelező szerzőség fogadható el. </w:t>
      </w:r>
    </w:p>
    <w:p w14:paraId="36C4A51E" w14:textId="13DB77C7" w:rsidR="00600814" w:rsidRPr="00AC56B6" w:rsidRDefault="00600814" w:rsidP="008C3A45">
      <w:pPr>
        <w:spacing w:before="40" w:after="0" w:line="240" w:lineRule="auto"/>
        <w:jc w:val="both"/>
        <w:rPr>
          <w:rFonts w:eastAsia="Garamond"/>
          <w:sz w:val="20"/>
          <w:szCs w:val="20"/>
        </w:rPr>
      </w:pPr>
      <w:r w:rsidRPr="00AA37EC">
        <w:rPr>
          <w:rFonts w:eastAsia="Garamond"/>
          <w:sz w:val="20"/>
          <w:szCs w:val="20"/>
          <w:vertAlign w:val="superscript"/>
        </w:rPr>
        <w:t>c</w:t>
      </w:r>
      <w:r w:rsidR="00DA5780">
        <w:rPr>
          <w:rFonts w:eastAsia="Garamond"/>
          <w:sz w:val="20"/>
          <w:szCs w:val="20"/>
        </w:rPr>
        <w:t> </w:t>
      </w:r>
      <w:proofErr w:type="gramStart"/>
      <w:r w:rsidRPr="00AC56B6">
        <w:rPr>
          <w:rFonts w:eastAsia="Garamond"/>
          <w:sz w:val="20"/>
          <w:szCs w:val="20"/>
        </w:rPr>
        <w:t>A</w:t>
      </w:r>
      <w:proofErr w:type="gramEnd"/>
      <w:r w:rsidRPr="00AC56B6">
        <w:rPr>
          <w:rFonts w:eastAsia="Garamond"/>
          <w:sz w:val="20"/>
          <w:szCs w:val="20"/>
        </w:rPr>
        <w:t xml:space="preserve"> </w:t>
      </w:r>
      <w:r w:rsidR="004304EF">
        <w:rPr>
          <w:rFonts w:eastAsia="Garamond"/>
          <w:sz w:val="20"/>
          <w:szCs w:val="20"/>
        </w:rPr>
        <w:t>K</w:t>
      </w:r>
      <w:r w:rsidR="007E3AF2">
        <w:rPr>
          <w:rFonts w:eastAsia="Garamond"/>
          <w:sz w:val="20"/>
          <w:szCs w:val="20"/>
        </w:rPr>
        <w:t>H</w:t>
      </w:r>
      <w:r w:rsidR="004304EF">
        <w:rPr>
          <w:rFonts w:eastAsia="Garamond"/>
          <w:sz w:val="20"/>
          <w:szCs w:val="20"/>
        </w:rPr>
        <w:t>_17</w:t>
      </w:r>
      <w:r w:rsidRPr="00AC56B6">
        <w:rPr>
          <w:rFonts w:eastAsia="Garamond"/>
          <w:sz w:val="20"/>
          <w:szCs w:val="20"/>
        </w:rPr>
        <w:t xml:space="preserve"> Pályázati </w:t>
      </w:r>
      <w:r w:rsidR="00DA5780">
        <w:rPr>
          <w:rFonts w:eastAsia="Garamond"/>
          <w:sz w:val="20"/>
          <w:szCs w:val="20"/>
        </w:rPr>
        <w:t>f</w:t>
      </w:r>
      <w:r w:rsidRPr="00AC56B6">
        <w:rPr>
          <w:rFonts w:eastAsia="Garamond"/>
          <w:sz w:val="20"/>
          <w:szCs w:val="20"/>
        </w:rPr>
        <w:t xml:space="preserve">elhívás 1. </w:t>
      </w:r>
      <w:r w:rsidR="00AA37EC">
        <w:rPr>
          <w:rFonts w:eastAsia="Garamond"/>
          <w:sz w:val="20"/>
          <w:szCs w:val="20"/>
        </w:rPr>
        <w:t>t</w:t>
      </w:r>
      <w:r w:rsidRPr="00AC56B6">
        <w:rPr>
          <w:rFonts w:eastAsia="Garamond"/>
          <w:sz w:val="20"/>
          <w:szCs w:val="20"/>
        </w:rPr>
        <w:t>áblázat</w:t>
      </w:r>
      <w:r w:rsidR="00DA5780">
        <w:rPr>
          <w:rFonts w:eastAsia="Garamond"/>
          <w:sz w:val="20"/>
          <w:szCs w:val="20"/>
        </w:rPr>
        <w:t>á</w:t>
      </w:r>
      <w:r w:rsidRPr="00AC56B6">
        <w:rPr>
          <w:rFonts w:eastAsia="Garamond"/>
          <w:sz w:val="20"/>
          <w:szCs w:val="20"/>
        </w:rPr>
        <w:t xml:space="preserve">ban megadott kategórián belül. </w:t>
      </w:r>
    </w:p>
    <w:p w14:paraId="52F6DBC4" w14:textId="6F83B0E6" w:rsidR="0002126A" w:rsidRPr="0002126A" w:rsidRDefault="0002126A" w:rsidP="008C3A45">
      <w:pPr>
        <w:spacing w:before="40" w:after="0" w:line="240" w:lineRule="auto"/>
        <w:jc w:val="both"/>
        <w:rPr>
          <w:rFonts w:eastAsia="Garamond"/>
          <w:sz w:val="20"/>
          <w:szCs w:val="20"/>
        </w:rPr>
      </w:pPr>
      <w:r>
        <w:rPr>
          <w:rFonts w:eastAsia="Garamond"/>
          <w:sz w:val="20"/>
          <w:szCs w:val="20"/>
          <w:vertAlign w:val="superscript"/>
        </w:rPr>
        <w:t>d</w:t>
      </w:r>
      <w:r>
        <w:rPr>
          <w:rFonts w:eastAsia="Garamond"/>
          <w:sz w:val="20"/>
          <w:szCs w:val="20"/>
        </w:rPr>
        <w:t> </w:t>
      </w:r>
      <w:r w:rsidRPr="00F8542C">
        <w:rPr>
          <w:rFonts w:eastAsia="Garamond"/>
          <w:sz w:val="20"/>
          <w:szCs w:val="20"/>
        </w:rPr>
        <w:t>Mivel a publikációk hivatalos megjelenési ideje több kiadó esetében nem határozható meg napra pontosan, ezért minden publikáció esetében (akár ismert napra pontosan a cikk hivatalos megjelenése, akár nem) a papír alapú megjelenést követő hónaptól kezdődik a 24 hónap mérése. A publikáció a papír alapú megjelenését megelőzően már megjelenhet online és ebben az időszakban akár már hivatkozásokat is kaphat. Ilyen esetekben ezek a hivatkozások is figyelembe vételre kerülnek a publikációra kapott hivatkozások számításában.</w:t>
      </w:r>
    </w:p>
    <w:p w14:paraId="6DC49CB1" w14:textId="3D326FC6" w:rsidR="00507EA6" w:rsidRPr="0035753E" w:rsidRDefault="0002126A" w:rsidP="008C3A45">
      <w:pPr>
        <w:spacing w:before="40" w:after="0" w:line="240" w:lineRule="auto"/>
        <w:jc w:val="both"/>
        <w:rPr>
          <w:rFonts w:eastAsia="Garamond"/>
          <w:sz w:val="20"/>
          <w:szCs w:val="20"/>
        </w:rPr>
      </w:pPr>
      <w:proofErr w:type="gramStart"/>
      <w:r>
        <w:rPr>
          <w:rFonts w:eastAsia="Garamond"/>
          <w:sz w:val="20"/>
          <w:szCs w:val="20"/>
          <w:vertAlign w:val="superscript"/>
        </w:rPr>
        <w:t>e</w:t>
      </w:r>
      <w:proofErr w:type="gramEnd"/>
      <w:r w:rsidR="00DA5780">
        <w:rPr>
          <w:rFonts w:eastAsia="Garamond"/>
          <w:sz w:val="20"/>
          <w:szCs w:val="20"/>
        </w:rPr>
        <w:t> </w:t>
      </w:r>
      <w:r w:rsidR="00F8542C" w:rsidRPr="0030311E">
        <w:rPr>
          <w:rFonts w:eastAsia="Garamond"/>
          <w:sz w:val="20"/>
          <w:szCs w:val="20"/>
        </w:rPr>
        <w:t>Meghatározó szerzők hozzájáruló nyilatkozata</w:t>
      </w:r>
      <w:r w:rsidR="00F8542C" w:rsidRPr="00F8542C">
        <w:rPr>
          <w:rFonts w:eastAsia="Garamond"/>
          <w:sz w:val="20"/>
          <w:szCs w:val="20"/>
        </w:rPr>
        <w:t xml:space="preserve"> szükséges a benyújtáshoz</w:t>
      </w:r>
      <w:r w:rsidR="0030311E">
        <w:rPr>
          <w:rFonts w:eastAsia="Garamond"/>
          <w:sz w:val="20"/>
          <w:szCs w:val="20"/>
        </w:rPr>
        <w:t xml:space="preserve"> (ld</w:t>
      </w:r>
      <w:r w:rsidR="008C3A45">
        <w:rPr>
          <w:rFonts w:eastAsia="Garamond"/>
          <w:sz w:val="20"/>
          <w:szCs w:val="20"/>
        </w:rPr>
        <w:t>.</w:t>
      </w:r>
      <w:r w:rsidR="0030311E">
        <w:rPr>
          <w:rFonts w:eastAsia="Garamond"/>
          <w:sz w:val="20"/>
          <w:szCs w:val="20"/>
        </w:rPr>
        <w:t xml:space="preserve"> Pályázati felhívás H. </w:t>
      </w:r>
      <w:proofErr w:type="gramStart"/>
      <w:r w:rsidR="0030311E">
        <w:rPr>
          <w:rFonts w:eastAsia="Garamond"/>
          <w:sz w:val="20"/>
          <w:szCs w:val="20"/>
        </w:rPr>
        <w:t>pont</w:t>
      </w:r>
      <w:proofErr w:type="gramEnd"/>
      <w:r w:rsidR="0030311E">
        <w:rPr>
          <w:rFonts w:eastAsia="Garamond"/>
          <w:sz w:val="20"/>
          <w:szCs w:val="20"/>
        </w:rPr>
        <w:t>)</w:t>
      </w:r>
      <w:r w:rsidR="00F8542C" w:rsidRPr="00F8542C">
        <w:rPr>
          <w:rFonts w:eastAsia="Garamond"/>
          <w:sz w:val="20"/>
          <w:szCs w:val="20"/>
        </w:rPr>
        <w:t>.</w:t>
      </w:r>
      <w:r w:rsidR="00F8542C">
        <w:rPr>
          <w:rFonts w:eastAsia="Garamond"/>
          <w:sz w:val="20"/>
          <w:szCs w:val="20"/>
        </w:rPr>
        <w:t xml:space="preserve"> </w:t>
      </w:r>
      <w:r w:rsidR="00507EA6" w:rsidRPr="00507EA6">
        <w:rPr>
          <w:rFonts w:eastAsia="Garamond"/>
          <w:bCs/>
          <w:sz w:val="20"/>
          <w:szCs w:val="20"/>
          <w:lang w:bidi="hu-HU"/>
        </w:rPr>
        <w:t xml:space="preserve">A </w:t>
      </w:r>
      <w:r w:rsidR="00507EA6" w:rsidRPr="0035753E">
        <w:rPr>
          <w:rFonts w:eastAsia="Garamond"/>
          <w:bCs/>
          <w:sz w:val="20"/>
          <w:szCs w:val="20"/>
          <w:lang w:bidi="hu-HU"/>
        </w:rPr>
        <w:t xml:space="preserve">közleményben való szerepének leírásához javasoljuk a </w:t>
      </w:r>
      <w:proofErr w:type="spellStart"/>
      <w:r w:rsidR="00507EA6" w:rsidRPr="0035753E">
        <w:rPr>
          <w:rFonts w:eastAsia="Garamond"/>
          <w:bCs/>
          <w:sz w:val="20"/>
          <w:szCs w:val="20"/>
          <w:lang w:bidi="hu-HU"/>
        </w:rPr>
        <w:t>CRediT</w:t>
      </w:r>
      <w:proofErr w:type="spellEnd"/>
      <w:r w:rsidR="00507EA6" w:rsidRPr="0035753E">
        <w:rPr>
          <w:rFonts w:eastAsia="Garamond"/>
          <w:bCs/>
          <w:sz w:val="20"/>
          <w:szCs w:val="20"/>
          <w:lang w:bidi="hu-HU"/>
        </w:rPr>
        <w:t xml:space="preserve"> taxonómia alkalmazását: </w:t>
      </w:r>
      <w:hyperlink r:id="rId9" w:history="1">
        <w:r w:rsidR="008C3A45" w:rsidRPr="0035753E">
          <w:rPr>
            <w:rStyle w:val="Hiperhivatkozs"/>
            <w:rFonts w:eastAsia="Garamond"/>
            <w:bCs/>
            <w:color w:val="auto"/>
            <w:sz w:val="20"/>
            <w:szCs w:val="20"/>
            <w:lang w:bidi="hu-HU"/>
          </w:rPr>
          <w:t>http://docs.casrai.org/CRediT</w:t>
        </w:r>
      </w:hyperlink>
      <w:r w:rsidR="00507EA6" w:rsidRPr="0035753E">
        <w:rPr>
          <w:rFonts w:eastAsia="Garamond"/>
          <w:bCs/>
          <w:sz w:val="20"/>
          <w:szCs w:val="20"/>
          <w:lang w:bidi="hu-HU"/>
        </w:rPr>
        <w:t>.</w:t>
      </w:r>
    </w:p>
    <w:p w14:paraId="4B1EBBF4" w14:textId="51BD07C6" w:rsidR="00600814" w:rsidRDefault="0002126A" w:rsidP="008C3A45">
      <w:pPr>
        <w:spacing w:before="40" w:after="0" w:line="240" w:lineRule="auto"/>
        <w:jc w:val="both"/>
        <w:rPr>
          <w:rFonts w:eastAsia="Garamond"/>
          <w:sz w:val="20"/>
          <w:szCs w:val="20"/>
        </w:rPr>
      </w:pPr>
      <w:proofErr w:type="gramStart"/>
      <w:r>
        <w:rPr>
          <w:rFonts w:eastAsia="Garamond"/>
          <w:sz w:val="20"/>
          <w:szCs w:val="20"/>
          <w:vertAlign w:val="superscript"/>
        </w:rPr>
        <w:t>f</w:t>
      </w:r>
      <w:proofErr w:type="gramEnd"/>
      <w:r w:rsidR="00DA5780">
        <w:rPr>
          <w:rFonts w:eastAsia="Garamond"/>
          <w:sz w:val="20"/>
          <w:szCs w:val="20"/>
        </w:rPr>
        <w:t> </w:t>
      </w:r>
      <w:r w:rsidR="00B2358B">
        <w:rPr>
          <w:rFonts w:eastAsia="Garamond"/>
          <w:sz w:val="20"/>
          <w:szCs w:val="20"/>
        </w:rPr>
        <w:t>Technikai okból nem lehetséges az 5 MB-t meghaladó nagyságú szakcikke</w:t>
      </w:r>
      <w:r w:rsidR="003A1FFC">
        <w:rPr>
          <w:rFonts w:eastAsia="Garamond"/>
          <w:sz w:val="20"/>
          <w:szCs w:val="20"/>
        </w:rPr>
        <w:t xml:space="preserve">k feltöltése az </w:t>
      </w:r>
      <w:proofErr w:type="spellStart"/>
      <w:r w:rsidR="003A1FFC">
        <w:rPr>
          <w:rFonts w:eastAsia="Garamond"/>
          <w:sz w:val="20"/>
          <w:szCs w:val="20"/>
        </w:rPr>
        <w:t>EPR-be</w:t>
      </w:r>
      <w:proofErr w:type="spellEnd"/>
      <w:r w:rsidR="00B2358B">
        <w:rPr>
          <w:rFonts w:eastAsia="Garamond"/>
          <w:sz w:val="20"/>
          <w:szCs w:val="20"/>
        </w:rPr>
        <w:t xml:space="preserve">, ezért kérjük a pályázóinkat, hogy szíveskedjenek azt az MTA </w:t>
      </w:r>
      <w:r w:rsidR="003A1FFC" w:rsidRPr="003A1FFC">
        <w:rPr>
          <w:rFonts w:eastAsia="Garamond"/>
          <w:bCs/>
          <w:sz w:val="20"/>
          <w:szCs w:val="20"/>
          <w:lang w:bidi="hu-HU"/>
        </w:rPr>
        <w:t xml:space="preserve">REAL </w:t>
      </w:r>
      <w:proofErr w:type="spellStart"/>
      <w:r w:rsidR="003A1FFC" w:rsidRPr="003A1FFC">
        <w:rPr>
          <w:rFonts w:eastAsia="Garamond"/>
          <w:bCs/>
          <w:sz w:val="20"/>
          <w:szCs w:val="20"/>
          <w:lang w:bidi="hu-HU"/>
        </w:rPr>
        <w:t>repozitóriumba</w:t>
      </w:r>
      <w:proofErr w:type="spellEnd"/>
      <w:r w:rsidR="003A1FFC">
        <w:rPr>
          <w:rFonts w:eastAsia="Garamond"/>
          <w:bCs/>
          <w:sz w:val="20"/>
          <w:szCs w:val="20"/>
          <w:lang w:bidi="hu-HU"/>
        </w:rPr>
        <w:t xml:space="preserve"> feltölteni.</w:t>
      </w:r>
    </w:p>
    <w:p w14:paraId="76F16149" w14:textId="31D18F6C" w:rsidR="00DF4805" w:rsidRPr="00876503" w:rsidRDefault="00DF4805" w:rsidP="00155E78">
      <w:pPr>
        <w:spacing w:after="0" w:line="240" w:lineRule="auto"/>
        <w:jc w:val="both"/>
      </w:pPr>
    </w:p>
    <w:sectPr w:rsidR="00DF4805" w:rsidRPr="00876503" w:rsidSect="00943F78">
      <w:headerReference w:type="default" r:id="rId10"/>
      <w:footerReference w:type="default" r:id="rId11"/>
      <w:footerReference w:type="first" r:id="rId12"/>
      <w:pgSz w:w="11906" w:h="16838"/>
      <w:pgMar w:top="1418" w:right="1361" w:bottom="1418" w:left="1361"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E3B75" w14:textId="77777777" w:rsidR="00591C43" w:rsidRDefault="00591C43" w:rsidP="00632D67">
      <w:pPr>
        <w:spacing w:after="0" w:line="240" w:lineRule="auto"/>
      </w:pPr>
      <w:r>
        <w:separator/>
      </w:r>
    </w:p>
  </w:endnote>
  <w:endnote w:type="continuationSeparator" w:id="0">
    <w:p w14:paraId="74135856" w14:textId="77777777" w:rsidR="00591C43" w:rsidRDefault="00591C43" w:rsidP="00632D67">
      <w:pPr>
        <w:spacing w:after="0" w:line="240" w:lineRule="auto"/>
      </w:pPr>
      <w:r>
        <w:continuationSeparator/>
      </w:r>
    </w:p>
  </w:endnote>
  <w:endnote w:type="continuationNotice" w:id="1">
    <w:p w14:paraId="5EA19342" w14:textId="77777777" w:rsidR="00591C43" w:rsidRDefault="00591C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panose1 w:val="020B0603030804020204"/>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287F1AAE" w14:textId="437BB424" w:rsidR="00D01260" w:rsidRPr="00D01260" w:rsidRDefault="00D01260">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02126A">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02126A">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55F28D" w14:textId="77777777" w:rsidR="00591C43" w:rsidRDefault="00591C43" w:rsidP="00632D67">
      <w:pPr>
        <w:spacing w:after="0" w:line="240" w:lineRule="auto"/>
      </w:pPr>
      <w:r>
        <w:separator/>
      </w:r>
    </w:p>
  </w:footnote>
  <w:footnote w:type="continuationSeparator" w:id="0">
    <w:p w14:paraId="057D6994" w14:textId="77777777" w:rsidR="00591C43" w:rsidRDefault="00591C43" w:rsidP="00632D67">
      <w:pPr>
        <w:spacing w:after="0" w:line="240" w:lineRule="auto"/>
      </w:pPr>
      <w:r>
        <w:continuationSeparator/>
      </w:r>
    </w:p>
  </w:footnote>
  <w:footnote w:type="continuationNotice" w:id="1">
    <w:p w14:paraId="62F3155F" w14:textId="77777777" w:rsidR="00591C43" w:rsidRDefault="00591C4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26A"/>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311E"/>
    <w:rsid w:val="003051F1"/>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53E"/>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535A"/>
    <w:rsid w:val="003754BB"/>
    <w:rsid w:val="003770E7"/>
    <w:rsid w:val="003772BC"/>
    <w:rsid w:val="003813A4"/>
    <w:rsid w:val="003817F0"/>
    <w:rsid w:val="003824BE"/>
    <w:rsid w:val="00382782"/>
    <w:rsid w:val="00383737"/>
    <w:rsid w:val="003840B8"/>
    <w:rsid w:val="00384F49"/>
    <w:rsid w:val="003857DE"/>
    <w:rsid w:val="0038626B"/>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76503"/>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A45"/>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3F78"/>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02C"/>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95C"/>
    <w:rsid w:val="00A43F68"/>
    <w:rsid w:val="00A458B3"/>
    <w:rsid w:val="00A472EE"/>
    <w:rsid w:val="00A50500"/>
    <w:rsid w:val="00A51910"/>
    <w:rsid w:val="00A5257C"/>
    <w:rsid w:val="00A53C36"/>
    <w:rsid w:val="00A545D4"/>
    <w:rsid w:val="00A5581E"/>
    <w:rsid w:val="00A5611C"/>
    <w:rsid w:val="00A5737D"/>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542C"/>
    <w:rsid w:val="00F8774B"/>
    <w:rsid w:val="00F90BD0"/>
    <w:rsid w:val="00F912C6"/>
    <w:rsid w:val="00F91C16"/>
    <w:rsid w:val="00F922A3"/>
    <w:rsid w:val="00F92C03"/>
    <w:rsid w:val="00F942E5"/>
    <w:rsid w:val="00F95402"/>
    <w:rsid w:val="00F95DFB"/>
    <w:rsid w:val="00F960D2"/>
    <w:rsid w:val="00F966E4"/>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docs.casrai.org/CRed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B8297-734F-43F6-B059-2939157F3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285</Words>
  <Characters>1969</Characters>
  <Application>Microsoft Office Word</Application>
  <DocSecurity>0</DocSecurity>
  <Lines>16</Lines>
  <Paragraphs>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 Gábor</cp:lastModifiedBy>
  <cp:revision>9</cp:revision>
  <cp:lastPrinted>2016-10-14T10:17:00Z</cp:lastPrinted>
  <dcterms:created xsi:type="dcterms:W3CDTF">2017-02-02T19:27:00Z</dcterms:created>
  <dcterms:modified xsi:type="dcterms:W3CDTF">2017-07-12T19:27:00Z</dcterms:modified>
</cp:coreProperties>
</file>