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561" w:rsidRPr="00DA3BAC" w:rsidRDefault="00E82AFF" w:rsidP="00DA3BAC">
      <w:pPr>
        <w:keepNext/>
        <w:keepLines/>
        <w:spacing w:before="360" w:after="240" w:line="240" w:lineRule="auto"/>
        <w:jc w:val="center"/>
        <w:outlineLvl w:val="0"/>
        <w:rPr>
          <w:rFonts w:ascii="Garamond" w:eastAsia="Garamond" w:hAnsi="Garamond" w:cs="Garamond"/>
          <w:sz w:val="28"/>
          <w:szCs w:val="28"/>
          <w:lang w:eastAsia="hu-HU"/>
        </w:rPr>
      </w:pPr>
      <w:r w:rsidRPr="00DA3BAC">
        <w:rPr>
          <w:rFonts w:ascii="Garamond" w:eastAsia="Garamond" w:hAnsi="Garamond" w:cs="Garamond"/>
          <w:b/>
          <w:sz w:val="28"/>
          <w:szCs w:val="28"/>
          <w:lang w:eastAsia="hu-HU"/>
        </w:rPr>
        <w:t>HOZZÁJÁRU</w:t>
      </w:r>
      <w:r w:rsidR="001E3561" w:rsidRPr="00DA3BAC">
        <w:rPr>
          <w:rFonts w:ascii="Garamond" w:eastAsia="Garamond" w:hAnsi="Garamond" w:cs="Garamond"/>
          <w:b/>
          <w:sz w:val="28"/>
          <w:szCs w:val="28"/>
          <w:lang w:eastAsia="hu-HU"/>
        </w:rPr>
        <w:t>LÓ NYILATKOZAT</w:t>
      </w:r>
    </w:p>
    <w:p w:rsidR="001E3561" w:rsidRPr="00DA3BAC" w:rsidRDefault="001E3561" w:rsidP="00DA3BAC">
      <w:pPr>
        <w:spacing w:before="120" w:after="360"/>
        <w:jc w:val="center"/>
        <w:rPr>
          <w:rFonts w:ascii="Garamond" w:eastAsia="Garamond" w:hAnsi="Garamond" w:cs="Garamond"/>
          <w:b/>
          <w:bCs/>
          <w:sz w:val="26"/>
          <w:szCs w:val="26"/>
          <w:lang w:eastAsia="hu-HU"/>
        </w:rPr>
      </w:pPr>
      <w:r w:rsidRPr="00DA3BAC">
        <w:rPr>
          <w:rFonts w:ascii="Garamond" w:eastAsia="Garamond" w:hAnsi="Garamond" w:cs="Garamond"/>
          <w:b/>
          <w:sz w:val="26"/>
          <w:szCs w:val="26"/>
          <w:lang w:eastAsia="hu-HU"/>
        </w:rPr>
        <w:t>A pályázat alapjául szolgáló kiváló közlemény meghatározó szerzőinek</w:t>
      </w:r>
      <w:r w:rsidR="00842291" w:rsidRPr="00DA3BAC">
        <w:rPr>
          <w:rStyle w:val="Lbjegyzet-hivatkozs"/>
          <w:rFonts w:ascii="Garamond" w:eastAsia="Garamond" w:hAnsi="Garamond" w:cs="Garamond"/>
          <w:b/>
          <w:sz w:val="26"/>
          <w:szCs w:val="26"/>
          <w:lang w:eastAsia="hu-HU"/>
        </w:rPr>
        <w:footnoteReference w:id="1"/>
      </w:r>
      <w:r w:rsidRPr="00DA3BAC">
        <w:rPr>
          <w:rFonts w:ascii="Garamond" w:eastAsia="Garamond" w:hAnsi="Garamond" w:cs="Garamond"/>
          <w:b/>
          <w:sz w:val="26"/>
          <w:szCs w:val="26"/>
          <w:lang w:eastAsia="hu-HU"/>
        </w:rPr>
        <w:t xml:space="preserve"> nyilatkozata</w:t>
      </w:r>
      <w:r w:rsidRPr="00DA3BAC">
        <w:rPr>
          <w:rFonts w:ascii="Garamond" w:eastAsia="Times New Roman" w:hAnsi="Garamond" w:cs="Times New Roman"/>
          <w:b/>
          <w:bCs/>
          <w:sz w:val="26"/>
          <w:szCs w:val="26"/>
          <w:lang w:eastAsia="hu-HU"/>
        </w:rPr>
        <w:t xml:space="preserve"> </w:t>
      </w:r>
      <w:r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a „</w:t>
      </w:r>
      <w:r w:rsidR="00523DD2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Jelentős nemzetközi hatású,</w:t>
      </w:r>
      <w:r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 xml:space="preserve"> kiemelkedő eredményeket elért kutat</w:t>
      </w:r>
      <w:r w:rsidR="00B95704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ócsoportok támogatása (KH_18</w:t>
      </w:r>
      <w:r w:rsidR="00E82AFF"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)” tárgyú pályázati felhívásra</w:t>
      </w:r>
      <w:r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 xml:space="preserve"> benyújtott pályázathoz</w:t>
      </w:r>
    </w:p>
    <w:p w:rsidR="001E3561" w:rsidRDefault="001E3561" w:rsidP="001E3561">
      <w:pPr>
        <w:jc w:val="center"/>
        <w:rPr>
          <w:rFonts w:ascii="Garamond" w:eastAsia="Garamond" w:hAnsi="Garamond" w:cs="Garamond"/>
          <w:b/>
          <w:sz w:val="24"/>
          <w:szCs w:val="24"/>
          <w:lang w:eastAsia="hu-HU"/>
        </w:rPr>
      </w:pPr>
    </w:p>
    <w:p w:rsidR="00FB1B2B" w:rsidRPr="00DA3BAC" w:rsidRDefault="001E3561" w:rsidP="00E91B07">
      <w:pPr>
        <w:numPr>
          <w:ilvl w:val="3"/>
          <w:numId w:val="2"/>
        </w:numPr>
        <w:tabs>
          <w:tab w:val="num" w:pos="4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H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ozzájárulok, hogy 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</w:t>
      </w:r>
      <w:r w:rsidR="00DA3BAC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(pályázó neve) 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azonosító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számú </w:t>
      </w:r>
      <w:r w:rsidR="00B95704">
        <w:rPr>
          <w:rFonts w:ascii="Garamond" w:eastAsia="Times New Roman" w:hAnsi="Garamond" w:cs="Times New Roman"/>
          <w:sz w:val="24"/>
          <w:szCs w:val="24"/>
          <w:lang w:eastAsia="hu-HU"/>
        </w:rPr>
        <w:t>KH_18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típusú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pályázat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ot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</w:t>
      </w:r>
      <w:r w:rsid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című </w:t>
      </w:r>
      <w:r w:rsidR="00B95704">
        <w:rPr>
          <w:rFonts w:ascii="Garamond" w:eastAsia="Times New Roman" w:hAnsi="Garamond" w:cs="Times New Roman"/>
          <w:sz w:val="24"/>
          <w:szCs w:val="24"/>
          <w:lang w:eastAsia="hu-HU"/>
        </w:rPr>
        <w:t>közleményre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alapozva benyújtsa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roofErr w:type="gramEnd"/>
    </w:p>
    <w:p w:rsidR="00FB1B2B" w:rsidRPr="00DA3BAC" w:rsidRDefault="00FB1B2B" w:rsidP="00E91B07">
      <w:pPr>
        <w:tabs>
          <w:tab w:val="num" w:pos="28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E3561" w:rsidRPr="00DA3BAC" w:rsidRDefault="002A0345" w:rsidP="00E91B07">
      <w:pPr>
        <w:numPr>
          <w:ilvl w:val="3"/>
          <w:numId w:val="2"/>
        </w:numPr>
        <w:tabs>
          <w:tab w:val="num" w:pos="4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Tudomásul veszem, hogy</w:t>
      </w:r>
      <w:r w:rsidR="00E82AFF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D111D">
        <w:rPr>
          <w:rFonts w:ascii="Garamond" w:eastAsia="Times New Roman" w:hAnsi="Garamond" w:cs="Times New Roman"/>
          <w:sz w:val="24"/>
          <w:szCs w:val="24"/>
          <w:lang w:eastAsia="hu-HU"/>
        </w:rPr>
        <w:t>kutatócsoportonként, illetve</w:t>
      </w:r>
      <w:r w:rsidR="00CF6E1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B95704">
        <w:rPr>
          <w:rFonts w:ascii="Garamond" w:eastAsia="Times New Roman" w:hAnsi="Garamond" w:cs="Times New Roman"/>
          <w:sz w:val="24"/>
          <w:szCs w:val="24"/>
          <w:lang w:eastAsia="hu-HU"/>
        </w:rPr>
        <w:t>közleményenként</w:t>
      </w:r>
      <w:r w:rsidR="00CF6E1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E82AFF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e</w:t>
      </w:r>
      <w:r w:rsidR="00FB1B2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gy KH pályázat nyújtható be döntési </w:t>
      </w:r>
      <w:proofErr w:type="gramStart"/>
      <w:r w:rsidR="00FB1B2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szakaszonként</w:t>
      </w:r>
      <w:r w:rsidR="0047320F" w:rsidRPr="00DA3BA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  <w:r w:rsidR="00A601FF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roofErr w:type="gramEnd"/>
    </w:p>
    <w:p w:rsidR="00A601FF" w:rsidRPr="00DA3BAC" w:rsidRDefault="00A601FF" w:rsidP="00E91B07">
      <w:pPr>
        <w:tabs>
          <w:tab w:val="num" w:pos="28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01FF" w:rsidRPr="00DA3BAC" w:rsidRDefault="00A601FF" w:rsidP="00E91B07">
      <w:pPr>
        <w:numPr>
          <w:ilvl w:val="3"/>
          <w:numId w:val="2"/>
        </w:numPr>
        <w:tabs>
          <w:tab w:val="num" w:pos="4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veszem, hogy egy </w:t>
      </w:r>
      <w:r w:rsidR="00B95704">
        <w:rPr>
          <w:rFonts w:ascii="Garamond" w:eastAsia="Times New Roman" w:hAnsi="Garamond" w:cs="Times New Roman"/>
          <w:sz w:val="24"/>
          <w:szCs w:val="24"/>
          <w:lang w:eastAsia="hu-HU"/>
        </w:rPr>
        <w:t>közleménnyel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csak egyszer lehet KH típusú pályázatot elnyerni. </w:t>
      </w:r>
    </w:p>
    <w:p w:rsidR="00A601FF" w:rsidRPr="00DA3BAC" w:rsidRDefault="00A601FF" w:rsidP="00E91B07">
      <w:pPr>
        <w:tabs>
          <w:tab w:val="num" w:pos="28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</w:rPr>
      </w:pPr>
    </w:p>
    <w:tbl>
      <w:tblPr>
        <w:tblW w:w="9344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666"/>
        <w:gridCol w:w="4678"/>
      </w:tblGrid>
      <w:tr w:rsidR="00B95704" w:rsidRPr="00DA3BAC" w:rsidTr="00B95704">
        <w:tc>
          <w:tcPr>
            <w:tcW w:w="9344" w:type="dxa"/>
            <w:gridSpan w:val="2"/>
            <w:hideMark/>
          </w:tcPr>
          <w:p w:rsidR="00B95704" w:rsidRPr="00DA3BAC" w:rsidRDefault="00B95704" w:rsidP="00B957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: …</w:t>
            </w:r>
            <w:proofErr w:type="gramEnd"/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…………….……, ……… év …… hó ……. nap</w:t>
            </w:r>
          </w:p>
        </w:tc>
      </w:tr>
      <w:tr w:rsidR="00341014" w:rsidRPr="00DA3BAC" w:rsidTr="00B95704">
        <w:tc>
          <w:tcPr>
            <w:tcW w:w="4666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</w:t>
            </w:r>
            <w:r w:rsidR="00DA3BAC"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</w:p>
        </w:tc>
        <w:tc>
          <w:tcPr>
            <w:tcW w:w="4678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</w:t>
            </w:r>
            <w:r w:rsidR="00DA3BAC"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</w:p>
        </w:tc>
      </w:tr>
      <w:tr w:rsidR="00341014" w:rsidRPr="00DA3BAC" w:rsidTr="00B95704">
        <w:tc>
          <w:tcPr>
            <w:tcW w:w="4666" w:type="dxa"/>
          </w:tcPr>
          <w:p w:rsidR="00341014" w:rsidRPr="00DA3BAC" w:rsidRDefault="00842291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 xml:space="preserve">Meghatározó társszerző </w:t>
            </w:r>
            <w:r w:rsidR="00341014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aláírása</w:t>
            </w:r>
          </w:p>
        </w:tc>
        <w:tc>
          <w:tcPr>
            <w:tcW w:w="4678" w:type="dxa"/>
            <w:hideMark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Vezető kutató aláírása</w:t>
            </w:r>
          </w:p>
        </w:tc>
      </w:tr>
      <w:tr w:rsidR="00341014" w:rsidRPr="00DA3BAC" w:rsidTr="00B95704">
        <w:tc>
          <w:tcPr>
            <w:tcW w:w="4666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:rsidR="00E82AFF" w:rsidRPr="00DA3BAC" w:rsidRDefault="00842291" w:rsidP="00842291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&lt;Meghatározó társszerző neve</w:t>
            </w:r>
            <w:r w:rsidR="00E82AFF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,</w:t>
            </w:r>
          </w:p>
          <w:p w:rsidR="00842291" w:rsidRPr="00DA3BAC" w:rsidRDefault="00E82AFF" w:rsidP="00842291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beosztása</w:t>
            </w:r>
            <w:r w:rsidR="00842291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&gt;</w:t>
            </w:r>
          </w:p>
          <w:p w:rsidR="00341014" w:rsidRPr="00DA3BAC" w:rsidRDefault="00341014" w:rsidP="00842291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&lt;Vezető kutató neve&gt;</w:t>
            </w: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341014" w:rsidRPr="00DA3BAC" w:rsidTr="00B95704">
        <w:tc>
          <w:tcPr>
            <w:tcW w:w="4666" w:type="dxa"/>
          </w:tcPr>
          <w:p w:rsidR="00341014" w:rsidRPr="00DA3BAC" w:rsidRDefault="00341014" w:rsidP="00E82AF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</w:t>
            </w:r>
            <w:r w:rsidR="00F27B88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I</w:t>
            </w:r>
            <w:r w:rsidR="00E82AFF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ntézmény neve</w:t>
            </w: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&gt;</w:t>
            </w:r>
          </w:p>
        </w:tc>
        <w:tc>
          <w:tcPr>
            <w:tcW w:w="4678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341014" w:rsidRPr="00DA3BAC" w:rsidRDefault="00341014" w:rsidP="00341014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41014" w:rsidRPr="00DA3BAC" w:rsidRDefault="00341014" w:rsidP="00341014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sectPr w:rsidR="00341014" w:rsidRPr="00DA3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91" w:rsidRDefault="00842291" w:rsidP="00842291">
      <w:pPr>
        <w:spacing w:after="0" w:line="240" w:lineRule="auto"/>
      </w:pPr>
      <w:r>
        <w:separator/>
      </w:r>
    </w:p>
  </w:endnote>
  <w:endnote w:type="continuationSeparator" w:id="0">
    <w:p w:rsidR="00842291" w:rsidRDefault="00842291" w:rsidP="00842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91" w:rsidRDefault="00842291" w:rsidP="00842291">
      <w:pPr>
        <w:spacing w:after="0" w:line="240" w:lineRule="auto"/>
      </w:pPr>
      <w:r>
        <w:separator/>
      </w:r>
    </w:p>
  </w:footnote>
  <w:footnote w:type="continuationSeparator" w:id="0">
    <w:p w:rsidR="00842291" w:rsidRDefault="00842291" w:rsidP="00842291">
      <w:pPr>
        <w:spacing w:after="0" w:line="240" w:lineRule="auto"/>
      </w:pPr>
      <w:r>
        <w:continuationSeparator/>
      </w:r>
    </w:p>
  </w:footnote>
  <w:footnote w:id="1">
    <w:p w:rsidR="00842291" w:rsidRPr="00B95704" w:rsidRDefault="00842291" w:rsidP="00F27B88">
      <w:pPr>
        <w:pStyle w:val="Lbjegyzetszveg"/>
        <w:spacing w:after="40"/>
        <w:ind w:left="113" w:hanging="113"/>
        <w:rPr>
          <w:rFonts w:ascii="Garamond" w:eastAsia="Times New Roman" w:hAnsi="Garamond" w:cs="Times New Roman"/>
          <w:lang w:eastAsia="hu-HU"/>
        </w:rPr>
      </w:pPr>
      <w:r w:rsidRPr="00B95704">
        <w:rPr>
          <w:rStyle w:val="Lbjegyzet-hivatkozs"/>
          <w:rFonts w:ascii="Garamond" w:hAnsi="Garamond"/>
        </w:rPr>
        <w:footnoteRef/>
      </w:r>
      <w:r w:rsidRPr="00B95704">
        <w:rPr>
          <w:rFonts w:ascii="Garamond" w:hAnsi="Garamond"/>
        </w:rPr>
        <w:t xml:space="preserve"> </w:t>
      </w:r>
      <w:r w:rsidRPr="00B95704">
        <w:rPr>
          <w:rFonts w:ascii="Garamond" w:eastAsia="Times New Roman" w:hAnsi="Garamond" w:cs="Times New Roman"/>
          <w:lang w:eastAsia="hu-HU"/>
        </w:rPr>
        <w:t xml:space="preserve">Meghatározó szerző: első, utolsó vagy levelező szerző. </w:t>
      </w:r>
    </w:p>
  </w:footnote>
  <w:footnote w:id="2">
    <w:p w:rsidR="0047320F" w:rsidRPr="00B95704" w:rsidRDefault="0047320F" w:rsidP="00F27B88">
      <w:pPr>
        <w:pStyle w:val="Lbjegyzetszveg"/>
        <w:ind w:left="113" w:hanging="113"/>
        <w:rPr>
          <w:rFonts w:ascii="Garamond" w:hAnsi="Garamond"/>
        </w:rPr>
      </w:pPr>
      <w:r w:rsidRPr="00B95704">
        <w:rPr>
          <w:rStyle w:val="Lbjegyzet-hivatkozs"/>
          <w:rFonts w:ascii="Garamond" w:hAnsi="Garamond"/>
        </w:rPr>
        <w:footnoteRef/>
      </w:r>
      <w:r w:rsidR="00FB1B2B" w:rsidRPr="00B95704">
        <w:rPr>
          <w:rFonts w:ascii="Garamond" w:hAnsi="Garamond"/>
        </w:rPr>
        <w:t xml:space="preserve"> Benyújtási határidő: folyamatos; az első döntési sz</w:t>
      </w:r>
      <w:r w:rsidR="00B95704">
        <w:rPr>
          <w:rFonts w:ascii="Garamond" w:hAnsi="Garamond"/>
        </w:rPr>
        <w:t>akasz benyújtási határideje 2018</w:t>
      </w:r>
      <w:r w:rsidR="00FB1B2B" w:rsidRPr="00B95704">
        <w:rPr>
          <w:rFonts w:ascii="Garamond" w:hAnsi="Garamond"/>
        </w:rPr>
        <w:t>. má</w:t>
      </w:r>
      <w:r w:rsidR="00F21698" w:rsidRPr="00B95704">
        <w:rPr>
          <w:rFonts w:ascii="Garamond" w:hAnsi="Garamond"/>
        </w:rPr>
        <w:t xml:space="preserve">rcius </w:t>
      </w:r>
      <w:r w:rsidR="00B95704">
        <w:rPr>
          <w:rFonts w:ascii="Garamond" w:hAnsi="Garamond"/>
        </w:rPr>
        <w:t>2</w:t>
      </w:r>
      <w:r w:rsidR="00F21698" w:rsidRPr="00B95704">
        <w:rPr>
          <w:rFonts w:ascii="Garamond" w:hAnsi="Garamond"/>
        </w:rPr>
        <w:t>9</w:t>
      </w:r>
      <w:proofErr w:type="gramStart"/>
      <w:r w:rsidR="00F21698" w:rsidRPr="00B95704">
        <w:rPr>
          <w:rFonts w:ascii="Garamond" w:hAnsi="Garamond"/>
        </w:rPr>
        <w:t>.</w:t>
      </w:r>
      <w:proofErr w:type="gramEnd"/>
      <w:r w:rsidR="00F21698" w:rsidRPr="00B95704">
        <w:rPr>
          <w:rFonts w:ascii="Garamond" w:hAnsi="Garamond"/>
        </w:rPr>
        <w:t xml:space="preserve">, </w:t>
      </w:r>
      <w:r w:rsidR="00E82AFF" w:rsidRPr="00B95704">
        <w:rPr>
          <w:rFonts w:ascii="Garamond" w:hAnsi="Garamond"/>
        </w:rPr>
        <w:t xml:space="preserve">a </w:t>
      </w:r>
      <w:r w:rsidR="00FB1B2B" w:rsidRPr="00B95704">
        <w:rPr>
          <w:rFonts w:ascii="Garamond" w:hAnsi="Garamond"/>
        </w:rPr>
        <w:t>második döntési szakasz benyújtá</w:t>
      </w:r>
      <w:r w:rsidR="00B95704">
        <w:rPr>
          <w:rFonts w:ascii="Garamond" w:hAnsi="Garamond"/>
        </w:rPr>
        <w:t xml:space="preserve">si határideje </w:t>
      </w:r>
      <w:r w:rsidR="00B95704">
        <w:rPr>
          <w:rFonts w:ascii="Garamond" w:hAnsi="Garamond"/>
        </w:rPr>
        <w:t>2018</w:t>
      </w:r>
      <w:bookmarkStart w:id="0" w:name="_GoBack"/>
      <w:bookmarkEnd w:id="0"/>
      <w:r w:rsidR="00B95704">
        <w:rPr>
          <w:rFonts w:ascii="Garamond" w:hAnsi="Garamond"/>
        </w:rPr>
        <w:t>. szeptember 13</w:t>
      </w:r>
      <w:r w:rsidR="00FB1B2B" w:rsidRPr="00B95704">
        <w:rPr>
          <w:rFonts w:ascii="Garamond" w:hAnsi="Garamond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D144CA38"/>
    <w:lvl w:ilvl="0">
      <w:start w:val="1"/>
      <w:numFmt w:val="upperRoman"/>
      <w:lvlText w:val="%1."/>
      <w:lvlJc w:val="left"/>
      <w:pPr>
        <w:ind w:left="785" w:hanging="360"/>
      </w:pPr>
      <w:rPr>
        <w:b w:val="0"/>
        <w:sz w:val="24"/>
        <w:szCs w:val="24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561"/>
    <w:rsid w:val="001E3561"/>
    <w:rsid w:val="002A0345"/>
    <w:rsid w:val="00341014"/>
    <w:rsid w:val="003D111D"/>
    <w:rsid w:val="0047320F"/>
    <w:rsid w:val="00523DD2"/>
    <w:rsid w:val="00842291"/>
    <w:rsid w:val="00A601FF"/>
    <w:rsid w:val="00B95704"/>
    <w:rsid w:val="00BB440C"/>
    <w:rsid w:val="00C2017B"/>
    <w:rsid w:val="00C22DAF"/>
    <w:rsid w:val="00CF6E1B"/>
    <w:rsid w:val="00D60178"/>
    <w:rsid w:val="00DA3BAC"/>
    <w:rsid w:val="00E82AFF"/>
    <w:rsid w:val="00E91B07"/>
    <w:rsid w:val="00F21698"/>
    <w:rsid w:val="00F27B88"/>
    <w:rsid w:val="00FB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Dot pt,No Spacing1,List Paragraph Char Char Char,Indicator Text,Numbered Para 1,Listeafsnit1,リスト段落1,Parágrafo da Lista1,List Paragraph2,List Paragraph21,Párrafo de lista1,Listaszerű bekezdés5,List Paragraph"/>
    <w:basedOn w:val="Norml"/>
    <w:link w:val="ListaszerbekezdsChar"/>
    <w:uiPriority w:val="34"/>
    <w:qFormat/>
    <w:rsid w:val="001E3561"/>
    <w:pPr>
      <w:ind w:left="720"/>
      <w:contextualSpacing/>
    </w:pPr>
    <w:rPr>
      <w:rFonts w:ascii="Garamond" w:eastAsia="Calibri" w:hAnsi="Garamond" w:cs="Garamond"/>
      <w:sz w:val="24"/>
      <w:szCs w:val="24"/>
      <w:lang w:eastAsia="hu-HU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eafsnit1 Char,リスト段落1 Char,Parágrafo da Lista1 Char,List Paragraph2 Char,List Paragraph21 Char,Párrafo de lista1 Char"/>
    <w:link w:val="Listaszerbekezds"/>
    <w:uiPriority w:val="34"/>
    <w:locked/>
    <w:rsid w:val="001E3561"/>
    <w:rPr>
      <w:rFonts w:ascii="Garamond" w:eastAsia="Calibri" w:hAnsi="Garamond" w:cs="Garamond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4229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4229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4229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Dot pt,No Spacing1,List Paragraph Char Char Char,Indicator Text,Numbered Para 1,Listeafsnit1,リスト段落1,Parágrafo da Lista1,List Paragraph2,List Paragraph21,Párrafo de lista1,Listaszerű bekezdés5,List Paragraph"/>
    <w:basedOn w:val="Norml"/>
    <w:link w:val="ListaszerbekezdsChar"/>
    <w:uiPriority w:val="34"/>
    <w:qFormat/>
    <w:rsid w:val="001E3561"/>
    <w:pPr>
      <w:ind w:left="720"/>
      <w:contextualSpacing/>
    </w:pPr>
    <w:rPr>
      <w:rFonts w:ascii="Garamond" w:eastAsia="Calibri" w:hAnsi="Garamond" w:cs="Garamond"/>
      <w:sz w:val="24"/>
      <w:szCs w:val="24"/>
      <w:lang w:eastAsia="hu-HU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eafsnit1 Char,リスト段落1 Char,Parágrafo da Lista1 Char,List Paragraph2 Char,List Paragraph21 Char,Párrafo de lista1 Char"/>
    <w:link w:val="Listaszerbekezds"/>
    <w:uiPriority w:val="34"/>
    <w:locked/>
    <w:rsid w:val="001E3561"/>
    <w:rPr>
      <w:rFonts w:ascii="Garamond" w:eastAsia="Calibri" w:hAnsi="Garamond" w:cs="Garamond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4229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4229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422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85279-6B32-406E-B02C-3E91F86CD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Vágány Viktória</dc:creator>
  <cp:lastModifiedBy>Tóth Gábor</cp:lastModifiedBy>
  <cp:revision>2</cp:revision>
  <dcterms:created xsi:type="dcterms:W3CDTF">2018-02-26T16:06:00Z</dcterms:created>
  <dcterms:modified xsi:type="dcterms:W3CDTF">2018-02-26T16:06:00Z</dcterms:modified>
</cp:coreProperties>
</file>