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E894BC" w14:textId="77777777" w:rsidR="009B1884" w:rsidRDefault="009B1884" w:rsidP="009B188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 w:rsidRPr="009B188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ÁTLÁTHATÓSÁGI NYILATKOZAT</w:t>
      </w:r>
    </w:p>
    <w:p w14:paraId="58CAD855" w14:textId="77777777" w:rsidR="00BD49FA" w:rsidRDefault="00BD49FA" w:rsidP="009B188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</w:p>
    <w:p w14:paraId="78DA2259" w14:textId="77777777" w:rsidR="00BD49FA" w:rsidRDefault="00BD49FA" w:rsidP="009B188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</w:p>
    <w:p w14:paraId="636498A1" w14:textId="77777777" w:rsidR="00BD49FA" w:rsidRPr="009B1884" w:rsidRDefault="00BD49FA" w:rsidP="009B188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</w:p>
    <w:p w14:paraId="164E4A73" w14:textId="77777777" w:rsidR="002D4749" w:rsidRDefault="002D4749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10AD2CD5" w14:textId="77777777" w:rsidR="000C6891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9B18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Alulírott</w:t>
      </w:r>
      <w:proofErr w:type="gramStart"/>
      <w:r w:rsidR="00C969A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……………………………………</w:t>
      </w:r>
      <w:r w:rsidRPr="009B18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,</w:t>
      </w:r>
      <w:proofErr w:type="gramEnd"/>
      <w:r w:rsidR="000C689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14:paraId="38B89098" w14:textId="5253561B" w:rsidR="009B1884" w:rsidRPr="009B1884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  <w:proofErr w:type="gramStart"/>
      <w:r w:rsidRPr="009B18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mint</w:t>
      </w:r>
      <w:proofErr w:type="gramEnd"/>
      <w:r w:rsidR="00C969A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Pr="009B18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</w:t>
      </w:r>
      <w:r w:rsidR="00244BBC" w:rsidRPr="00244BB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ED5FE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………………………</w:t>
      </w:r>
      <w:r w:rsidR="00C969A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………..</w:t>
      </w:r>
      <w:r w:rsidR="00244BBC" w:rsidRPr="00244BB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(székhely:</w:t>
      </w:r>
      <w:r w:rsidR="00ED5FE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…………………..</w:t>
      </w:r>
      <w:r w:rsidR="00244BBC" w:rsidRPr="00244BB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; adószám: </w:t>
      </w:r>
      <w:r w:rsidR="00ED5FE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……………….</w:t>
      </w:r>
      <w:r w:rsidR="00244BBC" w:rsidRPr="00244BB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)</w:t>
      </w:r>
      <w:r w:rsidRPr="009B18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45412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Pr="009B18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képviselője nyilatkozom, hogy az általam képviselt szervezet </w:t>
      </w:r>
      <w:r w:rsidR="00454121" w:rsidRPr="0045412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az államháztartásról szóló 2011. évi CXCV. törvény 50. § (1) bekezdés c) pontjának megfelel, azaz a nemzeti vagyonról szóló 2011. évi CXCVI. törvény</w:t>
      </w:r>
      <w:r w:rsidR="00BD49FA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(</w:t>
      </w:r>
      <w:bookmarkStart w:id="0" w:name="_GoBack"/>
      <w:bookmarkEnd w:id="0"/>
      <w:r w:rsidR="00BD49FA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továbbiakban: </w:t>
      </w:r>
      <w:proofErr w:type="spellStart"/>
      <w:r w:rsidR="00BD49FA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Nvtv</w:t>
      </w:r>
      <w:proofErr w:type="spellEnd"/>
      <w:r w:rsidR="00BD49FA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.)</w:t>
      </w:r>
      <w:r w:rsidR="00454121" w:rsidRPr="0045412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3. § (1) bekezdés 1. b) pontja szerint átlátható szervezetnek minősül az alábbiak szerint</w:t>
      </w:r>
      <w:r w:rsidRPr="009B18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, mivel olyan </w:t>
      </w:r>
      <w:r w:rsidRPr="009B1884"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  <w:t>(aláhúzandó)</w:t>
      </w:r>
    </w:p>
    <w:p w14:paraId="1B8FE96B" w14:textId="77777777" w:rsidR="009B1884" w:rsidRPr="00ED5FE4" w:rsidRDefault="009B1884" w:rsidP="00BD61B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ED5FE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belföldi jogi személy, </w:t>
      </w:r>
    </w:p>
    <w:p w14:paraId="7AFA6B4F" w14:textId="77777777" w:rsidR="009B1884" w:rsidRPr="002D4749" w:rsidRDefault="009B1884" w:rsidP="00BD61B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ED5FE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külföldi jogi személy</w:t>
      </w:r>
    </w:p>
    <w:p w14:paraId="73F3B3CD" w14:textId="77777777" w:rsidR="009B1884" w:rsidRPr="009B1884" w:rsidRDefault="009B1884" w:rsidP="00BD61B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9B18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belföldi jogi személyiséggel nem rendelkező gazdálkodó szervezet</w:t>
      </w:r>
    </w:p>
    <w:p w14:paraId="6745B449" w14:textId="77777777" w:rsidR="009B1884" w:rsidRPr="009B1884" w:rsidRDefault="009B1884" w:rsidP="00BD61B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9B18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külföldi jogi személyiséggel nem rendelkező gazdálkodó szervezet, </w:t>
      </w:r>
    </w:p>
    <w:p w14:paraId="78223540" w14:textId="77777777" w:rsidR="009B1884" w:rsidRPr="009B1884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proofErr w:type="gramStart"/>
      <w:r w:rsidRPr="009B18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amely</w:t>
      </w:r>
      <w:proofErr w:type="gramEnd"/>
      <w:r w:rsidRPr="009B188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megfelel a következő feltételeknek:</w:t>
      </w:r>
    </w:p>
    <w:p w14:paraId="5361C532" w14:textId="4B6C7DF6" w:rsidR="009B1884" w:rsidRPr="009B1884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B1884">
        <w:rPr>
          <w:rFonts w:ascii="Times New Roman" w:eastAsia="Times New Roman" w:hAnsi="Times New Roman" w:cs="Times New Roman"/>
          <w:sz w:val="24"/>
          <w:szCs w:val="24"/>
          <w:lang w:eastAsia="hu-HU"/>
        </w:rPr>
        <w:t>1. tulajdonosi szerkezete, a pénzmosás és a terrorizmus finanszírozása megelőzéséről és megakadályozásáról szóló törvény szerint meghatározott tényleges tulajdonosa megismerhető,</w:t>
      </w:r>
    </w:p>
    <w:p w14:paraId="68D6ED32" w14:textId="79118EA0" w:rsidR="009B1884" w:rsidRPr="009B1884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B18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 </w:t>
      </w:r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>az Európai Unió tagállamában</w:t>
      </w:r>
      <w:r w:rsidRPr="009B18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az Európai Gazdasági Térségről szóló </w:t>
      </w:r>
      <w:proofErr w:type="gramStart"/>
      <w:r w:rsidRPr="009B1884">
        <w:rPr>
          <w:rFonts w:ascii="Times New Roman" w:eastAsia="Times New Roman" w:hAnsi="Times New Roman" w:cs="Times New Roman"/>
          <w:sz w:val="24"/>
          <w:szCs w:val="24"/>
          <w:lang w:eastAsia="hu-HU"/>
        </w:rPr>
        <w:t>megállapodásban</w:t>
      </w:r>
      <w:proofErr w:type="gramEnd"/>
      <w:r w:rsidRPr="009B18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részes államban, a Gazdasági Együttműködési és Fejlesztési Szervezet tagállamában vagy </w:t>
      </w:r>
      <w:proofErr w:type="gramStart"/>
      <w:r w:rsidRPr="009B1884">
        <w:rPr>
          <w:rFonts w:ascii="Times New Roman" w:eastAsia="Times New Roman" w:hAnsi="Times New Roman" w:cs="Times New Roman"/>
          <w:sz w:val="24"/>
          <w:szCs w:val="24"/>
          <w:lang w:eastAsia="hu-HU"/>
        </w:rPr>
        <w:t>olyan</w:t>
      </w:r>
      <w:proofErr w:type="gramEnd"/>
      <w:r w:rsidRPr="009B18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államban rendelkezik adóilletőséggel, amellyel Magyarországnak a kettős adóztatás elkerüléséről szóló egyezménye van</w:t>
      </w:r>
      <w:r w:rsidR="00A12821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</w:p>
    <w:p w14:paraId="185695CC" w14:textId="36693569" w:rsidR="009B1884" w:rsidRPr="009B1884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B1884">
        <w:rPr>
          <w:rFonts w:ascii="Times New Roman" w:eastAsia="Times New Roman" w:hAnsi="Times New Roman" w:cs="Times New Roman"/>
          <w:sz w:val="24"/>
          <w:szCs w:val="24"/>
          <w:lang w:eastAsia="hu-HU"/>
        </w:rPr>
        <w:t>3. nem minősül a társasági adóról és az osztalékadóról szóló törvény szerint meghatározott ellenőrzött külföldi társaságnak,</w:t>
      </w:r>
    </w:p>
    <w:p w14:paraId="522DDE46" w14:textId="387BF083" w:rsidR="00110321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4. a"/>
        </w:smartTagPr>
        <w:r w:rsidRPr="009B1884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4. a</w:t>
        </w:r>
      </w:smartTag>
      <w:r w:rsidRPr="009B18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gazdálkodó szervezetben közvetlenül vagy közvetetten több mint 25%-os tulajdonnal, befolyással vagy szavazati joggal bíró jogi személy, jogi személyiséggel nem rendelkező gazdálkodó szervezet tekintetében az 1-3. pontok szerinti feltételek fennállnak.</w:t>
      </w:r>
    </w:p>
    <w:p w14:paraId="28215E1A" w14:textId="77777777" w:rsidR="00BD49FA" w:rsidRPr="00BD49FA" w:rsidRDefault="00BD49FA" w:rsidP="00BD49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49F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BD49FA">
        <w:rPr>
          <w:rFonts w:ascii="Times New Roman" w:eastAsia="Times New Roman" w:hAnsi="Times New Roman" w:cs="Times New Roman"/>
          <w:sz w:val="24"/>
          <w:szCs w:val="24"/>
          <w:lang w:eastAsia="hu-HU"/>
        </w:rPr>
        <w:t>Nvtv</w:t>
      </w:r>
      <w:proofErr w:type="spellEnd"/>
      <w:r w:rsidRPr="00BD49F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3. § (1) bekezdés 1. pontjának c) alpontja értelmében törvény erejénél fogva átlátható szervezet az a civil szervezet és a </w:t>
      </w:r>
      <w:proofErr w:type="spellStart"/>
      <w:r w:rsidRPr="00BD49FA">
        <w:rPr>
          <w:rFonts w:ascii="Times New Roman" w:eastAsia="Times New Roman" w:hAnsi="Times New Roman" w:cs="Times New Roman"/>
          <w:sz w:val="24"/>
          <w:szCs w:val="24"/>
          <w:lang w:eastAsia="hu-HU"/>
        </w:rPr>
        <w:t>vízitársulat</w:t>
      </w:r>
      <w:proofErr w:type="spellEnd"/>
      <w:r w:rsidRPr="00BD49FA">
        <w:rPr>
          <w:rFonts w:ascii="Times New Roman" w:eastAsia="Times New Roman" w:hAnsi="Times New Roman" w:cs="Times New Roman"/>
          <w:sz w:val="24"/>
          <w:szCs w:val="24"/>
          <w:lang w:eastAsia="hu-HU"/>
        </w:rPr>
        <w:t>, amely megfelel a következő feltételeknek:</w:t>
      </w:r>
    </w:p>
    <w:p w14:paraId="2323C0F2" w14:textId="77777777" w:rsidR="00BD49FA" w:rsidRPr="00BD49FA" w:rsidRDefault="00BD49FA" w:rsidP="00BD49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BD49FA">
        <w:rPr>
          <w:rFonts w:ascii="Times New Roman" w:eastAsia="Times New Roman" w:hAnsi="Times New Roman" w:cs="Times New Roman"/>
          <w:sz w:val="24"/>
          <w:szCs w:val="24"/>
          <w:lang w:eastAsia="hu-HU"/>
        </w:rPr>
        <w:t>ca</w:t>
      </w:r>
      <w:proofErr w:type="spellEnd"/>
      <w:r w:rsidRPr="00BD49FA">
        <w:rPr>
          <w:rFonts w:ascii="Times New Roman" w:eastAsia="Times New Roman" w:hAnsi="Times New Roman" w:cs="Times New Roman"/>
          <w:sz w:val="24"/>
          <w:szCs w:val="24"/>
          <w:lang w:eastAsia="hu-HU"/>
        </w:rPr>
        <w:t>) vezető tisztségviselői megismerhetők,</w:t>
      </w:r>
    </w:p>
    <w:p w14:paraId="2DADD1EA" w14:textId="77777777" w:rsidR="00BD49FA" w:rsidRPr="00BD49FA" w:rsidRDefault="00BD49FA" w:rsidP="00BD49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BD49FA">
        <w:rPr>
          <w:rFonts w:ascii="Times New Roman" w:eastAsia="Times New Roman" w:hAnsi="Times New Roman" w:cs="Times New Roman"/>
          <w:sz w:val="24"/>
          <w:szCs w:val="24"/>
          <w:lang w:eastAsia="hu-HU"/>
        </w:rPr>
        <w:t>cb</w:t>
      </w:r>
      <w:proofErr w:type="spellEnd"/>
      <w:r w:rsidRPr="00BD49F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a civil szervezet és a </w:t>
      </w:r>
      <w:proofErr w:type="spellStart"/>
      <w:r w:rsidRPr="00BD49FA">
        <w:rPr>
          <w:rFonts w:ascii="Times New Roman" w:eastAsia="Times New Roman" w:hAnsi="Times New Roman" w:cs="Times New Roman"/>
          <w:sz w:val="24"/>
          <w:szCs w:val="24"/>
          <w:lang w:eastAsia="hu-HU"/>
        </w:rPr>
        <w:t>vízitársulat</w:t>
      </w:r>
      <w:proofErr w:type="spellEnd"/>
      <w:r w:rsidRPr="00BD49FA">
        <w:rPr>
          <w:rFonts w:ascii="Times New Roman" w:eastAsia="Times New Roman" w:hAnsi="Times New Roman" w:cs="Times New Roman"/>
          <w:sz w:val="24"/>
          <w:szCs w:val="24"/>
          <w:lang w:eastAsia="hu-HU"/>
        </w:rPr>
        <w:t>, valamint ezek vezető tisztségviselői nem átlátható szervezetben nem rendelkeznek 25%-ot meghaladó részesedéssel,</w:t>
      </w:r>
    </w:p>
    <w:p w14:paraId="33C92B7C" w14:textId="005ADB39" w:rsidR="00BD49FA" w:rsidRDefault="00BD49FA" w:rsidP="00BD49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BD49FA">
        <w:rPr>
          <w:rFonts w:ascii="Times New Roman" w:eastAsia="Times New Roman" w:hAnsi="Times New Roman" w:cs="Times New Roman"/>
          <w:sz w:val="24"/>
          <w:szCs w:val="24"/>
          <w:lang w:eastAsia="hu-HU"/>
        </w:rPr>
        <w:t>cc</w:t>
      </w:r>
      <w:proofErr w:type="spellEnd"/>
      <w:r w:rsidRPr="00BD49F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székhelye az Európai Unió tagállamában, az Európai Gazdasági Térségről szóló </w:t>
      </w:r>
      <w:proofErr w:type="gramStart"/>
      <w:r w:rsidRPr="00BD49FA">
        <w:rPr>
          <w:rFonts w:ascii="Times New Roman" w:eastAsia="Times New Roman" w:hAnsi="Times New Roman" w:cs="Times New Roman"/>
          <w:sz w:val="24"/>
          <w:szCs w:val="24"/>
          <w:lang w:eastAsia="hu-HU"/>
        </w:rPr>
        <w:t>megállapodásban</w:t>
      </w:r>
      <w:proofErr w:type="gramEnd"/>
      <w:r w:rsidRPr="00BD49F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részes államban, a Gazdasági Együttműködési és Fejlesztési Szervezet tagállamában vagy olyan államban van, amellyel Magyarországnak a kettős adóztatás elkerüléséről szóló egyezménye van.</w:t>
      </w:r>
    </w:p>
    <w:p w14:paraId="4C7F1217" w14:textId="77777777" w:rsidR="00ED5FE4" w:rsidRPr="00ED5FE4" w:rsidRDefault="00ED5FE4" w:rsidP="00ED5F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>A pénzmosás és a terrorizmus finanszírozása megelőzéséről és megakadályozásáról szóló 2017. évi LIII. törvény 3. § 38. tényleges tulajdonos:</w:t>
      </w:r>
    </w:p>
    <w:p w14:paraId="41E5E914" w14:textId="77777777" w:rsidR="00ED5FE4" w:rsidRPr="00ED5FE4" w:rsidRDefault="00ED5FE4" w:rsidP="00ED5F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>d) alapítványok esetében az a természetes személy,</w:t>
      </w:r>
    </w:p>
    <w:p w14:paraId="2C2B6D3F" w14:textId="77777777" w:rsidR="00ED5FE4" w:rsidRPr="00ED5FE4" w:rsidRDefault="00ED5FE4" w:rsidP="00ED5F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>da) aki az alapítvány vagyona legalább huszonöt százalékának a kedvezményezettje, ha a leendő kedvezményezetteket már meghatározták,</w:t>
      </w:r>
    </w:p>
    <w:p w14:paraId="190AE095" w14:textId="77777777" w:rsidR="00ED5FE4" w:rsidRPr="00ED5FE4" w:rsidRDefault="00ED5FE4" w:rsidP="00ED5F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>db</w:t>
      </w:r>
      <w:proofErr w:type="gramEnd"/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>) akinek érdekében az alapítványt létrehozták, illetve működtetik, ha a kedvezményezetteket még nem határozták meg,</w:t>
      </w:r>
    </w:p>
    <w:p w14:paraId="51566DAC" w14:textId="77777777" w:rsidR="00ED5FE4" w:rsidRPr="00ED5FE4" w:rsidRDefault="00ED5FE4" w:rsidP="00ED5F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>dc</w:t>
      </w:r>
      <w:proofErr w:type="spellEnd"/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aki tagja az </w:t>
      </w:r>
      <w:proofErr w:type="gramStart"/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>alapítvány kezelő</w:t>
      </w:r>
      <w:proofErr w:type="gramEnd"/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szervének, vagy meghatározó befolyást gyakorol az alapítvány vagyonának legalább huszonöt százaléka felett, vagy</w:t>
      </w:r>
    </w:p>
    <w:p w14:paraId="33007DD3" w14:textId="7BBA4C80" w:rsidR="00ED5FE4" w:rsidRDefault="00ED5FE4" w:rsidP="00ED5F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dd</w:t>
      </w:r>
      <w:proofErr w:type="spellEnd"/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>) a da)</w:t>
      </w:r>
      <w:proofErr w:type="spellStart"/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>-dc</w:t>
      </w:r>
      <w:proofErr w:type="spellEnd"/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alpontban meghatározott természetes személy </w:t>
      </w:r>
      <w:proofErr w:type="gramStart"/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>hiányában</w:t>
      </w:r>
      <w:proofErr w:type="gramEnd"/>
      <w:r w:rsidRP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aki az alapítvány képviseletében eljár.</w:t>
      </w:r>
    </w:p>
    <w:p w14:paraId="18ED1BFA" w14:textId="77777777" w:rsidR="009B1884" w:rsidRPr="009B1884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38621D32" w14:textId="77777777" w:rsidR="004D3447" w:rsidRDefault="004D3447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B570C2D" w14:textId="23850CBF" w:rsidR="009B1884" w:rsidRPr="009B1884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B1884">
        <w:rPr>
          <w:rFonts w:ascii="Times New Roman" w:eastAsia="Times New Roman" w:hAnsi="Times New Roman" w:cs="Times New Roman"/>
          <w:sz w:val="24"/>
          <w:szCs w:val="24"/>
          <w:lang w:eastAsia="hu-HU"/>
        </w:rPr>
        <w:t>Kelt</w:t>
      </w:r>
      <w:proofErr w:type="gramStart"/>
      <w:r w:rsidRPr="009B18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>…</w:t>
      </w:r>
      <w:proofErr w:type="gramEnd"/>
      <w:r w:rsidR="00ED5FE4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………..</w:t>
      </w:r>
      <w:r w:rsidRPr="009B1884">
        <w:rPr>
          <w:rFonts w:ascii="Times New Roman" w:eastAsia="Times New Roman" w:hAnsi="Times New Roman" w:cs="Times New Roman"/>
          <w:sz w:val="24"/>
          <w:szCs w:val="24"/>
          <w:lang w:eastAsia="hu-HU"/>
        </w:rPr>
        <w:t>, 20… (év) ………(hónap) ….. (nap)</w:t>
      </w:r>
    </w:p>
    <w:p w14:paraId="357B09B1" w14:textId="77777777" w:rsidR="009B1884" w:rsidRPr="009B1884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C2FA1FE" w14:textId="77777777" w:rsidR="009B1884" w:rsidRPr="009B1884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A666D2E" w14:textId="77777777" w:rsidR="009B1884" w:rsidRPr="009B1884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6776ABC" w14:textId="77777777" w:rsidR="009B1884" w:rsidRPr="009B1884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B1884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</w:t>
      </w:r>
    </w:p>
    <w:p w14:paraId="4E466CC9" w14:textId="77777777" w:rsidR="009B1884" w:rsidRPr="009B1884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B1884">
        <w:rPr>
          <w:rFonts w:ascii="Times New Roman" w:eastAsia="Times New Roman" w:hAnsi="Times New Roman" w:cs="Times New Roman"/>
          <w:sz w:val="24"/>
          <w:szCs w:val="24"/>
          <w:lang w:eastAsia="hu-HU"/>
        </w:rPr>
        <w:t>cégszerű aláírás</w:t>
      </w:r>
    </w:p>
    <w:p w14:paraId="7EC84796" w14:textId="77777777" w:rsidR="009B1884" w:rsidRPr="009B1884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646F4D43" w14:textId="77777777" w:rsidR="009B1884" w:rsidRPr="009B1884" w:rsidRDefault="009B1884" w:rsidP="009B188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sectPr w:rsidR="009B1884" w:rsidRPr="009B18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608995" w14:textId="77777777" w:rsidR="0055138A" w:rsidRDefault="0055138A" w:rsidP="0055138A">
      <w:pPr>
        <w:spacing w:after="0" w:line="240" w:lineRule="auto"/>
      </w:pPr>
      <w:r>
        <w:separator/>
      </w:r>
    </w:p>
  </w:endnote>
  <w:endnote w:type="continuationSeparator" w:id="0">
    <w:p w14:paraId="3B0ED81F" w14:textId="77777777" w:rsidR="0055138A" w:rsidRDefault="0055138A" w:rsidP="00551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9F8DC2" w14:textId="77777777" w:rsidR="0055138A" w:rsidRDefault="0055138A" w:rsidP="0055138A">
      <w:pPr>
        <w:spacing w:after="0" w:line="240" w:lineRule="auto"/>
      </w:pPr>
      <w:r>
        <w:separator/>
      </w:r>
    </w:p>
  </w:footnote>
  <w:footnote w:type="continuationSeparator" w:id="0">
    <w:p w14:paraId="31266023" w14:textId="77777777" w:rsidR="0055138A" w:rsidRDefault="0055138A" w:rsidP="005513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F028B8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4"/>
    <w:multiLevelType w:val="multilevel"/>
    <w:tmpl w:val="4AEEFDE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2B32DE0"/>
    <w:multiLevelType w:val="hybridMultilevel"/>
    <w:tmpl w:val="4D8673E0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6D67B6D"/>
    <w:multiLevelType w:val="multilevel"/>
    <w:tmpl w:val="D5B4DD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A4D53B5"/>
    <w:multiLevelType w:val="hybridMultilevel"/>
    <w:tmpl w:val="34AE7A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C52AAD"/>
    <w:multiLevelType w:val="hybridMultilevel"/>
    <w:tmpl w:val="2AEE452A"/>
    <w:lvl w:ilvl="0" w:tplc="939652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9B0115"/>
    <w:multiLevelType w:val="hybridMultilevel"/>
    <w:tmpl w:val="77A0A3F4"/>
    <w:lvl w:ilvl="0" w:tplc="2F3C69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3D45C74"/>
    <w:multiLevelType w:val="hybridMultilevel"/>
    <w:tmpl w:val="CC3E090A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0000002">
      <w:numFmt w:val="bullet"/>
      <w:lvlText w:val="-"/>
      <w:lvlJc w:val="left"/>
      <w:pPr>
        <w:ind w:left="1500" w:hanging="360"/>
      </w:pPr>
      <w:rPr>
        <w:rFonts w:ascii="Times New Roman" w:hAnsi="Times New Roman" w:cs="Times New Roman" w:hint="default"/>
      </w:rPr>
    </w:lvl>
    <w:lvl w:ilvl="2" w:tplc="040E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1B3F6DF3"/>
    <w:multiLevelType w:val="hybridMultilevel"/>
    <w:tmpl w:val="95EAD276"/>
    <w:lvl w:ilvl="0" w:tplc="ACA25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90C6A61"/>
    <w:multiLevelType w:val="hybridMultilevel"/>
    <w:tmpl w:val="98625322"/>
    <w:lvl w:ilvl="0" w:tplc="2F3C69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B285527"/>
    <w:multiLevelType w:val="hybridMultilevel"/>
    <w:tmpl w:val="BA665B0A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FA745F4"/>
    <w:multiLevelType w:val="multilevel"/>
    <w:tmpl w:val="EFFAD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2">
    <w:nsid w:val="33AB6F36"/>
    <w:multiLevelType w:val="hybridMultilevel"/>
    <w:tmpl w:val="7BBE96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8D0AB8"/>
    <w:multiLevelType w:val="hybridMultilevel"/>
    <w:tmpl w:val="EABCDE4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EC2E8D"/>
    <w:multiLevelType w:val="hybridMultilevel"/>
    <w:tmpl w:val="3416A8AE"/>
    <w:lvl w:ilvl="0" w:tplc="00000002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0000002"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E927D1"/>
    <w:multiLevelType w:val="hybridMultilevel"/>
    <w:tmpl w:val="9288E2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362172"/>
    <w:multiLevelType w:val="hybridMultilevel"/>
    <w:tmpl w:val="8C9A546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AC94EA1"/>
    <w:multiLevelType w:val="hybridMultilevel"/>
    <w:tmpl w:val="553EACCC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0440D52"/>
    <w:multiLevelType w:val="hybridMultilevel"/>
    <w:tmpl w:val="5ED0E142"/>
    <w:lvl w:ilvl="0" w:tplc="00000002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0000002"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8F5A83"/>
    <w:multiLevelType w:val="hybridMultilevel"/>
    <w:tmpl w:val="4050AC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71659A"/>
    <w:multiLevelType w:val="hybridMultilevel"/>
    <w:tmpl w:val="BA40C8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B04730">
      <w:numFmt w:val="bullet"/>
      <w:lvlText w:val="•"/>
      <w:lvlJc w:val="left"/>
      <w:pPr>
        <w:ind w:left="1790" w:hanging="710"/>
      </w:pPr>
      <w:rPr>
        <w:rFonts w:ascii="Arial" w:eastAsiaTheme="minorHAnsi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6A51B2"/>
    <w:multiLevelType w:val="hybridMultilevel"/>
    <w:tmpl w:val="C94AA6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916E35"/>
    <w:multiLevelType w:val="hybridMultilevel"/>
    <w:tmpl w:val="7C52E5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A4057D"/>
    <w:multiLevelType w:val="hybridMultilevel"/>
    <w:tmpl w:val="8F1223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055D21"/>
    <w:multiLevelType w:val="hybridMultilevel"/>
    <w:tmpl w:val="E836FEE4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0000002">
      <w:numFmt w:val="bullet"/>
      <w:lvlText w:val="-"/>
      <w:lvlJc w:val="left"/>
      <w:pPr>
        <w:ind w:left="1500" w:hanging="360"/>
      </w:pPr>
      <w:rPr>
        <w:rFonts w:ascii="Times New Roman" w:hAnsi="Times New Roman" w:cs="Times New Roman" w:hint="default"/>
      </w:rPr>
    </w:lvl>
    <w:lvl w:ilvl="2" w:tplc="040E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7735721F"/>
    <w:multiLevelType w:val="hybridMultilevel"/>
    <w:tmpl w:val="C14AD60C"/>
    <w:lvl w:ilvl="0" w:tplc="2F3C69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8977F9D"/>
    <w:multiLevelType w:val="hybridMultilevel"/>
    <w:tmpl w:val="1912338E"/>
    <w:lvl w:ilvl="0" w:tplc="040E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0E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3"/>
  </w:num>
  <w:num w:numId="3">
    <w:abstractNumId w:val="22"/>
  </w:num>
  <w:num w:numId="4">
    <w:abstractNumId w:val="20"/>
  </w:num>
  <w:num w:numId="5">
    <w:abstractNumId w:val="21"/>
  </w:num>
  <w:num w:numId="6">
    <w:abstractNumId w:val="12"/>
  </w:num>
  <w:num w:numId="7">
    <w:abstractNumId w:val="19"/>
  </w:num>
  <w:num w:numId="8">
    <w:abstractNumId w:val="13"/>
  </w:num>
  <w:num w:numId="9">
    <w:abstractNumId w:val="4"/>
  </w:num>
  <w:num w:numId="10">
    <w:abstractNumId w:val="11"/>
  </w:num>
  <w:num w:numId="11">
    <w:abstractNumId w:val="25"/>
  </w:num>
  <w:num w:numId="12">
    <w:abstractNumId w:val="6"/>
  </w:num>
  <w:num w:numId="13">
    <w:abstractNumId w:val="9"/>
  </w:num>
  <w:num w:numId="14">
    <w:abstractNumId w:val="8"/>
  </w:num>
  <w:num w:numId="15">
    <w:abstractNumId w:val="0"/>
  </w:num>
  <w:num w:numId="16">
    <w:abstractNumId w:val="1"/>
  </w:num>
  <w:num w:numId="17">
    <w:abstractNumId w:val="5"/>
  </w:num>
  <w:num w:numId="18">
    <w:abstractNumId w:val="2"/>
  </w:num>
  <w:num w:numId="19">
    <w:abstractNumId w:val="17"/>
  </w:num>
  <w:num w:numId="20">
    <w:abstractNumId w:val="10"/>
  </w:num>
  <w:num w:numId="21">
    <w:abstractNumId w:val="26"/>
  </w:num>
  <w:num w:numId="22">
    <w:abstractNumId w:val="16"/>
  </w:num>
  <w:num w:numId="23">
    <w:abstractNumId w:val="7"/>
  </w:num>
  <w:num w:numId="24">
    <w:abstractNumId w:val="18"/>
  </w:num>
  <w:num w:numId="25">
    <w:abstractNumId w:val="14"/>
  </w:num>
  <w:num w:numId="26">
    <w:abstractNumId w:val="24"/>
  </w:num>
  <w:num w:numId="27">
    <w:abstractNumId w:val="3"/>
  </w:num>
  <w:numIdMacAtCleanup w:val="2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Chu Thi Hoai, Thu">
    <w15:presenceInfo w15:providerId="AD" w15:userId="S::Thu.ChuThiHoai@knorr-bremse.com::a9bb5795-fd9e-4b9e-83c0-3b8c4309d09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C02"/>
    <w:rsid w:val="00010663"/>
    <w:rsid w:val="00031740"/>
    <w:rsid w:val="000C6891"/>
    <w:rsid w:val="000E4792"/>
    <w:rsid w:val="000E78A5"/>
    <w:rsid w:val="00110321"/>
    <w:rsid w:val="00120A7D"/>
    <w:rsid w:val="00141600"/>
    <w:rsid w:val="00161505"/>
    <w:rsid w:val="00166D7C"/>
    <w:rsid w:val="001741B7"/>
    <w:rsid w:val="00177A10"/>
    <w:rsid w:val="001D415A"/>
    <w:rsid w:val="001D6EEC"/>
    <w:rsid w:val="001E16A6"/>
    <w:rsid w:val="001E27BC"/>
    <w:rsid w:val="001F5172"/>
    <w:rsid w:val="001F5B53"/>
    <w:rsid w:val="002061AD"/>
    <w:rsid w:val="0023617D"/>
    <w:rsid w:val="00236E2C"/>
    <w:rsid w:val="00244BBC"/>
    <w:rsid w:val="00275DF2"/>
    <w:rsid w:val="00277F4C"/>
    <w:rsid w:val="00292225"/>
    <w:rsid w:val="00292CCA"/>
    <w:rsid w:val="002A2CCB"/>
    <w:rsid w:val="002B02B7"/>
    <w:rsid w:val="002D4749"/>
    <w:rsid w:val="002E5A63"/>
    <w:rsid w:val="00305211"/>
    <w:rsid w:val="003068CF"/>
    <w:rsid w:val="00316622"/>
    <w:rsid w:val="00343504"/>
    <w:rsid w:val="0038119F"/>
    <w:rsid w:val="00386A79"/>
    <w:rsid w:val="003979AC"/>
    <w:rsid w:val="003B2598"/>
    <w:rsid w:val="003C1769"/>
    <w:rsid w:val="003C3C04"/>
    <w:rsid w:val="003D2A7B"/>
    <w:rsid w:val="003E7DE7"/>
    <w:rsid w:val="00403AF3"/>
    <w:rsid w:val="00405C19"/>
    <w:rsid w:val="00446A54"/>
    <w:rsid w:val="00454121"/>
    <w:rsid w:val="00467CB9"/>
    <w:rsid w:val="00477E6C"/>
    <w:rsid w:val="004B02E4"/>
    <w:rsid w:val="004B3754"/>
    <w:rsid w:val="004B4B0D"/>
    <w:rsid w:val="004C2C8B"/>
    <w:rsid w:val="004D3447"/>
    <w:rsid w:val="004E1474"/>
    <w:rsid w:val="004E5536"/>
    <w:rsid w:val="004F47FF"/>
    <w:rsid w:val="00513976"/>
    <w:rsid w:val="00542621"/>
    <w:rsid w:val="0055136B"/>
    <w:rsid w:val="0055138A"/>
    <w:rsid w:val="00553515"/>
    <w:rsid w:val="005548BE"/>
    <w:rsid w:val="00562A79"/>
    <w:rsid w:val="005802C9"/>
    <w:rsid w:val="00597BAC"/>
    <w:rsid w:val="005B3FD6"/>
    <w:rsid w:val="005B5F71"/>
    <w:rsid w:val="005F3DA6"/>
    <w:rsid w:val="005F56CC"/>
    <w:rsid w:val="00605AC0"/>
    <w:rsid w:val="00612FC5"/>
    <w:rsid w:val="0064259C"/>
    <w:rsid w:val="0065388E"/>
    <w:rsid w:val="0065582F"/>
    <w:rsid w:val="00663D64"/>
    <w:rsid w:val="00682B7A"/>
    <w:rsid w:val="006B1046"/>
    <w:rsid w:val="006C2A59"/>
    <w:rsid w:val="006C4066"/>
    <w:rsid w:val="006D4C61"/>
    <w:rsid w:val="006E0312"/>
    <w:rsid w:val="00706CFF"/>
    <w:rsid w:val="007132F4"/>
    <w:rsid w:val="00725CB4"/>
    <w:rsid w:val="00753A60"/>
    <w:rsid w:val="007678F3"/>
    <w:rsid w:val="007679C2"/>
    <w:rsid w:val="00770640"/>
    <w:rsid w:val="007B44E6"/>
    <w:rsid w:val="007D2F1D"/>
    <w:rsid w:val="007D4C02"/>
    <w:rsid w:val="007D5891"/>
    <w:rsid w:val="007D7A7B"/>
    <w:rsid w:val="007E18B1"/>
    <w:rsid w:val="007F637C"/>
    <w:rsid w:val="007F6766"/>
    <w:rsid w:val="007F7140"/>
    <w:rsid w:val="00811607"/>
    <w:rsid w:val="008439D8"/>
    <w:rsid w:val="008465C9"/>
    <w:rsid w:val="00856479"/>
    <w:rsid w:val="00863209"/>
    <w:rsid w:val="0086737E"/>
    <w:rsid w:val="008720C8"/>
    <w:rsid w:val="00874FD6"/>
    <w:rsid w:val="008A7129"/>
    <w:rsid w:val="008D7ABC"/>
    <w:rsid w:val="008D7CDA"/>
    <w:rsid w:val="008E380E"/>
    <w:rsid w:val="008E5407"/>
    <w:rsid w:val="008E798D"/>
    <w:rsid w:val="009147CB"/>
    <w:rsid w:val="00923117"/>
    <w:rsid w:val="00936C0E"/>
    <w:rsid w:val="0095084F"/>
    <w:rsid w:val="00965015"/>
    <w:rsid w:val="009800C2"/>
    <w:rsid w:val="0099194C"/>
    <w:rsid w:val="009A02C0"/>
    <w:rsid w:val="009B1884"/>
    <w:rsid w:val="009B4778"/>
    <w:rsid w:val="009D2121"/>
    <w:rsid w:val="00A10094"/>
    <w:rsid w:val="00A12821"/>
    <w:rsid w:val="00A2397B"/>
    <w:rsid w:val="00A46694"/>
    <w:rsid w:val="00A62359"/>
    <w:rsid w:val="00A8071A"/>
    <w:rsid w:val="00A831C9"/>
    <w:rsid w:val="00AA6341"/>
    <w:rsid w:val="00AB2384"/>
    <w:rsid w:val="00AD5659"/>
    <w:rsid w:val="00AF73D7"/>
    <w:rsid w:val="00B038BA"/>
    <w:rsid w:val="00B11753"/>
    <w:rsid w:val="00B14317"/>
    <w:rsid w:val="00B20E72"/>
    <w:rsid w:val="00B274B1"/>
    <w:rsid w:val="00B31C8D"/>
    <w:rsid w:val="00B3273A"/>
    <w:rsid w:val="00B32E29"/>
    <w:rsid w:val="00B4017F"/>
    <w:rsid w:val="00B520DC"/>
    <w:rsid w:val="00B5298A"/>
    <w:rsid w:val="00B92171"/>
    <w:rsid w:val="00B97264"/>
    <w:rsid w:val="00B9727E"/>
    <w:rsid w:val="00BC633E"/>
    <w:rsid w:val="00BD49FA"/>
    <w:rsid w:val="00BD61B9"/>
    <w:rsid w:val="00C16353"/>
    <w:rsid w:val="00C372DB"/>
    <w:rsid w:val="00C734B5"/>
    <w:rsid w:val="00C74CFD"/>
    <w:rsid w:val="00C82089"/>
    <w:rsid w:val="00C969AB"/>
    <w:rsid w:val="00CB2C99"/>
    <w:rsid w:val="00CD1444"/>
    <w:rsid w:val="00CE062E"/>
    <w:rsid w:val="00CE36B8"/>
    <w:rsid w:val="00D23965"/>
    <w:rsid w:val="00D411C0"/>
    <w:rsid w:val="00D43A31"/>
    <w:rsid w:val="00D60FBD"/>
    <w:rsid w:val="00D82437"/>
    <w:rsid w:val="00D955AC"/>
    <w:rsid w:val="00DD43D4"/>
    <w:rsid w:val="00DD5604"/>
    <w:rsid w:val="00DE30C8"/>
    <w:rsid w:val="00DE793F"/>
    <w:rsid w:val="00DF403B"/>
    <w:rsid w:val="00E03A9C"/>
    <w:rsid w:val="00E224E8"/>
    <w:rsid w:val="00E250D9"/>
    <w:rsid w:val="00E40B84"/>
    <w:rsid w:val="00E42B38"/>
    <w:rsid w:val="00E47D85"/>
    <w:rsid w:val="00E52C5F"/>
    <w:rsid w:val="00E70D78"/>
    <w:rsid w:val="00E80FF0"/>
    <w:rsid w:val="00E8515E"/>
    <w:rsid w:val="00E95990"/>
    <w:rsid w:val="00EA209E"/>
    <w:rsid w:val="00EB3ABC"/>
    <w:rsid w:val="00EB7BF3"/>
    <w:rsid w:val="00EC686A"/>
    <w:rsid w:val="00ED4607"/>
    <w:rsid w:val="00ED5FE4"/>
    <w:rsid w:val="00EF415E"/>
    <w:rsid w:val="00EF5629"/>
    <w:rsid w:val="00F00725"/>
    <w:rsid w:val="00F34B43"/>
    <w:rsid w:val="00F41E05"/>
    <w:rsid w:val="00F50424"/>
    <w:rsid w:val="00F530F4"/>
    <w:rsid w:val="00F70E2E"/>
    <w:rsid w:val="00FB28E4"/>
    <w:rsid w:val="00FC30D4"/>
    <w:rsid w:val="00FC32A5"/>
    <w:rsid w:val="00FD0EE7"/>
    <w:rsid w:val="00FE04EE"/>
    <w:rsid w:val="00FE12AB"/>
    <w:rsid w:val="00FE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AEA73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0FF0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C1635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1635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1635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1635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16353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163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16353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99194C"/>
    <w:rPr>
      <w:color w:val="0563C1" w:themeColor="hyperlink"/>
      <w:u w:val="single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99194C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9B1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551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5138A"/>
  </w:style>
  <w:style w:type="paragraph" w:styleId="llb">
    <w:name w:val="footer"/>
    <w:basedOn w:val="Norml"/>
    <w:link w:val="llbChar"/>
    <w:uiPriority w:val="99"/>
    <w:unhideWhenUsed/>
    <w:rsid w:val="00551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513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0FF0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C1635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1635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1635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1635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16353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163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16353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99194C"/>
    <w:rPr>
      <w:color w:val="0563C1" w:themeColor="hyperlink"/>
      <w:u w:val="single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99194C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9B1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551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5138A"/>
  </w:style>
  <w:style w:type="paragraph" w:styleId="llb">
    <w:name w:val="footer"/>
    <w:basedOn w:val="Norml"/>
    <w:link w:val="llbChar"/>
    <w:uiPriority w:val="99"/>
    <w:unhideWhenUsed/>
    <w:rsid w:val="00551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513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6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CB323-B119-406E-B3BE-B23BE1C7C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379</Words>
  <Characters>2620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Dániel</dc:creator>
  <cp:keywords/>
  <dc:description/>
  <cp:lastModifiedBy>Szórádi Kreszcencia Éva dr.</cp:lastModifiedBy>
  <cp:revision>12</cp:revision>
  <cp:lastPrinted>2021-07-16T09:22:00Z</cp:lastPrinted>
  <dcterms:created xsi:type="dcterms:W3CDTF">2021-12-20T10:37:00Z</dcterms:created>
  <dcterms:modified xsi:type="dcterms:W3CDTF">2022-02-15T14:26:00Z</dcterms:modified>
</cp:coreProperties>
</file>